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hint="eastAsia"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0E87FB5C">
      <w:pPr>
        <w:jc w:val="center"/>
        <w:rPr>
          <w:rFonts w:hint="eastAsia"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经济与管理学院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叶成徽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副教授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金融学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教学为主型教授           </w:t>
      </w:r>
    </w:p>
    <w:p w14:paraId="64F46AD5">
      <w:pPr>
        <w:ind w:firstLine="1920" w:firstLineChars="800"/>
        <w:rPr>
          <w:sz w:val="24"/>
        </w:rPr>
      </w:pP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填表时间：    2024 年   10  月  8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69E7A5A1"/>
    <w:p w14:paraId="2A901CBB">
      <w:bookmarkStart w:id="0" w:name="_GoBack"/>
      <w:bookmarkEnd w:id="0"/>
    </w:p>
    <w:tbl>
      <w:tblPr>
        <w:tblStyle w:val="5"/>
        <w:tblW w:w="9782" w:type="dxa"/>
        <w:tblInd w:w="108" w:type="dxa"/>
        <w:tblLayout w:type="fixed"/>
        <w:tblCellMar>
          <w:top w:w="0" w:type="dxa"/>
          <w:left w:w="108" w:type="dxa"/>
          <w:bottom w:w="0" w:type="dxa"/>
          <w:right w:w="108" w:type="dxa"/>
        </w:tblCellMar>
      </w:tblPr>
      <w:tblGrid>
        <w:gridCol w:w="1418"/>
        <w:gridCol w:w="142"/>
        <w:gridCol w:w="1729"/>
        <w:gridCol w:w="2665"/>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6213</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517</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4233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353</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1908</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159 </w:t>
            </w:r>
            <w:r>
              <w:rPr>
                <w:rFonts w:hint="eastAsia" w:asciiTheme="minorEastAsia" w:hAnsiTheme="minorEastAsia" w:cstheme="minorEastAsia"/>
                <w:szCs w:val="21"/>
              </w:rPr>
              <w:t>学时。</w:t>
            </w:r>
          </w:p>
          <w:p w14:paraId="77CBC39D">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100 % </w:t>
            </w:r>
            <w:r>
              <w:rPr>
                <w:rFonts w:hint="eastAsia" w:asciiTheme="minorEastAsia" w:hAnsiTheme="minorEastAsia" w:cstheme="minorEastAsia"/>
                <w:szCs w:val="21"/>
              </w:rPr>
              <w:t>。</w:t>
            </w:r>
          </w:p>
          <w:p w14:paraId="6237BCB2">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优秀  </w:t>
            </w:r>
            <w:r>
              <w:rPr>
                <w:rFonts w:hint="eastAsia" w:asciiTheme="minorEastAsia" w:hAnsiTheme="minorEastAsia" w:cstheme="minorEastAsia"/>
                <w:szCs w:val="21"/>
              </w:rPr>
              <w:t>等级。</w:t>
            </w:r>
          </w:p>
          <w:p w14:paraId="2674DF21">
            <w:pPr>
              <w:spacing w:line="300" w:lineRule="exact"/>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 13 ）届；或担任本科生创新创业活动（ 1 ）项；或担任本科生专业竞赛指导（ 32 ）项。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1871"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2665"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2198C42B">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68C4173">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010</w:t>
            </w:r>
            <w:r>
              <w:rPr>
                <w:rFonts w:hint="eastAsia" w:asciiTheme="minorEastAsia" w:hAnsiTheme="minorEastAsia"/>
                <w:szCs w:val="21"/>
              </w:rPr>
              <w:t>-</w:t>
            </w:r>
            <w:r>
              <w:rPr>
                <w:rFonts w:asciiTheme="minorEastAsia" w:hAnsiTheme="minorEastAsia"/>
                <w:szCs w:val="21"/>
              </w:rPr>
              <w:t>2011</w:t>
            </w:r>
            <w:r>
              <w:rPr>
                <w:rFonts w:hint="eastAsia" w:asciiTheme="minorEastAsia" w:hAnsiTheme="minorEastAsia"/>
                <w:szCs w:val="21"/>
              </w:rPr>
              <w:t>（一）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cstheme="minorEastAsia"/>
                <w:szCs w:val="21"/>
              </w:rPr>
            </w:pPr>
            <w:r>
              <w:rPr>
                <w:rFonts w:hint="eastAsia" w:asciiTheme="minorEastAsia" w:hAnsiTheme="minorEastAsia"/>
                <w:szCs w:val="21"/>
              </w:rPr>
              <w:t>微观经济学</w:t>
            </w:r>
          </w:p>
        </w:tc>
        <w:tc>
          <w:tcPr>
            <w:tcW w:w="2665"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cstheme="minorEastAsia"/>
                <w:szCs w:val="21"/>
              </w:rPr>
            </w:pPr>
            <w:r>
              <w:rPr>
                <w:rFonts w:hint="eastAsia" w:asciiTheme="minorEastAsia" w:hAnsiTheme="minorEastAsia"/>
                <w:szCs w:val="21"/>
              </w:rPr>
              <w:t>会计2</w:t>
            </w:r>
            <w:r>
              <w:rPr>
                <w:rFonts w:asciiTheme="minorEastAsia" w:hAnsiTheme="minorEastAsia"/>
                <w:szCs w:val="21"/>
              </w:rPr>
              <w:t>009</w:t>
            </w:r>
            <w:r>
              <w:rPr>
                <w:rFonts w:hint="eastAsia" w:asciiTheme="minorEastAsia" w:hAnsiTheme="minorEastAsia"/>
                <w:szCs w:val="21"/>
              </w:rPr>
              <w:t>本</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eastAsia" w:asciiTheme="minorEastAsia" w:hAnsiTheme="minorEastAsia" w:cstheme="minorEastAsia"/>
                <w:szCs w:val="21"/>
              </w:rPr>
            </w:pPr>
            <w:r>
              <w:rPr>
                <w:rFonts w:hint="eastAsia" w:asciiTheme="minorEastAsia" w:hAnsiTheme="minorEastAsia"/>
                <w:spacing w:val="-24"/>
                <w:szCs w:val="21"/>
              </w:rPr>
              <w:t>72</w:t>
            </w:r>
          </w:p>
        </w:tc>
        <w:tc>
          <w:tcPr>
            <w:tcW w:w="766" w:type="dxa"/>
            <w:vMerge w:val="restart"/>
            <w:tcBorders>
              <w:top w:val="single" w:color="auto" w:sz="4" w:space="0"/>
              <w:left w:val="single" w:color="auto" w:sz="4" w:space="0"/>
              <w:right w:val="single" w:color="auto" w:sz="4" w:space="0"/>
            </w:tcBorders>
            <w:vAlign w:val="center"/>
          </w:tcPr>
          <w:p w14:paraId="542B611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cstheme="minorEastAsia"/>
                <w:szCs w:val="21"/>
              </w:rPr>
            </w:pPr>
          </w:p>
        </w:tc>
      </w:tr>
      <w:tr w14:paraId="2650E380">
        <w:trPr>
          <w:trHeight w:val="465" w:hRule="atLeast"/>
        </w:trPr>
        <w:tc>
          <w:tcPr>
            <w:tcW w:w="1418" w:type="dxa"/>
            <w:vMerge w:val="continue"/>
            <w:tcBorders>
              <w:left w:val="single" w:color="auto" w:sz="4" w:space="0"/>
              <w:right w:val="single" w:color="auto" w:sz="4" w:space="0"/>
            </w:tcBorders>
            <w:vAlign w:val="center"/>
          </w:tcPr>
          <w:p w14:paraId="698DC516">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cstheme="minorEastAsia"/>
                <w:szCs w:val="21"/>
              </w:rPr>
            </w:pPr>
            <w:r>
              <w:rPr>
                <w:rFonts w:hint="eastAsia" w:asciiTheme="minorEastAsia" w:hAnsiTheme="minorEastAsia"/>
                <w:szCs w:val="21"/>
              </w:rPr>
              <w:t>宏观经济学</w:t>
            </w:r>
          </w:p>
        </w:tc>
        <w:tc>
          <w:tcPr>
            <w:tcW w:w="2665"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hint="eastAsia" w:asciiTheme="minorEastAsia" w:hAnsiTheme="minorEastAsia" w:cstheme="minorEastAsia"/>
                <w:szCs w:val="21"/>
              </w:rPr>
            </w:pPr>
            <w:r>
              <w:rPr>
                <w:rFonts w:hint="eastAsia" w:asciiTheme="minorEastAsia" w:hAnsiTheme="minorEastAsia"/>
                <w:szCs w:val="21"/>
              </w:rPr>
              <w:t>金融2009本</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cstheme="minorEastAsia"/>
                <w:szCs w:val="21"/>
              </w:rPr>
            </w:pPr>
            <w:r>
              <w:rPr>
                <w:rFonts w:hint="eastAsia" w:asciiTheme="minorEastAsia" w:hAnsiTheme="minorEastAsia"/>
                <w:szCs w:val="21"/>
              </w:rPr>
              <w:t>72</w:t>
            </w:r>
          </w:p>
        </w:tc>
        <w:tc>
          <w:tcPr>
            <w:tcW w:w="766" w:type="dxa"/>
            <w:vMerge w:val="continue"/>
            <w:tcBorders>
              <w:left w:val="single" w:color="auto" w:sz="4" w:space="0"/>
              <w:right w:val="single" w:color="auto" w:sz="4" w:space="0"/>
            </w:tcBorders>
            <w:vAlign w:val="center"/>
          </w:tcPr>
          <w:p w14:paraId="2246646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cstheme="minorEastAsia"/>
                <w:szCs w:val="21"/>
              </w:rPr>
            </w:pPr>
          </w:p>
        </w:tc>
      </w:tr>
      <w:tr w14:paraId="13169577">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2F352C44">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hint="eastAsia" w:asciiTheme="minorEastAsia" w:hAnsiTheme="minorEastAsia" w:cs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7D74DF55">
            <w:pPr>
              <w:spacing w:line="240" w:lineRule="exact"/>
              <w:jc w:val="center"/>
              <w:rPr>
                <w:rFonts w:hint="eastAsia" w:asciiTheme="minorEastAsia" w:hAnsiTheme="minorEastAsia" w:cstheme="minorEastAsia"/>
                <w:szCs w:val="21"/>
              </w:rPr>
            </w:pPr>
            <w:r>
              <w:rPr>
                <w:rFonts w:hint="eastAsia" w:asciiTheme="minorEastAsia" w:hAnsiTheme="minorEastAsia"/>
                <w:szCs w:val="21"/>
              </w:rPr>
              <w:t>金融2009专升本</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cstheme="minorEastAsia"/>
                <w:szCs w:val="21"/>
              </w:rPr>
            </w:pPr>
            <w:r>
              <w:rPr>
                <w:rFonts w:hint="eastAsia" w:asciiTheme="minorEastAsia" w:hAnsiTheme="minorEastAsia"/>
                <w:szCs w:val="21"/>
              </w:rPr>
              <w:t>5</w:t>
            </w:r>
            <w:r>
              <w:rPr>
                <w:rFonts w:asciiTheme="minorEastAsia" w:hAnsiTheme="minorEastAsia"/>
                <w:szCs w:val="21"/>
              </w:rPr>
              <w:t>1</w:t>
            </w:r>
          </w:p>
        </w:tc>
        <w:tc>
          <w:tcPr>
            <w:tcW w:w="766" w:type="dxa"/>
            <w:vMerge w:val="continue"/>
            <w:tcBorders>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cstheme="minorEastAsia"/>
                <w:szCs w:val="21"/>
              </w:rPr>
            </w:pPr>
          </w:p>
        </w:tc>
      </w:tr>
      <w:tr w14:paraId="47BF763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C3921BC">
            <w:pPr>
              <w:widowControl/>
              <w:jc w:val="center"/>
              <w:rPr>
                <w:rFonts w:hint="eastAsia" w:asciiTheme="minorEastAsia" w:hAnsiTheme="minorEastAsia" w:cstheme="minorEastAsia"/>
                <w:szCs w:val="21"/>
              </w:rPr>
            </w:pPr>
            <w:r>
              <w:rPr>
                <w:rFonts w:hint="eastAsia" w:asciiTheme="minorEastAsia" w:hAnsiTheme="minorEastAsia"/>
                <w:szCs w:val="21"/>
              </w:rPr>
              <w:t>2010-</w:t>
            </w:r>
            <w:r>
              <w:rPr>
                <w:rFonts w:asciiTheme="minorEastAsia" w:hAnsiTheme="minorEastAsia"/>
                <w:szCs w:val="21"/>
              </w:rPr>
              <w:t>2011</w:t>
            </w:r>
            <w:r>
              <w:rPr>
                <w:rFonts w:hint="eastAsia" w:asciiTheme="minorEastAsia" w:hAnsiTheme="minorEastAsia"/>
                <w:szCs w:val="21"/>
              </w:rPr>
              <w:t>（二）</w:t>
            </w:r>
          </w:p>
        </w:tc>
        <w:tc>
          <w:tcPr>
            <w:tcW w:w="8364" w:type="dxa"/>
            <w:gridSpan w:val="8"/>
            <w:vMerge w:val="restart"/>
            <w:tcBorders>
              <w:top w:val="single" w:color="auto" w:sz="4" w:space="0"/>
              <w:left w:val="single" w:color="auto" w:sz="4" w:space="0"/>
              <w:right w:val="single" w:color="000000" w:sz="4" w:space="0"/>
            </w:tcBorders>
            <w:vAlign w:val="center"/>
          </w:tcPr>
          <w:p w14:paraId="7EC78829">
            <w:pPr>
              <w:spacing w:line="240" w:lineRule="exact"/>
              <w:jc w:val="center"/>
              <w:rPr>
                <w:rFonts w:hint="eastAsia" w:asciiTheme="minorEastAsia" w:hAnsiTheme="minorEastAsia" w:cstheme="minorEastAsia"/>
                <w:szCs w:val="21"/>
              </w:rPr>
            </w:pPr>
            <w:r>
              <w:rPr>
                <w:rFonts w:hint="eastAsia" w:asciiTheme="minorEastAsia" w:hAnsiTheme="minorEastAsia"/>
                <w:szCs w:val="21"/>
              </w:rPr>
              <w:t>在西南财经大学保险学院攻读博士学位</w:t>
            </w:r>
          </w:p>
        </w:tc>
      </w:tr>
      <w:tr w14:paraId="756583E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71DEE6B">
            <w:pPr>
              <w:widowControl/>
              <w:jc w:val="center"/>
              <w:rPr>
                <w:rFonts w:hint="eastAsia" w:asciiTheme="minorEastAsia" w:hAnsiTheme="minorEastAsia" w:cstheme="minorEastAsia"/>
                <w:szCs w:val="21"/>
              </w:rPr>
            </w:pPr>
            <w:r>
              <w:rPr>
                <w:rFonts w:hint="eastAsia" w:asciiTheme="minorEastAsia" w:hAnsiTheme="minorEastAsia"/>
                <w:szCs w:val="21"/>
              </w:rPr>
              <w:t>2011-</w:t>
            </w:r>
            <w:r>
              <w:rPr>
                <w:rFonts w:asciiTheme="minorEastAsia" w:hAnsiTheme="minorEastAsia"/>
                <w:szCs w:val="21"/>
              </w:rPr>
              <w:t>2012</w:t>
            </w:r>
            <w:r>
              <w:rPr>
                <w:rFonts w:hint="eastAsia" w:asciiTheme="minorEastAsia" w:hAnsiTheme="minorEastAsia"/>
                <w:szCs w:val="21"/>
              </w:rPr>
              <w:t>（一）</w:t>
            </w:r>
          </w:p>
        </w:tc>
        <w:tc>
          <w:tcPr>
            <w:tcW w:w="8364" w:type="dxa"/>
            <w:gridSpan w:val="8"/>
            <w:vMerge w:val="continue"/>
            <w:tcBorders>
              <w:left w:val="single" w:color="auto" w:sz="4" w:space="0"/>
              <w:right w:val="single" w:color="000000" w:sz="4" w:space="0"/>
            </w:tcBorders>
            <w:vAlign w:val="center"/>
          </w:tcPr>
          <w:p w14:paraId="1FCF7919">
            <w:pPr>
              <w:spacing w:line="240" w:lineRule="exact"/>
              <w:jc w:val="center"/>
              <w:rPr>
                <w:rFonts w:hint="eastAsia" w:asciiTheme="minorEastAsia" w:hAnsiTheme="minorEastAsia" w:cstheme="minorEastAsia"/>
                <w:szCs w:val="21"/>
              </w:rPr>
            </w:pPr>
          </w:p>
        </w:tc>
      </w:tr>
      <w:tr w14:paraId="20C5F0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ADA2DC4">
            <w:pPr>
              <w:widowControl/>
              <w:jc w:val="center"/>
              <w:rPr>
                <w:rFonts w:hint="eastAsia" w:asciiTheme="minorEastAsia" w:hAnsiTheme="minorEastAsia" w:cstheme="minorEastAsia"/>
                <w:szCs w:val="21"/>
              </w:rPr>
            </w:pPr>
            <w:r>
              <w:rPr>
                <w:rFonts w:hint="eastAsia" w:asciiTheme="minorEastAsia" w:hAnsiTheme="minorEastAsia"/>
                <w:szCs w:val="21"/>
              </w:rPr>
              <w:t>2011-</w:t>
            </w:r>
            <w:r>
              <w:rPr>
                <w:rFonts w:asciiTheme="minorEastAsia" w:hAnsiTheme="minorEastAsia"/>
                <w:szCs w:val="21"/>
              </w:rPr>
              <w:t>2012</w:t>
            </w:r>
            <w:r>
              <w:rPr>
                <w:rFonts w:hint="eastAsia" w:asciiTheme="minorEastAsia" w:hAnsiTheme="minorEastAsia"/>
                <w:szCs w:val="21"/>
              </w:rPr>
              <w:t>（二）</w:t>
            </w:r>
          </w:p>
        </w:tc>
        <w:tc>
          <w:tcPr>
            <w:tcW w:w="8364" w:type="dxa"/>
            <w:gridSpan w:val="8"/>
            <w:vMerge w:val="continue"/>
            <w:tcBorders>
              <w:left w:val="single" w:color="auto" w:sz="4" w:space="0"/>
              <w:bottom w:val="single" w:color="auto" w:sz="4" w:space="0"/>
              <w:right w:val="single" w:color="000000" w:sz="4" w:space="0"/>
            </w:tcBorders>
            <w:vAlign w:val="center"/>
          </w:tcPr>
          <w:p w14:paraId="43369A30">
            <w:pPr>
              <w:spacing w:line="240" w:lineRule="exact"/>
              <w:jc w:val="center"/>
              <w:rPr>
                <w:rFonts w:hint="eastAsia" w:asciiTheme="minorEastAsia" w:hAnsiTheme="minorEastAsia" w:cstheme="minorEastAsia"/>
                <w:szCs w:val="21"/>
              </w:rPr>
            </w:pPr>
          </w:p>
        </w:tc>
      </w:tr>
      <w:tr w14:paraId="5FE80D7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C7D1D5B">
            <w:pPr>
              <w:widowControl/>
              <w:jc w:val="center"/>
              <w:rPr>
                <w:rFonts w:hint="eastAsia" w:asciiTheme="minorEastAsia" w:hAnsiTheme="minorEastAsia" w:cstheme="minorEastAsia"/>
                <w:szCs w:val="21"/>
              </w:rPr>
            </w:pPr>
            <w:r>
              <w:rPr>
                <w:rFonts w:hint="eastAsia" w:asciiTheme="minorEastAsia" w:hAnsiTheme="minorEastAsia"/>
                <w:szCs w:val="21"/>
              </w:rPr>
              <w:t>2012-</w:t>
            </w:r>
            <w:r>
              <w:rPr>
                <w:rFonts w:asciiTheme="minorEastAsia" w:hAnsiTheme="minorEastAsia"/>
                <w:szCs w:val="21"/>
              </w:rPr>
              <w:t>2013</w:t>
            </w:r>
            <w:r>
              <w:rPr>
                <w:rFonts w:hint="eastAsia" w:asciiTheme="minorEastAsia" w:hAnsiTheme="minorEastAsia"/>
                <w:szCs w:val="21"/>
              </w:rPr>
              <w:t>（一）</w:t>
            </w:r>
          </w:p>
        </w:tc>
        <w:tc>
          <w:tcPr>
            <w:tcW w:w="8364" w:type="dxa"/>
            <w:gridSpan w:val="8"/>
            <w:tcBorders>
              <w:top w:val="single" w:color="auto" w:sz="4" w:space="0"/>
              <w:left w:val="single" w:color="auto" w:sz="4" w:space="0"/>
              <w:bottom w:val="single" w:color="auto" w:sz="4" w:space="0"/>
              <w:right w:val="single" w:color="000000" w:sz="4" w:space="0"/>
            </w:tcBorders>
            <w:vAlign w:val="center"/>
          </w:tcPr>
          <w:p w14:paraId="5447C1F1">
            <w:pPr>
              <w:spacing w:line="240" w:lineRule="exact"/>
              <w:jc w:val="center"/>
              <w:rPr>
                <w:rFonts w:hint="eastAsia" w:asciiTheme="minorEastAsia" w:hAnsiTheme="minorEastAsia" w:cstheme="minorEastAsia"/>
                <w:szCs w:val="21"/>
              </w:rPr>
            </w:pPr>
            <w:r>
              <w:rPr>
                <w:rFonts w:hint="eastAsia" w:asciiTheme="minorEastAsia" w:hAnsiTheme="minorEastAsia"/>
                <w:szCs w:val="21"/>
              </w:rPr>
              <w:t>赴美国加州大学圣迭戈分校参加国家留学基金委组织的双语教师高级研修班</w:t>
            </w:r>
          </w:p>
        </w:tc>
      </w:tr>
      <w:tr w14:paraId="56E932A9">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EDBADCC">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012</w:t>
            </w:r>
            <w:r>
              <w:rPr>
                <w:rFonts w:hint="eastAsia" w:asciiTheme="minorEastAsia" w:hAnsiTheme="minorEastAsia"/>
                <w:szCs w:val="21"/>
              </w:rPr>
              <w:t>-</w:t>
            </w:r>
            <w:r>
              <w:rPr>
                <w:rFonts w:asciiTheme="minorEastAsia" w:hAnsiTheme="minorEastAsia"/>
                <w:szCs w:val="21"/>
              </w:rPr>
              <w:t>2013</w:t>
            </w:r>
            <w:r>
              <w:rPr>
                <w:rFonts w:hint="eastAsia" w:asciiTheme="minorEastAsia" w:hAnsiTheme="minorEastAsia"/>
                <w:szCs w:val="21"/>
              </w:rPr>
              <w:t>（二）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CA77799">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0636718D">
            <w:pPr>
              <w:spacing w:line="260" w:lineRule="exact"/>
              <w:jc w:val="center"/>
              <w:rPr>
                <w:rFonts w:hint="eastAsia" w:asciiTheme="minorEastAsia" w:hAnsiTheme="minorEastAsia"/>
                <w:szCs w:val="21"/>
              </w:rPr>
            </w:pPr>
            <w:r>
              <w:rPr>
                <w:rFonts w:hint="eastAsia" w:asciiTheme="minorEastAsia" w:hAnsiTheme="minorEastAsia"/>
                <w:szCs w:val="21"/>
              </w:rPr>
              <w:t>涉外金融2011本（1）班</w:t>
            </w:r>
          </w:p>
          <w:p w14:paraId="71AEDD6D">
            <w:pPr>
              <w:spacing w:line="260" w:lineRule="exact"/>
              <w:jc w:val="center"/>
              <w:rPr>
                <w:rFonts w:hint="eastAsia" w:asciiTheme="minorEastAsia" w:hAnsiTheme="minorEastAsia"/>
                <w:szCs w:val="21"/>
              </w:rPr>
            </w:pPr>
            <w:r>
              <w:rPr>
                <w:rFonts w:hint="eastAsia" w:asciiTheme="minorEastAsia" w:hAnsiTheme="minorEastAsia"/>
                <w:szCs w:val="21"/>
              </w:rPr>
              <w:t>涉外金融2011本（（2）班</w:t>
            </w:r>
          </w:p>
          <w:p w14:paraId="4FA41899">
            <w:pPr>
              <w:spacing w:line="240" w:lineRule="exact"/>
              <w:jc w:val="center"/>
              <w:rPr>
                <w:rFonts w:hint="eastAsia" w:asciiTheme="minorEastAsia" w:hAnsiTheme="minorEastAsia"/>
                <w:szCs w:val="21"/>
              </w:rPr>
            </w:pPr>
            <w:r>
              <w:rPr>
                <w:rFonts w:hint="eastAsia" w:asciiTheme="minorEastAsia" w:hAnsiTheme="minorEastAsia"/>
                <w:szCs w:val="21"/>
              </w:rPr>
              <w:t>涉外金融2011单管班</w:t>
            </w:r>
          </w:p>
        </w:tc>
        <w:tc>
          <w:tcPr>
            <w:tcW w:w="765" w:type="dxa"/>
            <w:tcBorders>
              <w:top w:val="single" w:color="auto" w:sz="4" w:space="0"/>
              <w:left w:val="single" w:color="auto" w:sz="4" w:space="0"/>
              <w:bottom w:val="single" w:color="auto" w:sz="4" w:space="0"/>
              <w:right w:val="single" w:color="auto" w:sz="4" w:space="0"/>
            </w:tcBorders>
            <w:vAlign w:val="center"/>
          </w:tcPr>
          <w:p w14:paraId="655094A0">
            <w:pPr>
              <w:spacing w:line="240" w:lineRule="exact"/>
              <w:jc w:val="center"/>
              <w:rPr>
                <w:rFonts w:hint="eastAsia" w:asciiTheme="minorEastAsia" w:hAnsiTheme="minorEastAsia"/>
                <w:szCs w:val="21"/>
              </w:rPr>
            </w:pPr>
            <w:r>
              <w:rPr>
                <w:rFonts w:hint="eastAsia" w:asciiTheme="minorEastAsia" w:hAnsiTheme="minorEastAsia"/>
                <w:szCs w:val="21"/>
              </w:rPr>
              <w:t>108</w:t>
            </w:r>
          </w:p>
        </w:tc>
        <w:tc>
          <w:tcPr>
            <w:tcW w:w="766" w:type="dxa"/>
            <w:vMerge w:val="restart"/>
            <w:tcBorders>
              <w:top w:val="single" w:color="auto" w:sz="4" w:space="0"/>
              <w:left w:val="single" w:color="auto" w:sz="4" w:space="0"/>
              <w:right w:val="single" w:color="auto" w:sz="4" w:space="0"/>
            </w:tcBorders>
            <w:vAlign w:val="center"/>
          </w:tcPr>
          <w:p w14:paraId="5F629F4E">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58663B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ACC21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9EDF4B">
            <w:pPr>
              <w:spacing w:line="240" w:lineRule="exact"/>
              <w:jc w:val="center"/>
              <w:rPr>
                <w:rFonts w:hint="eastAsia" w:asciiTheme="minorEastAsia" w:hAnsiTheme="minorEastAsia" w:cstheme="minorEastAsia"/>
                <w:szCs w:val="21"/>
              </w:rPr>
            </w:pPr>
          </w:p>
        </w:tc>
      </w:tr>
      <w:tr w14:paraId="387AB833">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C2878B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7AC9957">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4933C641">
            <w:pPr>
              <w:spacing w:line="260" w:lineRule="exact"/>
              <w:jc w:val="center"/>
              <w:rPr>
                <w:rFonts w:hint="eastAsia" w:asciiTheme="minorEastAsia" w:hAnsiTheme="minorEastAsia"/>
                <w:szCs w:val="21"/>
              </w:rPr>
            </w:pPr>
            <w:r>
              <w:rPr>
                <w:rFonts w:hint="eastAsia" w:asciiTheme="minorEastAsia" w:hAnsiTheme="minorEastAsia"/>
                <w:szCs w:val="21"/>
              </w:rPr>
              <w:t>金融2010本（1）班</w:t>
            </w:r>
          </w:p>
          <w:p w14:paraId="13837EAB">
            <w:pPr>
              <w:spacing w:line="240" w:lineRule="exact"/>
              <w:jc w:val="center"/>
              <w:rPr>
                <w:rFonts w:hint="eastAsia" w:asciiTheme="minorEastAsia" w:hAnsiTheme="minorEastAsia"/>
                <w:szCs w:val="21"/>
              </w:rPr>
            </w:pPr>
            <w:r>
              <w:rPr>
                <w:rFonts w:hint="eastAsia" w:asciiTheme="minorEastAsia" w:hAnsiTheme="minorEastAsia"/>
                <w:szCs w:val="21"/>
              </w:rPr>
              <w:t>金融2010本（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369F145A">
            <w:pPr>
              <w:spacing w:line="240" w:lineRule="exact"/>
              <w:jc w:val="center"/>
              <w:rPr>
                <w:rFonts w:hint="eastAsia" w:asciiTheme="minorEastAsia" w:hAnsiTheme="minorEastAsia"/>
                <w:szCs w:val="21"/>
              </w:rPr>
            </w:pPr>
            <w:r>
              <w:rPr>
                <w:rFonts w:asciiTheme="minorEastAsia" w:hAnsiTheme="minorEastAsia"/>
                <w:szCs w:val="21"/>
              </w:rPr>
              <w:t>102</w:t>
            </w:r>
          </w:p>
        </w:tc>
        <w:tc>
          <w:tcPr>
            <w:tcW w:w="766" w:type="dxa"/>
            <w:vMerge w:val="continue"/>
            <w:tcBorders>
              <w:left w:val="single" w:color="auto" w:sz="4" w:space="0"/>
              <w:bottom w:val="single" w:color="auto" w:sz="4" w:space="0"/>
              <w:right w:val="single" w:color="auto" w:sz="4" w:space="0"/>
            </w:tcBorders>
            <w:vAlign w:val="center"/>
          </w:tcPr>
          <w:p w14:paraId="0FDC9D4F">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8BA6A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85556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29DFC7">
            <w:pPr>
              <w:spacing w:line="240" w:lineRule="exact"/>
              <w:jc w:val="center"/>
              <w:rPr>
                <w:rFonts w:hint="eastAsia" w:asciiTheme="minorEastAsia" w:hAnsiTheme="minorEastAsia" w:cstheme="minorEastAsia"/>
                <w:szCs w:val="21"/>
              </w:rPr>
            </w:pPr>
          </w:p>
        </w:tc>
      </w:tr>
      <w:tr w14:paraId="161AEE7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6EC9316">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013</w:t>
            </w:r>
            <w:r>
              <w:rPr>
                <w:rFonts w:hint="eastAsia" w:asciiTheme="minorEastAsia" w:hAnsiTheme="minorEastAsia"/>
                <w:szCs w:val="21"/>
              </w:rPr>
              <w:t>-</w:t>
            </w:r>
            <w:r>
              <w:rPr>
                <w:rFonts w:asciiTheme="minorEastAsia" w:hAnsiTheme="minorEastAsia"/>
                <w:szCs w:val="21"/>
              </w:rPr>
              <w:t>2014</w:t>
            </w:r>
            <w:r>
              <w:rPr>
                <w:rFonts w:hint="eastAsia" w:asciiTheme="minorEastAsia" w:hAnsiTheme="minorEastAsia"/>
                <w:szCs w:val="21"/>
              </w:rPr>
              <w:t>（一）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CD3692A">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2994F6E8">
            <w:pPr>
              <w:spacing w:line="260" w:lineRule="exact"/>
              <w:jc w:val="center"/>
              <w:rPr>
                <w:rFonts w:hint="eastAsia" w:asciiTheme="minorEastAsia" w:hAnsiTheme="minorEastAsia"/>
                <w:szCs w:val="21"/>
              </w:rPr>
            </w:pPr>
            <w:r>
              <w:rPr>
                <w:rFonts w:hint="eastAsia" w:asciiTheme="minorEastAsia" w:hAnsiTheme="minorEastAsia"/>
                <w:szCs w:val="21"/>
              </w:rPr>
              <w:t>涉外金融2011本（1）班</w:t>
            </w:r>
          </w:p>
          <w:p w14:paraId="52D0DAB4">
            <w:pPr>
              <w:spacing w:line="260" w:lineRule="exact"/>
              <w:jc w:val="center"/>
              <w:rPr>
                <w:rFonts w:hint="eastAsia" w:asciiTheme="minorEastAsia" w:hAnsiTheme="minorEastAsia"/>
                <w:szCs w:val="21"/>
              </w:rPr>
            </w:pPr>
            <w:r>
              <w:rPr>
                <w:rFonts w:hint="eastAsia" w:asciiTheme="minorEastAsia" w:hAnsiTheme="minorEastAsia"/>
                <w:szCs w:val="21"/>
              </w:rPr>
              <w:t>涉外金融2011本（2）班</w:t>
            </w:r>
          </w:p>
          <w:p w14:paraId="1576569D">
            <w:pPr>
              <w:spacing w:line="240" w:lineRule="exact"/>
              <w:jc w:val="center"/>
              <w:rPr>
                <w:rFonts w:hint="eastAsia" w:asciiTheme="minorEastAsia" w:hAnsiTheme="minorEastAsia"/>
                <w:szCs w:val="21"/>
              </w:rPr>
            </w:pPr>
            <w:r>
              <w:rPr>
                <w:rFonts w:hint="eastAsia" w:asciiTheme="minorEastAsia" w:hAnsiTheme="minorEastAsia"/>
                <w:szCs w:val="21"/>
              </w:rPr>
              <w:t>涉外金融2011单管班</w:t>
            </w:r>
          </w:p>
        </w:tc>
        <w:tc>
          <w:tcPr>
            <w:tcW w:w="765" w:type="dxa"/>
            <w:tcBorders>
              <w:top w:val="single" w:color="auto" w:sz="4" w:space="0"/>
              <w:left w:val="single" w:color="auto" w:sz="4" w:space="0"/>
              <w:bottom w:val="single" w:color="auto" w:sz="4" w:space="0"/>
              <w:right w:val="single" w:color="auto" w:sz="4" w:space="0"/>
            </w:tcBorders>
            <w:vAlign w:val="center"/>
          </w:tcPr>
          <w:p w14:paraId="77E57D27">
            <w:pPr>
              <w:spacing w:line="240" w:lineRule="exact"/>
              <w:jc w:val="center"/>
              <w:rPr>
                <w:rFonts w:hint="eastAsia" w:asciiTheme="minorEastAsia" w:hAnsiTheme="minorEastAsia"/>
                <w:szCs w:val="21"/>
              </w:rPr>
            </w:pPr>
            <w:r>
              <w:rPr>
                <w:rFonts w:asciiTheme="minorEastAsia" w:hAnsiTheme="minorEastAsia"/>
                <w:szCs w:val="21"/>
              </w:rPr>
              <w:t>162</w:t>
            </w:r>
          </w:p>
        </w:tc>
        <w:tc>
          <w:tcPr>
            <w:tcW w:w="766" w:type="dxa"/>
            <w:vMerge w:val="restart"/>
            <w:tcBorders>
              <w:top w:val="single" w:color="auto" w:sz="4" w:space="0"/>
              <w:left w:val="single" w:color="auto" w:sz="4" w:space="0"/>
              <w:right w:val="single" w:color="auto" w:sz="4" w:space="0"/>
            </w:tcBorders>
            <w:vAlign w:val="center"/>
          </w:tcPr>
          <w:p w14:paraId="39FF433F">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0C387F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435AB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FC8F87">
            <w:pPr>
              <w:spacing w:line="240" w:lineRule="exact"/>
              <w:jc w:val="center"/>
              <w:rPr>
                <w:rFonts w:hint="eastAsia" w:asciiTheme="minorEastAsia" w:hAnsiTheme="minorEastAsia" w:cstheme="minorEastAsia"/>
                <w:szCs w:val="21"/>
              </w:rPr>
            </w:pPr>
          </w:p>
        </w:tc>
      </w:tr>
      <w:tr w14:paraId="4EBFF336">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0387869">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1704E46">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7C77D67A">
            <w:pPr>
              <w:spacing w:line="240" w:lineRule="exact"/>
              <w:jc w:val="center"/>
              <w:rPr>
                <w:rFonts w:hint="eastAsia" w:asciiTheme="minorEastAsia" w:hAnsiTheme="minorEastAsia"/>
                <w:szCs w:val="21"/>
              </w:rPr>
            </w:pPr>
            <w:r>
              <w:rPr>
                <w:rFonts w:hint="eastAsia" w:asciiTheme="minorEastAsia" w:hAnsiTheme="minorEastAsia"/>
                <w:szCs w:val="21"/>
              </w:rPr>
              <w:t>会计2011本科班</w:t>
            </w:r>
          </w:p>
        </w:tc>
        <w:tc>
          <w:tcPr>
            <w:tcW w:w="765" w:type="dxa"/>
            <w:tcBorders>
              <w:top w:val="single" w:color="auto" w:sz="4" w:space="0"/>
              <w:left w:val="single" w:color="auto" w:sz="4" w:space="0"/>
              <w:bottom w:val="single" w:color="auto" w:sz="4" w:space="0"/>
              <w:right w:val="single" w:color="auto" w:sz="4" w:space="0"/>
            </w:tcBorders>
            <w:vAlign w:val="center"/>
          </w:tcPr>
          <w:p w14:paraId="1C6BFAB0">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continue"/>
            <w:tcBorders>
              <w:left w:val="single" w:color="auto" w:sz="4" w:space="0"/>
              <w:bottom w:val="single" w:color="auto" w:sz="4" w:space="0"/>
              <w:right w:val="single" w:color="auto" w:sz="4" w:space="0"/>
            </w:tcBorders>
            <w:vAlign w:val="center"/>
          </w:tcPr>
          <w:p w14:paraId="757CE8D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3FE1F3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00F612">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AECEFFF">
            <w:pPr>
              <w:spacing w:line="240" w:lineRule="exact"/>
              <w:jc w:val="center"/>
              <w:rPr>
                <w:rFonts w:hint="eastAsia" w:asciiTheme="minorEastAsia" w:hAnsiTheme="minorEastAsia" w:cstheme="minorEastAsia"/>
                <w:szCs w:val="21"/>
              </w:rPr>
            </w:pPr>
          </w:p>
        </w:tc>
      </w:tr>
      <w:tr w14:paraId="4F43A223">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B3F8344">
            <w:pPr>
              <w:widowControl/>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3</w:t>
            </w:r>
            <w:r>
              <w:rPr>
                <w:rFonts w:hint="eastAsia" w:asciiTheme="minorEastAsia" w:hAnsiTheme="minorEastAsia"/>
                <w:szCs w:val="21"/>
              </w:rPr>
              <w:t>-201</w:t>
            </w:r>
            <w:r>
              <w:rPr>
                <w:rFonts w:asciiTheme="minorEastAsia" w:hAnsiTheme="minorEastAsia"/>
                <w:szCs w:val="21"/>
              </w:rPr>
              <w:t>4</w:t>
            </w:r>
          </w:p>
          <w:p w14:paraId="71971531">
            <w:pPr>
              <w:widowControl/>
              <w:jc w:val="center"/>
              <w:rPr>
                <w:rFonts w:hint="eastAsia" w:asciiTheme="minorEastAsia" w:hAnsiTheme="minorEastAsia" w:cstheme="minorEastAsia"/>
                <w:szCs w:val="21"/>
              </w:rPr>
            </w:pPr>
            <w:r>
              <w:rPr>
                <w:rFonts w:hint="eastAsia" w:asciiTheme="minorEastAsia" w:hAnsiTheme="minorEastAsia"/>
                <w:szCs w:val="21"/>
              </w:rPr>
              <w:t>(二)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C14E333">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585CF2AB">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（1）（2）班</w:t>
            </w:r>
          </w:p>
        </w:tc>
        <w:tc>
          <w:tcPr>
            <w:tcW w:w="765" w:type="dxa"/>
            <w:tcBorders>
              <w:top w:val="single" w:color="auto" w:sz="4" w:space="0"/>
              <w:left w:val="single" w:color="auto" w:sz="4" w:space="0"/>
              <w:bottom w:val="single" w:color="auto" w:sz="4" w:space="0"/>
              <w:right w:val="single" w:color="auto" w:sz="4" w:space="0"/>
            </w:tcBorders>
            <w:vAlign w:val="center"/>
          </w:tcPr>
          <w:p w14:paraId="00D66D7B">
            <w:pPr>
              <w:spacing w:line="240" w:lineRule="exact"/>
              <w:jc w:val="center"/>
              <w:rPr>
                <w:rFonts w:hint="eastAsia" w:asciiTheme="minorEastAsia" w:hAnsiTheme="minorEastAsia"/>
                <w:szCs w:val="21"/>
              </w:rPr>
            </w:pPr>
            <w:r>
              <w:rPr>
                <w:rFonts w:hint="eastAsia" w:asciiTheme="minorEastAsia" w:hAnsiTheme="minorEastAsia"/>
                <w:szCs w:val="21"/>
              </w:rPr>
              <w:t>54</w:t>
            </w:r>
          </w:p>
        </w:tc>
        <w:tc>
          <w:tcPr>
            <w:tcW w:w="766" w:type="dxa"/>
            <w:vMerge w:val="restart"/>
            <w:tcBorders>
              <w:top w:val="single" w:color="auto" w:sz="4" w:space="0"/>
              <w:left w:val="single" w:color="auto" w:sz="4" w:space="0"/>
              <w:right w:val="single" w:color="auto" w:sz="4" w:space="0"/>
            </w:tcBorders>
            <w:vAlign w:val="center"/>
          </w:tcPr>
          <w:p w14:paraId="3D32B59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D6E2F23">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13349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D6889B">
            <w:pPr>
              <w:spacing w:line="240" w:lineRule="exact"/>
              <w:jc w:val="center"/>
              <w:rPr>
                <w:rFonts w:hint="eastAsia" w:asciiTheme="minorEastAsia" w:hAnsiTheme="minorEastAsia" w:cstheme="minorEastAsia"/>
                <w:szCs w:val="21"/>
              </w:rPr>
            </w:pPr>
          </w:p>
        </w:tc>
      </w:tr>
      <w:tr w14:paraId="5B8FBE2F">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9D0A9F7">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15153982">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3957FE65">
            <w:pPr>
              <w:spacing w:line="260" w:lineRule="exact"/>
              <w:jc w:val="center"/>
              <w:rPr>
                <w:rFonts w:hint="eastAsia" w:asciiTheme="minorEastAsia" w:hAnsiTheme="minorEastAsia"/>
                <w:szCs w:val="21"/>
              </w:rPr>
            </w:pPr>
            <w:r>
              <w:rPr>
                <w:rFonts w:hint="eastAsia" w:asciiTheme="minorEastAsia" w:hAnsiTheme="minorEastAsia"/>
                <w:szCs w:val="21"/>
              </w:rPr>
              <w:t>经济2012本（1）（2）班</w:t>
            </w:r>
          </w:p>
          <w:p w14:paraId="6A4BDC5B">
            <w:pPr>
              <w:spacing w:line="240" w:lineRule="exact"/>
              <w:jc w:val="center"/>
              <w:rPr>
                <w:rFonts w:hint="eastAsia" w:asciiTheme="minorEastAsia" w:hAnsiTheme="minorEastAsia"/>
                <w:szCs w:val="21"/>
              </w:rPr>
            </w:pPr>
            <w:r>
              <w:rPr>
                <w:rFonts w:hint="eastAsia" w:asciiTheme="minorEastAsia" w:hAnsiTheme="minorEastAsia"/>
                <w:szCs w:val="21"/>
              </w:rPr>
              <w:t>国贸2012本科班</w:t>
            </w:r>
          </w:p>
        </w:tc>
        <w:tc>
          <w:tcPr>
            <w:tcW w:w="765" w:type="dxa"/>
            <w:tcBorders>
              <w:top w:val="single" w:color="auto" w:sz="4" w:space="0"/>
              <w:left w:val="single" w:color="auto" w:sz="4" w:space="0"/>
              <w:bottom w:val="single" w:color="auto" w:sz="4" w:space="0"/>
              <w:right w:val="single" w:color="auto" w:sz="4" w:space="0"/>
            </w:tcBorders>
            <w:vAlign w:val="center"/>
          </w:tcPr>
          <w:p w14:paraId="7B518EBC">
            <w:pPr>
              <w:spacing w:line="240" w:lineRule="exact"/>
              <w:jc w:val="center"/>
              <w:rPr>
                <w:rFonts w:hint="eastAsia" w:asciiTheme="minorEastAsia" w:hAnsiTheme="minorEastAsia"/>
                <w:szCs w:val="21"/>
              </w:rPr>
            </w:pPr>
            <w:r>
              <w:rPr>
                <w:rFonts w:asciiTheme="minorEastAsia" w:hAnsiTheme="minorEastAsia"/>
                <w:szCs w:val="21"/>
              </w:rPr>
              <w:t>108</w:t>
            </w:r>
          </w:p>
        </w:tc>
        <w:tc>
          <w:tcPr>
            <w:tcW w:w="766" w:type="dxa"/>
            <w:vMerge w:val="continue"/>
            <w:tcBorders>
              <w:left w:val="single" w:color="auto" w:sz="4" w:space="0"/>
              <w:right w:val="single" w:color="auto" w:sz="4" w:space="0"/>
            </w:tcBorders>
            <w:vAlign w:val="center"/>
          </w:tcPr>
          <w:p w14:paraId="02DDAFE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B29A53">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D70E5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4ED6B6">
            <w:pPr>
              <w:spacing w:line="240" w:lineRule="exact"/>
              <w:jc w:val="center"/>
              <w:rPr>
                <w:rFonts w:hint="eastAsia" w:asciiTheme="minorEastAsia" w:hAnsiTheme="minorEastAsia" w:cstheme="minorEastAsia"/>
                <w:szCs w:val="21"/>
              </w:rPr>
            </w:pPr>
          </w:p>
        </w:tc>
      </w:tr>
      <w:tr w14:paraId="2230DB5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A6DB746">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1E1CC29C">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5062ADC4">
            <w:pPr>
              <w:spacing w:line="240" w:lineRule="exact"/>
              <w:jc w:val="center"/>
              <w:rPr>
                <w:rFonts w:hint="eastAsia" w:asciiTheme="minorEastAsia" w:hAnsiTheme="minorEastAsia"/>
                <w:szCs w:val="21"/>
              </w:rPr>
            </w:pPr>
            <w:r>
              <w:rPr>
                <w:rFonts w:hint="eastAsia" w:asciiTheme="minorEastAsia" w:hAnsiTheme="minorEastAsia"/>
                <w:szCs w:val="21"/>
              </w:rPr>
              <w:t>涉外金融2011单管班</w:t>
            </w:r>
          </w:p>
        </w:tc>
        <w:tc>
          <w:tcPr>
            <w:tcW w:w="765" w:type="dxa"/>
            <w:tcBorders>
              <w:top w:val="single" w:color="auto" w:sz="4" w:space="0"/>
              <w:left w:val="single" w:color="auto" w:sz="4" w:space="0"/>
              <w:bottom w:val="single" w:color="auto" w:sz="4" w:space="0"/>
              <w:right w:val="single" w:color="auto" w:sz="4" w:space="0"/>
            </w:tcBorders>
            <w:vAlign w:val="center"/>
          </w:tcPr>
          <w:p w14:paraId="74B122E6">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continue"/>
            <w:tcBorders>
              <w:left w:val="single" w:color="auto" w:sz="4" w:space="0"/>
              <w:right w:val="single" w:color="auto" w:sz="4" w:space="0"/>
            </w:tcBorders>
            <w:vAlign w:val="center"/>
          </w:tcPr>
          <w:p w14:paraId="4A94C492">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45E7FC">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E18B4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AA2A98">
            <w:pPr>
              <w:spacing w:line="240" w:lineRule="exact"/>
              <w:jc w:val="center"/>
              <w:rPr>
                <w:rFonts w:hint="eastAsia" w:asciiTheme="minorEastAsia" w:hAnsiTheme="minorEastAsia" w:cstheme="minorEastAsia"/>
                <w:szCs w:val="21"/>
              </w:rPr>
            </w:pPr>
          </w:p>
        </w:tc>
      </w:tr>
      <w:tr w14:paraId="367D29B4">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91A9944">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6C76AC21">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1FB65372">
            <w:pPr>
              <w:spacing w:line="240" w:lineRule="exact"/>
              <w:jc w:val="center"/>
              <w:rPr>
                <w:rFonts w:hint="eastAsia" w:asciiTheme="minorEastAsia" w:hAnsiTheme="minorEastAsia"/>
                <w:szCs w:val="21"/>
              </w:rPr>
            </w:pPr>
            <w:r>
              <w:rPr>
                <w:rFonts w:hint="eastAsia" w:asciiTheme="minorEastAsia" w:hAnsiTheme="minorEastAsia"/>
                <w:szCs w:val="21"/>
              </w:rPr>
              <w:t>会计2011本科班</w:t>
            </w:r>
          </w:p>
        </w:tc>
        <w:tc>
          <w:tcPr>
            <w:tcW w:w="765" w:type="dxa"/>
            <w:tcBorders>
              <w:top w:val="single" w:color="auto" w:sz="4" w:space="0"/>
              <w:left w:val="single" w:color="auto" w:sz="4" w:space="0"/>
              <w:bottom w:val="single" w:color="auto" w:sz="4" w:space="0"/>
              <w:right w:val="single" w:color="auto" w:sz="4" w:space="0"/>
            </w:tcBorders>
            <w:vAlign w:val="center"/>
          </w:tcPr>
          <w:p w14:paraId="30ABEDCB">
            <w:pPr>
              <w:spacing w:line="240" w:lineRule="exact"/>
              <w:jc w:val="center"/>
              <w:rPr>
                <w:rFonts w:hint="eastAsia" w:asciiTheme="minorEastAsia" w:hAnsiTheme="minorEastAsia"/>
                <w:szCs w:val="21"/>
              </w:rPr>
            </w:pPr>
            <w:r>
              <w:rPr>
                <w:rFonts w:asciiTheme="minorEastAsia" w:hAnsiTheme="minorEastAsia"/>
                <w:szCs w:val="21"/>
              </w:rPr>
              <w:t>34</w:t>
            </w:r>
          </w:p>
        </w:tc>
        <w:tc>
          <w:tcPr>
            <w:tcW w:w="766" w:type="dxa"/>
            <w:vMerge w:val="continue"/>
            <w:tcBorders>
              <w:left w:val="single" w:color="auto" w:sz="4" w:space="0"/>
              <w:bottom w:val="single" w:color="auto" w:sz="4" w:space="0"/>
              <w:right w:val="single" w:color="auto" w:sz="4" w:space="0"/>
            </w:tcBorders>
            <w:vAlign w:val="center"/>
          </w:tcPr>
          <w:p w14:paraId="4ECE531F">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C57A5F3">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86456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205582">
            <w:pPr>
              <w:spacing w:line="240" w:lineRule="exact"/>
              <w:jc w:val="center"/>
              <w:rPr>
                <w:rFonts w:hint="eastAsia" w:asciiTheme="minorEastAsia" w:hAnsiTheme="minorEastAsia" w:cstheme="minorEastAsia"/>
                <w:szCs w:val="21"/>
              </w:rPr>
            </w:pPr>
          </w:p>
        </w:tc>
      </w:tr>
      <w:tr w14:paraId="58147883">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BC1AB7F">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014-2015</w:t>
            </w:r>
          </w:p>
          <w:p w14:paraId="6D085444">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395A89D">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26D295F8">
            <w:pPr>
              <w:spacing w:line="26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（1）班</w:t>
            </w:r>
          </w:p>
          <w:p w14:paraId="4F728F3D">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78EDE8E7">
            <w:pPr>
              <w:spacing w:line="240" w:lineRule="exact"/>
              <w:jc w:val="center"/>
              <w:rPr>
                <w:rFonts w:hint="eastAsia" w:asciiTheme="minorEastAsia" w:hAnsiTheme="minorEastAsia"/>
                <w:szCs w:val="21"/>
              </w:rPr>
            </w:pPr>
            <w:r>
              <w:rPr>
                <w:rFonts w:asciiTheme="minorEastAsia" w:hAnsiTheme="minorEastAsia"/>
                <w:szCs w:val="21"/>
              </w:rPr>
              <w:t>108</w:t>
            </w:r>
          </w:p>
        </w:tc>
        <w:tc>
          <w:tcPr>
            <w:tcW w:w="766" w:type="dxa"/>
            <w:vMerge w:val="restart"/>
            <w:tcBorders>
              <w:top w:val="single" w:color="auto" w:sz="4" w:space="0"/>
              <w:left w:val="single" w:color="auto" w:sz="4" w:space="0"/>
              <w:right w:val="single" w:color="auto" w:sz="4" w:space="0"/>
            </w:tcBorders>
            <w:vAlign w:val="center"/>
          </w:tcPr>
          <w:p w14:paraId="5A0CECA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CDF19D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EEDA7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3F07A1">
            <w:pPr>
              <w:spacing w:line="240" w:lineRule="exact"/>
              <w:jc w:val="center"/>
              <w:rPr>
                <w:rFonts w:hint="eastAsia" w:asciiTheme="minorEastAsia" w:hAnsiTheme="minorEastAsia" w:cstheme="minorEastAsia"/>
                <w:szCs w:val="21"/>
              </w:rPr>
            </w:pPr>
          </w:p>
        </w:tc>
      </w:tr>
      <w:tr w14:paraId="5F978B6F">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421FC012">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7183FA4">
            <w:pPr>
              <w:widowControl/>
              <w:jc w:val="center"/>
              <w:rPr>
                <w:rFonts w:hint="eastAsia" w:asciiTheme="minorEastAsia" w:hAnsiTheme="minorEastAsia"/>
                <w:szCs w:val="21"/>
              </w:rPr>
            </w:pPr>
            <w:r>
              <w:rPr>
                <w:rFonts w:hint="eastAsia" w:asciiTheme="minorEastAsia" w:hAnsiTheme="minorEastAsia"/>
                <w:szCs w:val="21"/>
              </w:rPr>
              <w:t>国民经济统计学</w:t>
            </w:r>
          </w:p>
        </w:tc>
        <w:tc>
          <w:tcPr>
            <w:tcW w:w="2665" w:type="dxa"/>
            <w:tcBorders>
              <w:top w:val="single" w:color="auto" w:sz="4" w:space="0"/>
              <w:left w:val="nil"/>
              <w:bottom w:val="single" w:color="auto" w:sz="4" w:space="0"/>
              <w:right w:val="single" w:color="auto" w:sz="4" w:space="0"/>
            </w:tcBorders>
            <w:vAlign w:val="center"/>
          </w:tcPr>
          <w:p w14:paraId="584E4CE5">
            <w:pPr>
              <w:spacing w:line="240" w:lineRule="exact"/>
              <w:jc w:val="center"/>
              <w:rPr>
                <w:rFonts w:hint="eastAsia" w:asciiTheme="minorEastAsia" w:hAnsiTheme="minorEastAsia"/>
                <w:szCs w:val="21"/>
              </w:rPr>
            </w:pPr>
            <w:r>
              <w:rPr>
                <w:rFonts w:hint="eastAsia" w:asciiTheme="minorEastAsia" w:hAnsiTheme="minorEastAsia"/>
                <w:szCs w:val="21"/>
              </w:rPr>
              <w:t>国际经济与贸易2013本科班</w:t>
            </w:r>
          </w:p>
        </w:tc>
        <w:tc>
          <w:tcPr>
            <w:tcW w:w="765" w:type="dxa"/>
            <w:tcBorders>
              <w:top w:val="single" w:color="auto" w:sz="4" w:space="0"/>
              <w:left w:val="single" w:color="auto" w:sz="4" w:space="0"/>
              <w:bottom w:val="single" w:color="auto" w:sz="4" w:space="0"/>
              <w:right w:val="single" w:color="auto" w:sz="4" w:space="0"/>
            </w:tcBorders>
            <w:vAlign w:val="center"/>
          </w:tcPr>
          <w:p w14:paraId="4EE8D09F">
            <w:pPr>
              <w:spacing w:line="240" w:lineRule="exact"/>
              <w:jc w:val="center"/>
              <w:rPr>
                <w:rFonts w:hint="eastAsia" w:asciiTheme="minorEastAsia" w:hAnsiTheme="minorEastAsia"/>
                <w:szCs w:val="21"/>
              </w:rPr>
            </w:pPr>
            <w:r>
              <w:rPr>
                <w:rFonts w:asciiTheme="minorEastAsia" w:hAnsiTheme="minorEastAsia"/>
                <w:szCs w:val="21"/>
              </w:rPr>
              <w:t>54</w:t>
            </w:r>
          </w:p>
        </w:tc>
        <w:tc>
          <w:tcPr>
            <w:tcW w:w="766" w:type="dxa"/>
            <w:vMerge w:val="continue"/>
            <w:tcBorders>
              <w:left w:val="single" w:color="auto" w:sz="4" w:space="0"/>
              <w:right w:val="single" w:color="auto" w:sz="4" w:space="0"/>
            </w:tcBorders>
            <w:vAlign w:val="center"/>
          </w:tcPr>
          <w:p w14:paraId="54983F0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B6AC2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F778B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9DEB376">
            <w:pPr>
              <w:spacing w:line="240" w:lineRule="exact"/>
              <w:jc w:val="center"/>
              <w:rPr>
                <w:rFonts w:hint="eastAsia" w:asciiTheme="minorEastAsia" w:hAnsiTheme="minorEastAsia" w:cstheme="minorEastAsia"/>
                <w:szCs w:val="21"/>
              </w:rPr>
            </w:pPr>
          </w:p>
        </w:tc>
      </w:tr>
      <w:tr w14:paraId="286470D9">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93AB114">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BA7F015">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3FC4A994">
            <w:pPr>
              <w:spacing w:line="240" w:lineRule="exact"/>
              <w:jc w:val="center"/>
              <w:rPr>
                <w:rFonts w:hint="eastAsia" w:asciiTheme="minorEastAsia" w:hAnsiTheme="minorEastAsia"/>
                <w:szCs w:val="21"/>
              </w:rPr>
            </w:pPr>
            <w:r>
              <w:rPr>
                <w:rFonts w:hint="eastAsia" w:asciiTheme="minorEastAsia" w:hAnsiTheme="minorEastAsia"/>
                <w:szCs w:val="21"/>
              </w:rPr>
              <w:t>会计2012本科班</w:t>
            </w:r>
          </w:p>
          <w:p w14:paraId="64B228B9">
            <w:pPr>
              <w:spacing w:line="240" w:lineRule="exact"/>
              <w:jc w:val="center"/>
              <w:rPr>
                <w:rFonts w:hint="eastAsia" w:asciiTheme="minorEastAsia" w:hAnsiTheme="minorEastAsia"/>
                <w:szCs w:val="21"/>
              </w:rPr>
            </w:pPr>
            <w:r>
              <w:rPr>
                <w:rFonts w:hint="eastAsia" w:asciiTheme="minorEastAsia" w:hAnsiTheme="minorEastAsia"/>
                <w:szCs w:val="21"/>
              </w:rPr>
              <w:t>会计2012本科（2）班</w:t>
            </w:r>
          </w:p>
        </w:tc>
        <w:tc>
          <w:tcPr>
            <w:tcW w:w="765" w:type="dxa"/>
            <w:tcBorders>
              <w:top w:val="single" w:color="auto" w:sz="4" w:space="0"/>
              <w:left w:val="single" w:color="auto" w:sz="4" w:space="0"/>
              <w:bottom w:val="single" w:color="auto" w:sz="4" w:space="0"/>
              <w:right w:val="single" w:color="auto" w:sz="4" w:space="0"/>
            </w:tcBorders>
            <w:vAlign w:val="center"/>
          </w:tcPr>
          <w:p w14:paraId="21D12BE8">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continue"/>
            <w:tcBorders>
              <w:left w:val="single" w:color="auto" w:sz="4" w:space="0"/>
              <w:bottom w:val="single" w:color="auto" w:sz="4" w:space="0"/>
              <w:right w:val="single" w:color="auto" w:sz="4" w:space="0"/>
            </w:tcBorders>
            <w:vAlign w:val="center"/>
          </w:tcPr>
          <w:p w14:paraId="708E2FEE">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9D1B6B3">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5AA09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D04143">
            <w:pPr>
              <w:spacing w:line="240" w:lineRule="exact"/>
              <w:jc w:val="center"/>
              <w:rPr>
                <w:rFonts w:hint="eastAsia" w:asciiTheme="minorEastAsia" w:hAnsiTheme="minorEastAsia" w:cstheme="minorEastAsia"/>
                <w:szCs w:val="21"/>
              </w:rPr>
            </w:pPr>
          </w:p>
        </w:tc>
      </w:tr>
      <w:tr w14:paraId="05362497">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32192A5">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014-2015</w:t>
            </w:r>
          </w:p>
          <w:p w14:paraId="5DBA8200">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71A21ED">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5EB91759">
            <w:pPr>
              <w:spacing w:line="240" w:lineRule="exact"/>
              <w:jc w:val="center"/>
              <w:rPr>
                <w:rFonts w:hint="eastAsia" w:asciiTheme="minorEastAsia" w:hAnsiTheme="minorEastAsia"/>
                <w:szCs w:val="21"/>
              </w:rPr>
            </w:pPr>
            <w:r>
              <w:rPr>
                <w:rFonts w:hint="eastAsia" w:asciiTheme="minorEastAsia" w:hAnsiTheme="minorEastAsia"/>
                <w:szCs w:val="21"/>
              </w:rPr>
              <w:t>2013金融1班</w:t>
            </w:r>
          </w:p>
          <w:p w14:paraId="20945877">
            <w:pPr>
              <w:spacing w:line="240" w:lineRule="exact"/>
              <w:jc w:val="center"/>
              <w:rPr>
                <w:rFonts w:hint="eastAsia" w:asciiTheme="minorEastAsia" w:hAnsiTheme="minorEastAsia"/>
                <w:szCs w:val="21"/>
              </w:rPr>
            </w:pPr>
            <w:r>
              <w:rPr>
                <w:rFonts w:hint="eastAsia" w:asciiTheme="minorEastAsia" w:hAnsiTheme="minorEastAsia"/>
                <w:szCs w:val="21"/>
              </w:rPr>
              <w:t>2013金融2班</w:t>
            </w:r>
          </w:p>
        </w:tc>
        <w:tc>
          <w:tcPr>
            <w:tcW w:w="765" w:type="dxa"/>
            <w:tcBorders>
              <w:top w:val="single" w:color="auto" w:sz="4" w:space="0"/>
              <w:left w:val="single" w:color="auto" w:sz="4" w:space="0"/>
              <w:bottom w:val="single" w:color="auto" w:sz="4" w:space="0"/>
              <w:right w:val="single" w:color="auto" w:sz="4" w:space="0"/>
            </w:tcBorders>
            <w:vAlign w:val="center"/>
          </w:tcPr>
          <w:p w14:paraId="76129F20">
            <w:pPr>
              <w:spacing w:line="240" w:lineRule="exact"/>
              <w:jc w:val="center"/>
              <w:rPr>
                <w:rFonts w:hint="eastAsia" w:asciiTheme="minorEastAsia" w:hAnsiTheme="minorEastAsia"/>
                <w:szCs w:val="21"/>
              </w:rPr>
            </w:pPr>
            <w:r>
              <w:rPr>
                <w:rFonts w:hint="eastAsia" w:asciiTheme="minorEastAsia" w:hAnsiTheme="minorEastAsia"/>
                <w:szCs w:val="21"/>
              </w:rPr>
              <w:t>54</w:t>
            </w:r>
          </w:p>
        </w:tc>
        <w:tc>
          <w:tcPr>
            <w:tcW w:w="766" w:type="dxa"/>
            <w:vMerge w:val="restart"/>
            <w:tcBorders>
              <w:top w:val="single" w:color="auto" w:sz="4" w:space="0"/>
              <w:left w:val="single" w:color="auto" w:sz="4" w:space="0"/>
              <w:right w:val="single" w:color="auto" w:sz="4" w:space="0"/>
            </w:tcBorders>
            <w:vAlign w:val="center"/>
          </w:tcPr>
          <w:p w14:paraId="436F7CEB">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7182B9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54D597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6DC547">
            <w:pPr>
              <w:spacing w:line="240" w:lineRule="exact"/>
              <w:jc w:val="center"/>
              <w:rPr>
                <w:rFonts w:hint="eastAsia" w:asciiTheme="minorEastAsia" w:hAnsiTheme="minorEastAsia" w:cstheme="minorEastAsia"/>
                <w:szCs w:val="21"/>
              </w:rPr>
            </w:pPr>
          </w:p>
        </w:tc>
      </w:tr>
      <w:tr w14:paraId="29AB16BA">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F511961">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5474F78">
            <w:pPr>
              <w:widowControl/>
              <w:jc w:val="center"/>
              <w:rPr>
                <w:rFonts w:hint="eastAsia" w:asciiTheme="minorEastAsia" w:hAnsiTheme="minorEastAsia"/>
                <w:szCs w:val="21"/>
              </w:rPr>
            </w:pPr>
            <w:r>
              <w:rPr>
                <w:rFonts w:hint="eastAsia" w:asciiTheme="minorEastAsia" w:hAnsiTheme="minorEastAsia"/>
                <w:szCs w:val="21"/>
              </w:rPr>
              <w:t>商业银行经营学</w:t>
            </w:r>
          </w:p>
        </w:tc>
        <w:tc>
          <w:tcPr>
            <w:tcW w:w="2665" w:type="dxa"/>
            <w:tcBorders>
              <w:top w:val="single" w:color="auto" w:sz="4" w:space="0"/>
              <w:left w:val="nil"/>
              <w:bottom w:val="single" w:color="auto" w:sz="4" w:space="0"/>
              <w:right w:val="single" w:color="auto" w:sz="4" w:space="0"/>
            </w:tcBorders>
            <w:vAlign w:val="center"/>
          </w:tcPr>
          <w:p w14:paraId="0206EB81">
            <w:pPr>
              <w:spacing w:line="240" w:lineRule="exact"/>
              <w:jc w:val="center"/>
              <w:rPr>
                <w:rFonts w:hint="eastAsia" w:asciiTheme="minorEastAsia" w:hAnsiTheme="minorEastAsia"/>
                <w:szCs w:val="21"/>
              </w:rPr>
            </w:pPr>
            <w:r>
              <w:rPr>
                <w:rFonts w:hint="eastAsia" w:asciiTheme="minorEastAsia" w:hAnsiTheme="minorEastAsia"/>
                <w:szCs w:val="21"/>
              </w:rPr>
              <w:t>2013金融1班</w:t>
            </w:r>
          </w:p>
          <w:p w14:paraId="1BC06F09">
            <w:pPr>
              <w:spacing w:line="240" w:lineRule="exact"/>
              <w:jc w:val="center"/>
              <w:rPr>
                <w:rFonts w:hint="eastAsia" w:asciiTheme="minorEastAsia" w:hAnsiTheme="minorEastAsia"/>
                <w:szCs w:val="21"/>
              </w:rPr>
            </w:pPr>
            <w:r>
              <w:rPr>
                <w:rFonts w:hint="eastAsia" w:asciiTheme="minorEastAsia" w:hAnsiTheme="minorEastAsia"/>
                <w:szCs w:val="21"/>
              </w:rPr>
              <w:t>2013金融2班</w:t>
            </w:r>
          </w:p>
        </w:tc>
        <w:tc>
          <w:tcPr>
            <w:tcW w:w="765" w:type="dxa"/>
            <w:tcBorders>
              <w:top w:val="single" w:color="auto" w:sz="4" w:space="0"/>
              <w:left w:val="single" w:color="auto" w:sz="4" w:space="0"/>
              <w:bottom w:val="single" w:color="auto" w:sz="4" w:space="0"/>
              <w:right w:val="single" w:color="auto" w:sz="4" w:space="0"/>
            </w:tcBorders>
            <w:vAlign w:val="center"/>
          </w:tcPr>
          <w:p w14:paraId="407067D6">
            <w:pPr>
              <w:spacing w:line="240" w:lineRule="exact"/>
              <w:jc w:val="center"/>
              <w:rPr>
                <w:rFonts w:hint="eastAsia" w:asciiTheme="minorEastAsia" w:hAnsiTheme="minorEastAsia"/>
                <w:szCs w:val="21"/>
              </w:rPr>
            </w:pPr>
            <w:r>
              <w:rPr>
                <w:rFonts w:asciiTheme="minorEastAsia" w:hAnsiTheme="minorEastAsia"/>
                <w:szCs w:val="21"/>
              </w:rPr>
              <w:t>54</w:t>
            </w:r>
          </w:p>
        </w:tc>
        <w:tc>
          <w:tcPr>
            <w:tcW w:w="766" w:type="dxa"/>
            <w:vMerge w:val="continue"/>
            <w:tcBorders>
              <w:left w:val="single" w:color="auto" w:sz="4" w:space="0"/>
              <w:bottom w:val="single" w:color="auto" w:sz="4" w:space="0"/>
              <w:right w:val="single" w:color="auto" w:sz="4" w:space="0"/>
            </w:tcBorders>
            <w:vAlign w:val="center"/>
          </w:tcPr>
          <w:p w14:paraId="334C6618">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4F5690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CB283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D32E7B">
            <w:pPr>
              <w:spacing w:line="240" w:lineRule="exact"/>
              <w:jc w:val="center"/>
              <w:rPr>
                <w:rFonts w:hint="eastAsia" w:asciiTheme="minorEastAsia" w:hAnsiTheme="minorEastAsia" w:cstheme="minorEastAsia"/>
                <w:szCs w:val="21"/>
              </w:rPr>
            </w:pPr>
          </w:p>
        </w:tc>
      </w:tr>
      <w:tr w14:paraId="4C29C29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952BB07">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014-2015</w:t>
            </w:r>
          </w:p>
          <w:p w14:paraId="28394FC0">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9B53C56">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6FE3F37E">
            <w:pPr>
              <w:spacing w:line="26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（1）班</w:t>
            </w:r>
          </w:p>
          <w:p w14:paraId="78D882EF">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252406E8">
            <w:pPr>
              <w:spacing w:line="240" w:lineRule="exact"/>
              <w:jc w:val="center"/>
              <w:rPr>
                <w:rFonts w:hint="eastAsia" w:asciiTheme="minorEastAsia" w:hAnsiTheme="minorEastAsia"/>
                <w:szCs w:val="21"/>
              </w:rPr>
            </w:pPr>
            <w:r>
              <w:rPr>
                <w:rFonts w:asciiTheme="minorEastAsia" w:hAnsiTheme="minorEastAsia"/>
                <w:szCs w:val="21"/>
              </w:rPr>
              <w:t>102</w:t>
            </w:r>
          </w:p>
        </w:tc>
        <w:tc>
          <w:tcPr>
            <w:tcW w:w="766" w:type="dxa"/>
            <w:vMerge w:val="restart"/>
            <w:tcBorders>
              <w:top w:val="single" w:color="auto" w:sz="4" w:space="0"/>
              <w:left w:val="single" w:color="auto" w:sz="4" w:space="0"/>
              <w:right w:val="single" w:color="auto" w:sz="4" w:space="0"/>
            </w:tcBorders>
            <w:vAlign w:val="center"/>
          </w:tcPr>
          <w:p w14:paraId="7229C45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75DA06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DEAFB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089ADD">
            <w:pPr>
              <w:spacing w:line="240" w:lineRule="exact"/>
              <w:jc w:val="center"/>
              <w:rPr>
                <w:rFonts w:hint="eastAsia" w:asciiTheme="minorEastAsia" w:hAnsiTheme="minorEastAsia" w:cstheme="minorEastAsia"/>
                <w:szCs w:val="21"/>
              </w:rPr>
            </w:pPr>
          </w:p>
        </w:tc>
      </w:tr>
      <w:tr w14:paraId="316196AB">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37E1122">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6643B5D">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4B39D95D">
            <w:pPr>
              <w:spacing w:line="260" w:lineRule="exact"/>
              <w:jc w:val="center"/>
              <w:rPr>
                <w:rFonts w:hint="eastAsia" w:asciiTheme="minorEastAsia" w:hAnsiTheme="minorEastAsia"/>
                <w:szCs w:val="21"/>
              </w:rPr>
            </w:pPr>
            <w:r>
              <w:rPr>
                <w:rFonts w:hint="eastAsia" w:asciiTheme="minorEastAsia" w:hAnsiTheme="minorEastAsia"/>
                <w:szCs w:val="21"/>
              </w:rPr>
              <w:t>会计2012本科班</w:t>
            </w:r>
          </w:p>
          <w:p w14:paraId="0E463BED">
            <w:pPr>
              <w:spacing w:line="240" w:lineRule="exact"/>
              <w:jc w:val="center"/>
              <w:rPr>
                <w:rFonts w:hint="eastAsia" w:asciiTheme="minorEastAsia" w:hAnsiTheme="minorEastAsia"/>
                <w:szCs w:val="21"/>
              </w:rPr>
            </w:pPr>
            <w:r>
              <w:rPr>
                <w:rFonts w:hint="eastAsia" w:asciiTheme="minorEastAsia" w:hAnsiTheme="minorEastAsia"/>
                <w:szCs w:val="21"/>
              </w:rPr>
              <w:t>会计2012本科（2）班</w:t>
            </w:r>
          </w:p>
        </w:tc>
        <w:tc>
          <w:tcPr>
            <w:tcW w:w="765" w:type="dxa"/>
            <w:tcBorders>
              <w:top w:val="single" w:color="auto" w:sz="4" w:space="0"/>
              <w:left w:val="single" w:color="auto" w:sz="4" w:space="0"/>
              <w:bottom w:val="single" w:color="auto" w:sz="4" w:space="0"/>
              <w:right w:val="single" w:color="auto" w:sz="4" w:space="0"/>
            </w:tcBorders>
            <w:vAlign w:val="center"/>
          </w:tcPr>
          <w:p w14:paraId="37759E1B">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bottom w:val="single" w:color="auto" w:sz="4" w:space="0"/>
              <w:right w:val="single" w:color="auto" w:sz="4" w:space="0"/>
            </w:tcBorders>
            <w:vAlign w:val="center"/>
          </w:tcPr>
          <w:p w14:paraId="363F55B0">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C71FA6">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15ED9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4476104">
            <w:pPr>
              <w:spacing w:line="240" w:lineRule="exact"/>
              <w:jc w:val="center"/>
              <w:rPr>
                <w:rFonts w:hint="eastAsia" w:asciiTheme="minorEastAsia" w:hAnsiTheme="minorEastAsia" w:cstheme="minorEastAsia"/>
                <w:szCs w:val="21"/>
              </w:rPr>
            </w:pPr>
          </w:p>
        </w:tc>
      </w:tr>
      <w:tr w14:paraId="3F3FE1D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79523FD">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015-2016</w:t>
            </w:r>
          </w:p>
          <w:p w14:paraId="6041623F">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76302D9">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7B4E9731">
            <w:pPr>
              <w:spacing w:line="260" w:lineRule="exact"/>
              <w:jc w:val="center"/>
              <w:rPr>
                <w:rFonts w:hint="eastAsia" w:asciiTheme="minorEastAsia" w:hAnsiTheme="minorEastAsia"/>
                <w:szCs w:val="21"/>
              </w:rPr>
            </w:pPr>
            <w:r>
              <w:rPr>
                <w:rFonts w:hint="eastAsia" w:asciiTheme="minorEastAsia" w:hAnsiTheme="minorEastAsia"/>
                <w:szCs w:val="21"/>
              </w:rPr>
              <w:t>2013金融1班</w:t>
            </w:r>
          </w:p>
          <w:p w14:paraId="3C711141">
            <w:pPr>
              <w:spacing w:line="240" w:lineRule="exact"/>
              <w:jc w:val="center"/>
              <w:rPr>
                <w:rFonts w:hint="eastAsia" w:asciiTheme="minorEastAsia" w:hAnsiTheme="minorEastAsia"/>
                <w:szCs w:val="21"/>
              </w:rPr>
            </w:pPr>
            <w:r>
              <w:rPr>
                <w:rFonts w:hint="eastAsia" w:asciiTheme="minorEastAsia" w:hAnsiTheme="minorEastAsia"/>
                <w:szCs w:val="21"/>
              </w:rPr>
              <w:t>2013金融2班</w:t>
            </w:r>
          </w:p>
        </w:tc>
        <w:tc>
          <w:tcPr>
            <w:tcW w:w="765" w:type="dxa"/>
            <w:tcBorders>
              <w:top w:val="single" w:color="auto" w:sz="4" w:space="0"/>
              <w:left w:val="single" w:color="auto" w:sz="4" w:space="0"/>
              <w:bottom w:val="single" w:color="auto" w:sz="4" w:space="0"/>
              <w:right w:val="single" w:color="auto" w:sz="4" w:space="0"/>
            </w:tcBorders>
            <w:vAlign w:val="center"/>
          </w:tcPr>
          <w:p w14:paraId="58AFBCF5">
            <w:pPr>
              <w:spacing w:line="240" w:lineRule="exact"/>
              <w:jc w:val="center"/>
              <w:rPr>
                <w:rFonts w:hint="eastAsia" w:asciiTheme="minorEastAsia" w:hAnsiTheme="minorEastAsia"/>
                <w:szCs w:val="21"/>
              </w:rPr>
            </w:pPr>
            <w:r>
              <w:rPr>
                <w:rFonts w:asciiTheme="minorEastAsia" w:hAnsiTheme="minorEastAsia"/>
                <w:szCs w:val="21"/>
              </w:rPr>
              <w:t>108</w:t>
            </w:r>
          </w:p>
        </w:tc>
        <w:tc>
          <w:tcPr>
            <w:tcW w:w="766" w:type="dxa"/>
            <w:vMerge w:val="restart"/>
            <w:tcBorders>
              <w:top w:val="single" w:color="auto" w:sz="4" w:space="0"/>
              <w:left w:val="single" w:color="auto" w:sz="4" w:space="0"/>
              <w:right w:val="single" w:color="auto" w:sz="4" w:space="0"/>
            </w:tcBorders>
            <w:vAlign w:val="center"/>
          </w:tcPr>
          <w:p w14:paraId="68F0F4BE">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EEA12E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E35D9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8A3C80">
            <w:pPr>
              <w:spacing w:line="240" w:lineRule="exact"/>
              <w:jc w:val="center"/>
              <w:rPr>
                <w:rFonts w:hint="eastAsia" w:asciiTheme="minorEastAsia" w:hAnsiTheme="minorEastAsia" w:cstheme="minorEastAsia"/>
                <w:szCs w:val="21"/>
              </w:rPr>
            </w:pPr>
          </w:p>
        </w:tc>
      </w:tr>
      <w:tr w14:paraId="4A54E82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2B207A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2DD3EE0">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64B670E2">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3</w:t>
            </w:r>
            <w:r>
              <w:rPr>
                <w:rFonts w:hint="eastAsia" w:asciiTheme="minorEastAsia" w:hAnsiTheme="minorEastAsia"/>
                <w:szCs w:val="21"/>
              </w:rPr>
              <w:t>本科班</w:t>
            </w:r>
          </w:p>
          <w:p w14:paraId="2CC21F12">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3</w:t>
            </w:r>
            <w:r>
              <w:rPr>
                <w:rFonts w:hint="eastAsia" w:asciiTheme="minorEastAsia" w:hAnsiTheme="minorEastAsia"/>
                <w:szCs w:val="21"/>
              </w:rPr>
              <w:t>本科（2）班</w:t>
            </w:r>
          </w:p>
        </w:tc>
        <w:tc>
          <w:tcPr>
            <w:tcW w:w="765" w:type="dxa"/>
            <w:tcBorders>
              <w:top w:val="single" w:color="auto" w:sz="4" w:space="0"/>
              <w:left w:val="single" w:color="auto" w:sz="4" w:space="0"/>
              <w:bottom w:val="single" w:color="auto" w:sz="4" w:space="0"/>
              <w:right w:val="single" w:color="auto" w:sz="4" w:space="0"/>
            </w:tcBorders>
            <w:vAlign w:val="center"/>
          </w:tcPr>
          <w:p w14:paraId="2E2ECD95">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continue"/>
            <w:tcBorders>
              <w:left w:val="single" w:color="auto" w:sz="4" w:space="0"/>
              <w:right w:val="single" w:color="auto" w:sz="4" w:space="0"/>
            </w:tcBorders>
            <w:vAlign w:val="center"/>
          </w:tcPr>
          <w:p w14:paraId="54919103">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750FA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E68BA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877309">
            <w:pPr>
              <w:spacing w:line="240" w:lineRule="exact"/>
              <w:jc w:val="center"/>
              <w:rPr>
                <w:rFonts w:hint="eastAsia" w:asciiTheme="minorEastAsia" w:hAnsiTheme="minorEastAsia" w:cstheme="minorEastAsia"/>
                <w:szCs w:val="21"/>
              </w:rPr>
            </w:pPr>
          </w:p>
        </w:tc>
      </w:tr>
      <w:tr w14:paraId="232F798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020CF49">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5BCD413">
            <w:pPr>
              <w:widowControl/>
              <w:jc w:val="center"/>
              <w:rPr>
                <w:rFonts w:hint="eastAsia" w:asciiTheme="minorEastAsia" w:hAnsiTheme="minorEastAsia"/>
                <w:szCs w:val="21"/>
              </w:rPr>
            </w:pPr>
            <w:r>
              <w:rPr>
                <w:rFonts w:hint="eastAsia" w:asciiTheme="minorEastAsia" w:hAnsiTheme="minorEastAsia"/>
                <w:szCs w:val="21"/>
              </w:rPr>
              <w:t>专业英语</w:t>
            </w:r>
          </w:p>
        </w:tc>
        <w:tc>
          <w:tcPr>
            <w:tcW w:w="2665" w:type="dxa"/>
            <w:tcBorders>
              <w:top w:val="single" w:color="auto" w:sz="4" w:space="0"/>
              <w:left w:val="nil"/>
              <w:bottom w:val="single" w:color="auto" w:sz="4" w:space="0"/>
              <w:right w:val="single" w:color="auto" w:sz="4" w:space="0"/>
            </w:tcBorders>
            <w:vAlign w:val="center"/>
          </w:tcPr>
          <w:p w14:paraId="139BEE26">
            <w:pPr>
              <w:spacing w:line="240" w:lineRule="exact"/>
              <w:jc w:val="center"/>
              <w:rPr>
                <w:rFonts w:hint="eastAsia" w:asciiTheme="minorEastAsia" w:hAnsiTheme="minorEastAsia"/>
                <w:szCs w:val="21"/>
              </w:rPr>
            </w:pPr>
            <w:r>
              <w:rPr>
                <w:rFonts w:hint="eastAsia" w:asciiTheme="minorEastAsia" w:hAnsiTheme="minorEastAsia"/>
                <w:szCs w:val="21"/>
              </w:rPr>
              <w:t>2013经济1班</w:t>
            </w:r>
          </w:p>
          <w:p w14:paraId="5820AB5A">
            <w:pPr>
              <w:spacing w:line="240" w:lineRule="exact"/>
              <w:jc w:val="center"/>
              <w:rPr>
                <w:rFonts w:hint="eastAsia" w:asciiTheme="minorEastAsia" w:hAnsiTheme="minorEastAsia"/>
                <w:szCs w:val="21"/>
              </w:rPr>
            </w:pPr>
            <w:r>
              <w:rPr>
                <w:rFonts w:hint="eastAsia" w:asciiTheme="minorEastAsia" w:hAnsiTheme="minorEastAsia"/>
                <w:szCs w:val="21"/>
              </w:rPr>
              <w:t>2013经济2班</w:t>
            </w:r>
          </w:p>
        </w:tc>
        <w:tc>
          <w:tcPr>
            <w:tcW w:w="765" w:type="dxa"/>
            <w:tcBorders>
              <w:top w:val="single" w:color="auto" w:sz="4" w:space="0"/>
              <w:left w:val="single" w:color="auto" w:sz="4" w:space="0"/>
              <w:bottom w:val="single" w:color="auto" w:sz="4" w:space="0"/>
              <w:right w:val="single" w:color="auto" w:sz="4" w:space="0"/>
            </w:tcBorders>
            <w:vAlign w:val="center"/>
          </w:tcPr>
          <w:p w14:paraId="785A7C5A">
            <w:pPr>
              <w:spacing w:line="240" w:lineRule="exact"/>
              <w:jc w:val="center"/>
              <w:rPr>
                <w:rFonts w:hint="eastAsia" w:asciiTheme="minorEastAsia" w:hAnsiTheme="minorEastAsia"/>
                <w:szCs w:val="21"/>
              </w:rPr>
            </w:pPr>
            <w:r>
              <w:rPr>
                <w:rFonts w:hint="eastAsia" w:asciiTheme="minorEastAsia" w:hAnsiTheme="minorEastAsia"/>
                <w:szCs w:val="21"/>
              </w:rPr>
              <w:t>36</w:t>
            </w:r>
          </w:p>
        </w:tc>
        <w:tc>
          <w:tcPr>
            <w:tcW w:w="766" w:type="dxa"/>
            <w:vMerge w:val="continue"/>
            <w:tcBorders>
              <w:left w:val="single" w:color="auto" w:sz="4" w:space="0"/>
              <w:right w:val="single" w:color="auto" w:sz="4" w:space="0"/>
            </w:tcBorders>
            <w:vAlign w:val="center"/>
          </w:tcPr>
          <w:p w14:paraId="42616EA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DF9E9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D2F199">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8B5B03">
            <w:pPr>
              <w:spacing w:line="240" w:lineRule="exact"/>
              <w:jc w:val="center"/>
              <w:rPr>
                <w:rFonts w:hint="eastAsia" w:asciiTheme="minorEastAsia" w:hAnsiTheme="minorEastAsia" w:cstheme="minorEastAsia"/>
                <w:szCs w:val="21"/>
              </w:rPr>
            </w:pPr>
          </w:p>
        </w:tc>
      </w:tr>
      <w:tr w14:paraId="59C858A0">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F036FD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1E76533">
            <w:pPr>
              <w:widowControl/>
              <w:jc w:val="center"/>
              <w:rPr>
                <w:rFonts w:hint="eastAsia" w:asciiTheme="minorEastAsia" w:hAnsiTheme="minorEastAsia"/>
                <w:szCs w:val="21"/>
              </w:rPr>
            </w:pPr>
            <w:r>
              <w:rPr>
                <w:rFonts w:hint="eastAsia" w:asciiTheme="minorEastAsia" w:hAnsiTheme="minorEastAsia"/>
                <w:szCs w:val="21"/>
              </w:rPr>
              <w:t>保险实验</w:t>
            </w:r>
          </w:p>
        </w:tc>
        <w:tc>
          <w:tcPr>
            <w:tcW w:w="2665" w:type="dxa"/>
            <w:tcBorders>
              <w:top w:val="single" w:color="auto" w:sz="4" w:space="0"/>
              <w:left w:val="nil"/>
              <w:bottom w:val="single" w:color="auto" w:sz="4" w:space="0"/>
              <w:right w:val="single" w:color="auto" w:sz="4" w:space="0"/>
            </w:tcBorders>
            <w:vAlign w:val="center"/>
          </w:tcPr>
          <w:p w14:paraId="67B92881">
            <w:pPr>
              <w:spacing w:line="26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（1）班</w:t>
            </w:r>
          </w:p>
          <w:p w14:paraId="65222F5D">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6B7FFAD1">
            <w:pPr>
              <w:spacing w:line="240" w:lineRule="exact"/>
              <w:jc w:val="center"/>
              <w:rPr>
                <w:rFonts w:hint="eastAsia" w:asciiTheme="minorEastAsia" w:hAnsiTheme="minorEastAsia"/>
                <w:szCs w:val="21"/>
              </w:rPr>
            </w:pPr>
            <w:r>
              <w:rPr>
                <w:rFonts w:asciiTheme="minorEastAsia" w:hAnsiTheme="minorEastAsia"/>
                <w:szCs w:val="21"/>
              </w:rPr>
              <w:t>36</w:t>
            </w:r>
          </w:p>
        </w:tc>
        <w:tc>
          <w:tcPr>
            <w:tcW w:w="766" w:type="dxa"/>
            <w:vMerge w:val="continue"/>
            <w:tcBorders>
              <w:left w:val="single" w:color="auto" w:sz="4" w:space="0"/>
              <w:bottom w:val="single" w:color="auto" w:sz="4" w:space="0"/>
              <w:right w:val="single" w:color="auto" w:sz="4" w:space="0"/>
            </w:tcBorders>
            <w:vAlign w:val="center"/>
          </w:tcPr>
          <w:p w14:paraId="27C623AE">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53988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D0EAC4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F540EC">
            <w:pPr>
              <w:spacing w:line="240" w:lineRule="exact"/>
              <w:jc w:val="center"/>
              <w:rPr>
                <w:rFonts w:hint="eastAsia" w:asciiTheme="minorEastAsia" w:hAnsiTheme="minorEastAsia" w:cstheme="minorEastAsia"/>
                <w:szCs w:val="21"/>
              </w:rPr>
            </w:pPr>
          </w:p>
        </w:tc>
      </w:tr>
      <w:tr w14:paraId="19417F13">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4DB0C0D">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015-2016</w:t>
            </w:r>
          </w:p>
          <w:p w14:paraId="5DFEE36E">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1667D1D3">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5699F878">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金融1班</w:t>
            </w:r>
          </w:p>
          <w:p w14:paraId="27E93D7B">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9E86982">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restart"/>
            <w:tcBorders>
              <w:top w:val="single" w:color="auto" w:sz="4" w:space="0"/>
              <w:left w:val="single" w:color="auto" w:sz="4" w:space="0"/>
              <w:right w:val="single" w:color="auto" w:sz="4" w:space="0"/>
            </w:tcBorders>
            <w:vAlign w:val="center"/>
          </w:tcPr>
          <w:p w14:paraId="24246131">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2B15AC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F49D8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4BE29E">
            <w:pPr>
              <w:spacing w:line="240" w:lineRule="exact"/>
              <w:jc w:val="center"/>
              <w:rPr>
                <w:rFonts w:hint="eastAsia" w:asciiTheme="minorEastAsia" w:hAnsiTheme="minorEastAsia" w:cstheme="minorEastAsia"/>
                <w:szCs w:val="21"/>
              </w:rPr>
            </w:pPr>
          </w:p>
        </w:tc>
      </w:tr>
      <w:tr w14:paraId="4C05257E">
        <w:trPr>
          <w:trHeight w:val="465" w:hRule="atLeast"/>
        </w:trPr>
        <w:tc>
          <w:tcPr>
            <w:tcW w:w="1418" w:type="dxa"/>
            <w:vMerge w:val="continue"/>
            <w:tcBorders>
              <w:left w:val="single" w:color="auto" w:sz="4" w:space="0"/>
              <w:right w:val="single" w:color="auto" w:sz="4" w:space="0"/>
            </w:tcBorders>
            <w:vAlign w:val="center"/>
          </w:tcPr>
          <w:p w14:paraId="6CA22DF8">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4CA7FB4">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2B4BA417">
            <w:pPr>
              <w:spacing w:line="260" w:lineRule="exact"/>
              <w:jc w:val="center"/>
              <w:rPr>
                <w:rFonts w:hint="eastAsia" w:asciiTheme="minorEastAsia" w:hAnsiTheme="minorEastAsia"/>
                <w:szCs w:val="21"/>
              </w:rPr>
            </w:pPr>
            <w:r>
              <w:rPr>
                <w:rFonts w:hint="eastAsia" w:asciiTheme="minorEastAsia" w:hAnsiTheme="minorEastAsia"/>
                <w:szCs w:val="21"/>
              </w:rPr>
              <w:t>2013金融1班</w:t>
            </w:r>
          </w:p>
          <w:p w14:paraId="0791D291">
            <w:pPr>
              <w:spacing w:line="240" w:lineRule="exact"/>
              <w:jc w:val="center"/>
              <w:rPr>
                <w:rFonts w:hint="eastAsia" w:asciiTheme="minorEastAsia" w:hAnsiTheme="minorEastAsia"/>
                <w:szCs w:val="21"/>
              </w:rPr>
            </w:pPr>
            <w:r>
              <w:rPr>
                <w:rFonts w:hint="eastAsia" w:asciiTheme="minorEastAsia" w:hAnsiTheme="minorEastAsia"/>
                <w:szCs w:val="21"/>
              </w:rPr>
              <w:t>2013金融2班</w:t>
            </w:r>
          </w:p>
        </w:tc>
        <w:tc>
          <w:tcPr>
            <w:tcW w:w="765" w:type="dxa"/>
            <w:tcBorders>
              <w:top w:val="single" w:color="auto" w:sz="4" w:space="0"/>
              <w:left w:val="single" w:color="auto" w:sz="4" w:space="0"/>
              <w:bottom w:val="single" w:color="auto" w:sz="4" w:space="0"/>
              <w:right w:val="single" w:color="auto" w:sz="4" w:space="0"/>
            </w:tcBorders>
            <w:vAlign w:val="center"/>
          </w:tcPr>
          <w:p w14:paraId="0047C4AB">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right w:val="single" w:color="auto" w:sz="4" w:space="0"/>
            </w:tcBorders>
            <w:vAlign w:val="center"/>
          </w:tcPr>
          <w:p w14:paraId="5C508C3E">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921023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5FAC9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6DBD54">
            <w:pPr>
              <w:spacing w:line="240" w:lineRule="exact"/>
              <w:jc w:val="center"/>
              <w:rPr>
                <w:rFonts w:hint="eastAsia" w:asciiTheme="minorEastAsia" w:hAnsiTheme="minorEastAsia" w:cstheme="minorEastAsia"/>
                <w:szCs w:val="21"/>
              </w:rPr>
            </w:pPr>
          </w:p>
        </w:tc>
      </w:tr>
      <w:tr w14:paraId="3BAECB38">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D86AA24">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239F89A">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7671C4CB">
            <w:pPr>
              <w:spacing w:line="26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3</w:t>
            </w:r>
            <w:r>
              <w:rPr>
                <w:rFonts w:hint="eastAsia" w:asciiTheme="minorEastAsia" w:hAnsiTheme="minorEastAsia"/>
                <w:szCs w:val="21"/>
              </w:rPr>
              <w:t>本科班</w:t>
            </w:r>
          </w:p>
          <w:p w14:paraId="4502F766">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3</w:t>
            </w:r>
            <w:r>
              <w:rPr>
                <w:rFonts w:hint="eastAsia" w:asciiTheme="minorEastAsia" w:hAnsiTheme="minorEastAsia"/>
                <w:szCs w:val="21"/>
              </w:rPr>
              <w:t>本科（2）班</w:t>
            </w:r>
          </w:p>
        </w:tc>
        <w:tc>
          <w:tcPr>
            <w:tcW w:w="765" w:type="dxa"/>
            <w:tcBorders>
              <w:top w:val="single" w:color="auto" w:sz="4" w:space="0"/>
              <w:left w:val="single" w:color="auto" w:sz="4" w:space="0"/>
              <w:bottom w:val="single" w:color="auto" w:sz="4" w:space="0"/>
              <w:right w:val="single" w:color="auto" w:sz="4" w:space="0"/>
            </w:tcBorders>
            <w:vAlign w:val="center"/>
          </w:tcPr>
          <w:p w14:paraId="1DD9DA86">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bottom w:val="single" w:color="auto" w:sz="4" w:space="0"/>
              <w:right w:val="single" w:color="auto" w:sz="4" w:space="0"/>
            </w:tcBorders>
            <w:vAlign w:val="center"/>
          </w:tcPr>
          <w:p w14:paraId="49A111AF">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330399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1E5FF3">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53BE0D">
            <w:pPr>
              <w:spacing w:line="240" w:lineRule="exact"/>
              <w:jc w:val="center"/>
              <w:rPr>
                <w:rFonts w:hint="eastAsia" w:asciiTheme="minorEastAsia" w:hAnsiTheme="minorEastAsia" w:cstheme="minorEastAsia"/>
                <w:szCs w:val="21"/>
              </w:rPr>
            </w:pPr>
          </w:p>
        </w:tc>
      </w:tr>
      <w:tr w14:paraId="06FF9A85">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1F3D3AF">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016-2017</w:t>
            </w:r>
          </w:p>
          <w:p w14:paraId="34EDCAEB">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18E60C8">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68554A9E">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金融1班</w:t>
            </w:r>
          </w:p>
          <w:p w14:paraId="6E239B9A">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67155B51">
            <w:pPr>
              <w:spacing w:line="240" w:lineRule="exact"/>
              <w:jc w:val="center"/>
              <w:rPr>
                <w:rFonts w:hint="eastAsia" w:asciiTheme="minorEastAsia" w:hAnsiTheme="minorEastAsia"/>
                <w:szCs w:val="21"/>
              </w:rPr>
            </w:pPr>
            <w:r>
              <w:rPr>
                <w:rFonts w:hint="eastAsia" w:asciiTheme="minorEastAsia" w:hAnsiTheme="minorEastAsia"/>
                <w:szCs w:val="21"/>
              </w:rPr>
              <w:t>102</w:t>
            </w:r>
          </w:p>
        </w:tc>
        <w:tc>
          <w:tcPr>
            <w:tcW w:w="766" w:type="dxa"/>
            <w:vMerge w:val="restart"/>
            <w:tcBorders>
              <w:top w:val="single" w:color="auto" w:sz="4" w:space="0"/>
              <w:left w:val="single" w:color="auto" w:sz="4" w:space="0"/>
              <w:right w:val="single" w:color="auto" w:sz="4" w:space="0"/>
            </w:tcBorders>
            <w:vAlign w:val="center"/>
          </w:tcPr>
          <w:p w14:paraId="395D181B">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37289F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22BCF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B918F6">
            <w:pPr>
              <w:spacing w:line="240" w:lineRule="exact"/>
              <w:jc w:val="center"/>
              <w:rPr>
                <w:rFonts w:hint="eastAsia" w:asciiTheme="minorEastAsia" w:hAnsiTheme="minorEastAsia" w:cstheme="minorEastAsia"/>
                <w:szCs w:val="21"/>
              </w:rPr>
            </w:pPr>
          </w:p>
        </w:tc>
      </w:tr>
      <w:tr w14:paraId="7AF59037">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3EE73E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DE22994">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7CD94FD3">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4</w:t>
            </w:r>
            <w:r>
              <w:rPr>
                <w:rFonts w:hint="eastAsia" w:asciiTheme="minorEastAsia" w:hAnsiTheme="minorEastAsia"/>
                <w:szCs w:val="21"/>
              </w:rPr>
              <w:t>本科班</w:t>
            </w:r>
          </w:p>
          <w:p w14:paraId="686214D7">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4</w:t>
            </w:r>
            <w:r>
              <w:rPr>
                <w:rFonts w:hint="eastAsia" w:asciiTheme="minorEastAsia" w:hAnsiTheme="minorEastAsia"/>
                <w:szCs w:val="21"/>
              </w:rPr>
              <w:t>本科（2）班</w:t>
            </w:r>
          </w:p>
        </w:tc>
        <w:tc>
          <w:tcPr>
            <w:tcW w:w="765" w:type="dxa"/>
            <w:tcBorders>
              <w:top w:val="single" w:color="auto" w:sz="4" w:space="0"/>
              <w:left w:val="single" w:color="auto" w:sz="4" w:space="0"/>
              <w:bottom w:val="single" w:color="auto" w:sz="4" w:space="0"/>
              <w:right w:val="single" w:color="auto" w:sz="4" w:space="0"/>
            </w:tcBorders>
            <w:vAlign w:val="center"/>
          </w:tcPr>
          <w:p w14:paraId="15C66289">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continue"/>
            <w:tcBorders>
              <w:left w:val="single" w:color="auto" w:sz="4" w:space="0"/>
              <w:right w:val="single" w:color="auto" w:sz="4" w:space="0"/>
            </w:tcBorders>
            <w:vAlign w:val="center"/>
          </w:tcPr>
          <w:p w14:paraId="76BEE0D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C52F8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BC9B78">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A50D21">
            <w:pPr>
              <w:spacing w:line="240" w:lineRule="exact"/>
              <w:jc w:val="center"/>
              <w:rPr>
                <w:rFonts w:hint="eastAsia" w:asciiTheme="minorEastAsia" w:hAnsiTheme="minorEastAsia" w:cstheme="minorEastAsia"/>
                <w:szCs w:val="21"/>
              </w:rPr>
            </w:pPr>
          </w:p>
        </w:tc>
      </w:tr>
      <w:tr w14:paraId="1C63D89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6303EAB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8513A90">
            <w:pPr>
              <w:widowControl/>
              <w:jc w:val="center"/>
              <w:rPr>
                <w:rFonts w:hint="eastAsia" w:asciiTheme="minorEastAsia" w:hAnsiTheme="minorEastAsia"/>
                <w:szCs w:val="21"/>
              </w:rPr>
            </w:pPr>
            <w:r>
              <w:rPr>
                <w:rFonts w:hint="eastAsia" w:asciiTheme="minorEastAsia" w:hAnsiTheme="minorEastAsia"/>
                <w:szCs w:val="21"/>
              </w:rPr>
              <w:t>保险实验</w:t>
            </w:r>
          </w:p>
        </w:tc>
        <w:tc>
          <w:tcPr>
            <w:tcW w:w="2665" w:type="dxa"/>
            <w:tcBorders>
              <w:top w:val="single" w:color="auto" w:sz="4" w:space="0"/>
              <w:left w:val="nil"/>
              <w:bottom w:val="single" w:color="auto" w:sz="4" w:space="0"/>
              <w:right w:val="single" w:color="auto" w:sz="4" w:space="0"/>
            </w:tcBorders>
            <w:vAlign w:val="center"/>
          </w:tcPr>
          <w:p w14:paraId="5FB03B3B">
            <w:pPr>
              <w:spacing w:line="260" w:lineRule="exact"/>
              <w:jc w:val="center"/>
              <w:rPr>
                <w:rFonts w:hint="eastAsia" w:asciiTheme="minorEastAsia" w:hAnsiTheme="minorEastAsia"/>
                <w:szCs w:val="21"/>
              </w:rPr>
            </w:pPr>
            <w:r>
              <w:rPr>
                <w:rFonts w:hint="eastAsia" w:asciiTheme="minorEastAsia" w:hAnsiTheme="minorEastAsia"/>
                <w:szCs w:val="21"/>
              </w:rPr>
              <w:t>2013金融1班</w:t>
            </w:r>
          </w:p>
          <w:p w14:paraId="4F40815A">
            <w:pPr>
              <w:spacing w:line="240" w:lineRule="exact"/>
              <w:jc w:val="center"/>
              <w:rPr>
                <w:rFonts w:hint="eastAsia" w:asciiTheme="minorEastAsia" w:hAnsiTheme="minorEastAsia"/>
                <w:szCs w:val="21"/>
              </w:rPr>
            </w:pPr>
            <w:r>
              <w:rPr>
                <w:rFonts w:hint="eastAsia" w:asciiTheme="minorEastAsia" w:hAnsiTheme="minorEastAsia"/>
                <w:szCs w:val="21"/>
              </w:rPr>
              <w:t>2013金融2班</w:t>
            </w:r>
          </w:p>
        </w:tc>
        <w:tc>
          <w:tcPr>
            <w:tcW w:w="765" w:type="dxa"/>
            <w:tcBorders>
              <w:top w:val="single" w:color="auto" w:sz="4" w:space="0"/>
              <w:left w:val="single" w:color="auto" w:sz="4" w:space="0"/>
              <w:bottom w:val="single" w:color="auto" w:sz="4" w:space="0"/>
              <w:right w:val="single" w:color="auto" w:sz="4" w:space="0"/>
            </w:tcBorders>
            <w:vAlign w:val="center"/>
          </w:tcPr>
          <w:p w14:paraId="78AF27C4">
            <w:pPr>
              <w:spacing w:line="240" w:lineRule="exact"/>
              <w:jc w:val="center"/>
              <w:rPr>
                <w:rFonts w:hint="eastAsia" w:asciiTheme="minorEastAsia" w:hAnsiTheme="minorEastAsia"/>
                <w:szCs w:val="21"/>
              </w:rPr>
            </w:pPr>
            <w:r>
              <w:rPr>
                <w:rFonts w:asciiTheme="minorEastAsia" w:hAnsiTheme="minorEastAsia"/>
                <w:szCs w:val="21"/>
              </w:rPr>
              <w:t>36</w:t>
            </w:r>
          </w:p>
        </w:tc>
        <w:tc>
          <w:tcPr>
            <w:tcW w:w="766" w:type="dxa"/>
            <w:vMerge w:val="continue"/>
            <w:tcBorders>
              <w:left w:val="single" w:color="auto" w:sz="4" w:space="0"/>
              <w:bottom w:val="single" w:color="auto" w:sz="4" w:space="0"/>
              <w:right w:val="single" w:color="auto" w:sz="4" w:space="0"/>
            </w:tcBorders>
            <w:vAlign w:val="center"/>
          </w:tcPr>
          <w:p w14:paraId="729594BE">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7837A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FCF562">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5EB574">
            <w:pPr>
              <w:spacing w:line="240" w:lineRule="exact"/>
              <w:jc w:val="center"/>
              <w:rPr>
                <w:rFonts w:hint="eastAsia" w:asciiTheme="minorEastAsia" w:hAnsiTheme="minorEastAsia" w:cstheme="minorEastAsia"/>
                <w:szCs w:val="21"/>
              </w:rPr>
            </w:pPr>
          </w:p>
        </w:tc>
      </w:tr>
      <w:tr w14:paraId="0F19AD9A">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FB10B60">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016-2017</w:t>
            </w:r>
          </w:p>
          <w:p w14:paraId="4EAB7BE5">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3BCD59D">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33BE2B45">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金融1班</w:t>
            </w:r>
          </w:p>
          <w:p w14:paraId="1E5B9E36">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BD13D9B">
            <w:pPr>
              <w:spacing w:line="240" w:lineRule="exact"/>
              <w:jc w:val="center"/>
              <w:rPr>
                <w:rFonts w:hint="eastAsia" w:asciiTheme="minorEastAsia" w:hAnsiTheme="minorEastAsia"/>
                <w:szCs w:val="21"/>
              </w:rPr>
            </w:pPr>
            <w:r>
              <w:rPr>
                <w:rFonts w:asciiTheme="minorEastAsia" w:hAnsiTheme="minorEastAsia"/>
                <w:szCs w:val="21"/>
              </w:rPr>
              <w:t>51</w:t>
            </w:r>
          </w:p>
        </w:tc>
        <w:tc>
          <w:tcPr>
            <w:tcW w:w="766" w:type="dxa"/>
            <w:vMerge w:val="restart"/>
            <w:tcBorders>
              <w:top w:val="single" w:color="auto" w:sz="4" w:space="0"/>
              <w:left w:val="single" w:color="auto" w:sz="4" w:space="0"/>
              <w:right w:val="single" w:color="auto" w:sz="4" w:space="0"/>
            </w:tcBorders>
            <w:vAlign w:val="center"/>
          </w:tcPr>
          <w:p w14:paraId="653541CB">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729E47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2E42E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CA89E9">
            <w:pPr>
              <w:spacing w:line="240" w:lineRule="exact"/>
              <w:jc w:val="center"/>
              <w:rPr>
                <w:rFonts w:hint="eastAsia" w:asciiTheme="minorEastAsia" w:hAnsiTheme="minorEastAsia" w:cstheme="minorEastAsia"/>
                <w:szCs w:val="21"/>
              </w:rPr>
            </w:pPr>
          </w:p>
        </w:tc>
      </w:tr>
      <w:tr w14:paraId="6EBB2C9B">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31F094BA">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5866175">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7B3DC4AC">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金融1班</w:t>
            </w:r>
          </w:p>
          <w:p w14:paraId="3F55C70E">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8C2402C">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right w:val="single" w:color="auto" w:sz="4" w:space="0"/>
            </w:tcBorders>
            <w:vAlign w:val="center"/>
          </w:tcPr>
          <w:p w14:paraId="2F24BAE4">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F228DA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A1FF5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CC7541">
            <w:pPr>
              <w:spacing w:line="240" w:lineRule="exact"/>
              <w:jc w:val="center"/>
              <w:rPr>
                <w:rFonts w:hint="eastAsia" w:asciiTheme="minorEastAsia" w:hAnsiTheme="minorEastAsia" w:cstheme="minorEastAsia"/>
                <w:szCs w:val="21"/>
              </w:rPr>
            </w:pPr>
          </w:p>
        </w:tc>
      </w:tr>
      <w:tr w14:paraId="27163A59">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3956D8C">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66985F76">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42CBBEBA">
            <w:pPr>
              <w:spacing w:line="26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4</w:t>
            </w:r>
            <w:r>
              <w:rPr>
                <w:rFonts w:hint="eastAsia" w:asciiTheme="minorEastAsia" w:hAnsiTheme="minorEastAsia"/>
                <w:szCs w:val="21"/>
              </w:rPr>
              <w:t>本科班</w:t>
            </w:r>
          </w:p>
          <w:p w14:paraId="7E931645">
            <w:pPr>
              <w:spacing w:line="240" w:lineRule="exact"/>
              <w:jc w:val="center"/>
              <w:rPr>
                <w:rFonts w:hint="eastAsia" w:asciiTheme="minorEastAsia" w:hAnsiTheme="minorEastAsia"/>
                <w:szCs w:val="21"/>
              </w:rPr>
            </w:pPr>
            <w:r>
              <w:rPr>
                <w:rFonts w:hint="eastAsia" w:asciiTheme="minorEastAsia" w:hAnsiTheme="minorEastAsia"/>
                <w:szCs w:val="21"/>
              </w:rPr>
              <w:t>会计201</w:t>
            </w:r>
            <w:r>
              <w:rPr>
                <w:rFonts w:asciiTheme="minorEastAsia" w:hAnsiTheme="minorEastAsia"/>
                <w:szCs w:val="21"/>
              </w:rPr>
              <w:t>4</w:t>
            </w:r>
            <w:r>
              <w:rPr>
                <w:rFonts w:hint="eastAsia" w:asciiTheme="minorEastAsia" w:hAnsiTheme="minorEastAsia"/>
                <w:szCs w:val="21"/>
              </w:rPr>
              <w:t>本科（2）班</w:t>
            </w:r>
          </w:p>
        </w:tc>
        <w:tc>
          <w:tcPr>
            <w:tcW w:w="765" w:type="dxa"/>
            <w:tcBorders>
              <w:top w:val="single" w:color="auto" w:sz="4" w:space="0"/>
              <w:left w:val="single" w:color="auto" w:sz="4" w:space="0"/>
              <w:bottom w:val="single" w:color="auto" w:sz="4" w:space="0"/>
              <w:right w:val="single" w:color="auto" w:sz="4" w:space="0"/>
            </w:tcBorders>
            <w:vAlign w:val="center"/>
          </w:tcPr>
          <w:p w14:paraId="6BCA3E30">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right w:val="single" w:color="auto" w:sz="4" w:space="0"/>
            </w:tcBorders>
            <w:vAlign w:val="center"/>
          </w:tcPr>
          <w:p w14:paraId="48C0B1A5">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36BEAAC">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16994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024B79">
            <w:pPr>
              <w:spacing w:line="240" w:lineRule="exact"/>
              <w:jc w:val="center"/>
              <w:rPr>
                <w:rFonts w:hint="eastAsia" w:asciiTheme="minorEastAsia" w:hAnsiTheme="minorEastAsia" w:cstheme="minorEastAsia"/>
                <w:szCs w:val="21"/>
              </w:rPr>
            </w:pPr>
          </w:p>
        </w:tc>
      </w:tr>
      <w:tr w14:paraId="446643E5">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EE37CA5">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831AD58">
            <w:pPr>
              <w:widowControl/>
              <w:jc w:val="center"/>
              <w:rPr>
                <w:rFonts w:hint="eastAsia" w:asciiTheme="minorEastAsia" w:hAnsiTheme="minorEastAsia"/>
                <w:szCs w:val="21"/>
              </w:rPr>
            </w:pPr>
            <w:r>
              <w:rPr>
                <w:rFonts w:hint="eastAsia" w:asciiTheme="minorEastAsia" w:hAnsiTheme="minorEastAsia"/>
                <w:szCs w:val="21"/>
              </w:rPr>
              <w:t>学科专业导论</w:t>
            </w:r>
          </w:p>
        </w:tc>
        <w:tc>
          <w:tcPr>
            <w:tcW w:w="2665" w:type="dxa"/>
            <w:tcBorders>
              <w:top w:val="single" w:color="auto" w:sz="4" w:space="0"/>
              <w:left w:val="nil"/>
              <w:bottom w:val="single" w:color="auto" w:sz="4" w:space="0"/>
              <w:right w:val="single" w:color="auto" w:sz="4" w:space="0"/>
            </w:tcBorders>
            <w:vAlign w:val="center"/>
          </w:tcPr>
          <w:p w14:paraId="64D3D5EB">
            <w:pPr>
              <w:spacing w:line="240" w:lineRule="exact"/>
              <w:jc w:val="center"/>
              <w:rPr>
                <w:rFonts w:hint="eastAsia" w:asciiTheme="minorEastAsia" w:hAnsiTheme="minorEastAsia"/>
                <w:szCs w:val="21"/>
              </w:rPr>
            </w:pPr>
            <w:r>
              <w:rPr>
                <w:rFonts w:hint="eastAsia" w:asciiTheme="minorEastAsia" w:hAnsiTheme="minorEastAsia"/>
                <w:szCs w:val="21"/>
              </w:rPr>
              <w:t>2016级管理学类班</w:t>
            </w:r>
          </w:p>
        </w:tc>
        <w:tc>
          <w:tcPr>
            <w:tcW w:w="765" w:type="dxa"/>
            <w:tcBorders>
              <w:top w:val="single" w:color="auto" w:sz="4" w:space="0"/>
              <w:left w:val="single" w:color="auto" w:sz="4" w:space="0"/>
              <w:bottom w:val="single" w:color="auto" w:sz="4" w:space="0"/>
              <w:right w:val="single" w:color="auto" w:sz="4" w:space="0"/>
            </w:tcBorders>
            <w:vAlign w:val="center"/>
          </w:tcPr>
          <w:p w14:paraId="2DC2871E">
            <w:pPr>
              <w:spacing w:line="240" w:lineRule="exact"/>
              <w:jc w:val="center"/>
              <w:rPr>
                <w:rFonts w:hint="eastAsia" w:asciiTheme="minorEastAsia" w:hAnsiTheme="minorEastAsia"/>
                <w:szCs w:val="21"/>
              </w:rPr>
            </w:pPr>
            <w:r>
              <w:rPr>
                <w:rFonts w:asciiTheme="minorEastAsia" w:hAnsiTheme="minorEastAsia"/>
                <w:szCs w:val="21"/>
              </w:rPr>
              <w:t>16</w:t>
            </w:r>
          </w:p>
        </w:tc>
        <w:tc>
          <w:tcPr>
            <w:tcW w:w="766" w:type="dxa"/>
            <w:vMerge w:val="continue"/>
            <w:tcBorders>
              <w:left w:val="single" w:color="auto" w:sz="4" w:space="0"/>
              <w:bottom w:val="single" w:color="auto" w:sz="4" w:space="0"/>
              <w:right w:val="single" w:color="auto" w:sz="4" w:space="0"/>
            </w:tcBorders>
            <w:vAlign w:val="center"/>
          </w:tcPr>
          <w:p w14:paraId="1AC64F3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4D97EC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E10F39">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11FEBB">
            <w:pPr>
              <w:spacing w:line="240" w:lineRule="exact"/>
              <w:jc w:val="center"/>
              <w:rPr>
                <w:rFonts w:hint="eastAsia" w:asciiTheme="minorEastAsia" w:hAnsiTheme="minorEastAsia" w:cstheme="minorEastAsia"/>
                <w:szCs w:val="21"/>
              </w:rPr>
            </w:pPr>
          </w:p>
        </w:tc>
      </w:tr>
      <w:tr w14:paraId="6D51BD2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0D799AB">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017-2018</w:t>
            </w:r>
          </w:p>
          <w:p w14:paraId="53E0CECC">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26A4D2F">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18459834">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金融1班</w:t>
            </w:r>
          </w:p>
          <w:p w14:paraId="40ECC893">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金融2班</w:t>
            </w:r>
          </w:p>
          <w:p w14:paraId="7320058C">
            <w:pPr>
              <w:spacing w:line="240" w:lineRule="exact"/>
              <w:jc w:val="center"/>
              <w:rPr>
                <w:rFonts w:hint="eastAsia" w:asciiTheme="minorEastAsia" w:hAnsiTheme="minorEastAsia"/>
                <w:szCs w:val="21"/>
              </w:rPr>
            </w:pPr>
            <w:r>
              <w:rPr>
                <w:rFonts w:hint="eastAsia" w:asciiTheme="minorEastAsia" w:hAnsiTheme="minorEastAsia"/>
                <w:szCs w:val="21"/>
              </w:rPr>
              <w:t>2017会计学（3+</w:t>
            </w:r>
            <w:r>
              <w:rPr>
                <w:rFonts w:asciiTheme="minorEastAsia" w:hAnsiTheme="minorEastAsia"/>
                <w:szCs w:val="21"/>
              </w:rPr>
              <w:t>2</w:t>
            </w:r>
            <w:r>
              <w:rPr>
                <w:rFonts w:hint="eastAsia" w:asciiTheme="minorEastAsia" w:hAnsiTheme="minorEastAsia"/>
                <w:szCs w:val="21"/>
              </w:rPr>
              <w:t>）</w:t>
            </w:r>
          </w:p>
        </w:tc>
        <w:tc>
          <w:tcPr>
            <w:tcW w:w="765" w:type="dxa"/>
            <w:tcBorders>
              <w:top w:val="single" w:color="auto" w:sz="4" w:space="0"/>
              <w:left w:val="single" w:color="auto" w:sz="4" w:space="0"/>
              <w:bottom w:val="single" w:color="auto" w:sz="4" w:space="0"/>
              <w:right w:val="single" w:color="auto" w:sz="4" w:space="0"/>
            </w:tcBorders>
            <w:vAlign w:val="center"/>
          </w:tcPr>
          <w:p w14:paraId="2E81C745">
            <w:pPr>
              <w:spacing w:line="240" w:lineRule="exact"/>
              <w:jc w:val="center"/>
              <w:rPr>
                <w:rFonts w:hint="eastAsia" w:asciiTheme="minorEastAsia" w:hAnsiTheme="minorEastAsia"/>
                <w:szCs w:val="21"/>
              </w:rPr>
            </w:pPr>
            <w:r>
              <w:rPr>
                <w:rFonts w:hint="eastAsia" w:asciiTheme="minorEastAsia" w:hAnsiTheme="minorEastAsia"/>
                <w:szCs w:val="21"/>
              </w:rPr>
              <w:t>142</w:t>
            </w:r>
          </w:p>
        </w:tc>
        <w:tc>
          <w:tcPr>
            <w:tcW w:w="766" w:type="dxa"/>
            <w:vMerge w:val="restart"/>
            <w:tcBorders>
              <w:top w:val="single" w:color="auto" w:sz="4" w:space="0"/>
              <w:left w:val="single" w:color="auto" w:sz="4" w:space="0"/>
              <w:right w:val="single" w:color="auto" w:sz="4" w:space="0"/>
            </w:tcBorders>
            <w:vAlign w:val="center"/>
          </w:tcPr>
          <w:p w14:paraId="43C65BD6">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BBDFC4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8514D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7CD059">
            <w:pPr>
              <w:spacing w:line="240" w:lineRule="exact"/>
              <w:jc w:val="center"/>
              <w:rPr>
                <w:rFonts w:hint="eastAsia" w:asciiTheme="minorEastAsia" w:hAnsiTheme="minorEastAsia" w:cstheme="minorEastAsia"/>
                <w:szCs w:val="21"/>
              </w:rPr>
            </w:pPr>
          </w:p>
        </w:tc>
      </w:tr>
      <w:tr w14:paraId="4B051540">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271FE570">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DB1B8B5">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5963544B">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会计1班</w:t>
            </w:r>
          </w:p>
          <w:p w14:paraId="7607A203">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会计2班</w:t>
            </w:r>
          </w:p>
        </w:tc>
        <w:tc>
          <w:tcPr>
            <w:tcW w:w="765" w:type="dxa"/>
            <w:tcBorders>
              <w:top w:val="single" w:color="auto" w:sz="4" w:space="0"/>
              <w:left w:val="single" w:color="auto" w:sz="4" w:space="0"/>
              <w:bottom w:val="single" w:color="auto" w:sz="4" w:space="0"/>
              <w:right w:val="single" w:color="auto" w:sz="4" w:space="0"/>
            </w:tcBorders>
            <w:vAlign w:val="center"/>
          </w:tcPr>
          <w:p w14:paraId="1DDF3804">
            <w:pPr>
              <w:spacing w:line="240" w:lineRule="exact"/>
              <w:jc w:val="center"/>
              <w:rPr>
                <w:rFonts w:hint="eastAsia" w:asciiTheme="minorEastAsia" w:hAnsiTheme="minorEastAsia"/>
                <w:szCs w:val="21"/>
              </w:rPr>
            </w:pPr>
            <w:r>
              <w:rPr>
                <w:rFonts w:asciiTheme="minorEastAsia" w:hAnsiTheme="minorEastAsia"/>
                <w:szCs w:val="21"/>
              </w:rPr>
              <w:t>54</w:t>
            </w:r>
          </w:p>
        </w:tc>
        <w:tc>
          <w:tcPr>
            <w:tcW w:w="766" w:type="dxa"/>
            <w:vMerge w:val="continue"/>
            <w:tcBorders>
              <w:left w:val="single" w:color="auto" w:sz="4" w:space="0"/>
              <w:right w:val="single" w:color="auto" w:sz="4" w:space="0"/>
            </w:tcBorders>
            <w:vAlign w:val="center"/>
          </w:tcPr>
          <w:p w14:paraId="1774ACB9">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1302A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5AC65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78F969">
            <w:pPr>
              <w:spacing w:line="240" w:lineRule="exact"/>
              <w:jc w:val="center"/>
              <w:rPr>
                <w:rFonts w:hint="eastAsia" w:asciiTheme="minorEastAsia" w:hAnsiTheme="minorEastAsia" w:cstheme="minorEastAsia"/>
                <w:szCs w:val="21"/>
              </w:rPr>
            </w:pPr>
          </w:p>
        </w:tc>
      </w:tr>
      <w:tr w14:paraId="348412D9">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7A2EAC7A">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6B9BCA24">
            <w:pPr>
              <w:widowControl/>
              <w:jc w:val="center"/>
              <w:rPr>
                <w:rFonts w:hint="eastAsia" w:asciiTheme="minorEastAsia" w:hAnsiTheme="minorEastAsia"/>
                <w:szCs w:val="21"/>
              </w:rPr>
            </w:pPr>
            <w:r>
              <w:rPr>
                <w:rFonts w:hint="eastAsia" w:asciiTheme="minorEastAsia" w:hAnsiTheme="minorEastAsia"/>
                <w:szCs w:val="21"/>
              </w:rPr>
              <w:t>保险实验</w:t>
            </w:r>
          </w:p>
        </w:tc>
        <w:tc>
          <w:tcPr>
            <w:tcW w:w="2665" w:type="dxa"/>
            <w:tcBorders>
              <w:top w:val="single" w:color="auto" w:sz="4" w:space="0"/>
              <w:left w:val="nil"/>
              <w:bottom w:val="single" w:color="auto" w:sz="4" w:space="0"/>
              <w:right w:val="single" w:color="auto" w:sz="4" w:space="0"/>
            </w:tcBorders>
            <w:vAlign w:val="center"/>
          </w:tcPr>
          <w:p w14:paraId="0574984E">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金融1班</w:t>
            </w:r>
          </w:p>
          <w:p w14:paraId="52A6B0CD">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FD98DB3">
            <w:pPr>
              <w:spacing w:line="240" w:lineRule="exact"/>
              <w:jc w:val="center"/>
              <w:rPr>
                <w:rFonts w:hint="eastAsia" w:asciiTheme="minorEastAsia" w:hAnsiTheme="minorEastAsia"/>
                <w:szCs w:val="21"/>
              </w:rPr>
            </w:pPr>
            <w:r>
              <w:rPr>
                <w:rFonts w:hint="eastAsia" w:asciiTheme="minorEastAsia" w:hAnsiTheme="minorEastAsia"/>
                <w:szCs w:val="21"/>
              </w:rPr>
              <w:t>36</w:t>
            </w:r>
          </w:p>
        </w:tc>
        <w:tc>
          <w:tcPr>
            <w:tcW w:w="766" w:type="dxa"/>
            <w:vMerge w:val="continue"/>
            <w:tcBorders>
              <w:left w:val="single" w:color="auto" w:sz="4" w:space="0"/>
              <w:bottom w:val="single" w:color="auto" w:sz="4" w:space="0"/>
              <w:right w:val="single" w:color="auto" w:sz="4" w:space="0"/>
            </w:tcBorders>
            <w:vAlign w:val="center"/>
          </w:tcPr>
          <w:p w14:paraId="381DF514">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04FCD1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7AE5F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D5C219">
            <w:pPr>
              <w:spacing w:line="240" w:lineRule="exact"/>
              <w:jc w:val="center"/>
              <w:rPr>
                <w:rFonts w:hint="eastAsia" w:asciiTheme="minorEastAsia" w:hAnsiTheme="minorEastAsia" w:cstheme="minorEastAsia"/>
                <w:szCs w:val="21"/>
              </w:rPr>
            </w:pPr>
          </w:p>
        </w:tc>
      </w:tr>
      <w:tr w14:paraId="5406F35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8B8B1CD">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017-2018</w:t>
            </w:r>
          </w:p>
          <w:p w14:paraId="3E1C245E">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8ABF3A7">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6CF94035">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金融1班</w:t>
            </w:r>
          </w:p>
          <w:p w14:paraId="57AF2EC6">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76A24B5A">
            <w:pPr>
              <w:spacing w:line="240" w:lineRule="exact"/>
              <w:jc w:val="center"/>
              <w:rPr>
                <w:rFonts w:hint="eastAsia" w:asciiTheme="minorEastAsia" w:hAnsiTheme="minorEastAsia"/>
                <w:szCs w:val="21"/>
              </w:rPr>
            </w:pPr>
            <w:r>
              <w:rPr>
                <w:rFonts w:hint="eastAsia" w:asciiTheme="minorEastAsia" w:hAnsiTheme="minorEastAsia"/>
                <w:szCs w:val="21"/>
              </w:rPr>
              <w:t>51</w:t>
            </w:r>
          </w:p>
        </w:tc>
        <w:tc>
          <w:tcPr>
            <w:tcW w:w="766" w:type="dxa"/>
            <w:vMerge w:val="restart"/>
            <w:tcBorders>
              <w:top w:val="single" w:color="auto" w:sz="4" w:space="0"/>
              <w:left w:val="single" w:color="auto" w:sz="4" w:space="0"/>
              <w:right w:val="single" w:color="auto" w:sz="4" w:space="0"/>
            </w:tcBorders>
            <w:vAlign w:val="center"/>
          </w:tcPr>
          <w:p w14:paraId="4B31AB57">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B86F4F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70385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2F2E10">
            <w:pPr>
              <w:spacing w:line="240" w:lineRule="exact"/>
              <w:jc w:val="center"/>
              <w:rPr>
                <w:rFonts w:hint="eastAsia" w:asciiTheme="minorEastAsia" w:hAnsiTheme="minorEastAsia" w:cstheme="minorEastAsia"/>
                <w:szCs w:val="21"/>
              </w:rPr>
            </w:pPr>
          </w:p>
        </w:tc>
      </w:tr>
      <w:tr w14:paraId="6F26703A">
        <w:trPr>
          <w:trHeight w:val="465" w:hRule="atLeast"/>
        </w:trPr>
        <w:tc>
          <w:tcPr>
            <w:tcW w:w="1418" w:type="dxa"/>
            <w:vMerge w:val="continue"/>
            <w:tcBorders>
              <w:left w:val="single" w:color="auto" w:sz="4" w:space="0"/>
              <w:right w:val="single" w:color="auto" w:sz="4" w:space="0"/>
            </w:tcBorders>
            <w:vAlign w:val="center"/>
          </w:tcPr>
          <w:p w14:paraId="26CD044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22ABBCA">
            <w:pPr>
              <w:widowControl/>
              <w:jc w:val="center"/>
              <w:rPr>
                <w:rFonts w:hint="eastAsia" w:asciiTheme="minorEastAsia" w:hAnsiTheme="minorEastAsia"/>
                <w:szCs w:val="21"/>
              </w:rPr>
            </w:pPr>
            <w:r>
              <w:rPr>
                <w:rFonts w:hint="eastAsia" w:asciiTheme="minorEastAsia" w:hAnsiTheme="minorEastAsia"/>
                <w:szCs w:val="21"/>
              </w:rPr>
              <w:t>金融英语</w:t>
            </w:r>
          </w:p>
        </w:tc>
        <w:tc>
          <w:tcPr>
            <w:tcW w:w="2665" w:type="dxa"/>
            <w:tcBorders>
              <w:top w:val="single" w:color="auto" w:sz="4" w:space="0"/>
              <w:left w:val="nil"/>
              <w:bottom w:val="single" w:color="auto" w:sz="4" w:space="0"/>
              <w:right w:val="single" w:color="auto" w:sz="4" w:space="0"/>
            </w:tcBorders>
            <w:vAlign w:val="center"/>
          </w:tcPr>
          <w:p w14:paraId="5D1CACF7">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金融1班</w:t>
            </w:r>
          </w:p>
          <w:p w14:paraId="5C73089A">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441DDC14">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right w:val="single" w:color="auto" w:sz="4" w:space="0"/>
            </w:tcBorders>
            <w:vAlign w:val="center"/>
          </w:tcPr>
          <w:p w14:paraId="4890C6D4">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288B8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7CC18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1A61CA">
            <w:pPr>
              <w:spacing w:line="240" w:lineRule="exact"/>
              <w:jc w:val="center"/>
              <w:rPr>
                <w:rFonts w:hint="eastAsia" w:asciiTheme="minorEastAsia" w:hAnsiTheme="minorEastAsia" w:cstheme="minorEastAsia"/>
                <w:szCs w:val="21"/>
              </w:rPr>
            </w:pPr>
          </w:p>
        </w:tc>
      </w:tr>
      <w:tr w14:paraId="1E739A04">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4752D5A">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E59B873">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39B8C922">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会计1班</w:t>
            </w:r>
          </w:p>
          <w:p w14:paraId="53060884">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会计2班</w:t>
            </w:r>
          </w:p>
        </w:tc>
        <w:tc>
          <w:tcPr>
            <w:tcW w:w="765" w:type="dxa"/>
            <w:tcBorders>
              <w:top w:val="single" w:color="auto" w:sz="4" w:space="0"/>
              <w:left w:val="single" w:color="auto" w:sz="4" w:space="0"/>
              <w:bottom w:val="single" w:color="auto" w:sz="4" w:space="0"/>
              <w:right w:val="single" w:color="auto" w:sz="4" w:space="0"/>
            </w:tcBorders>
            <w:vAlign w:val="center"/>
          </w:tcPr>
          <w:p w14:paraId="298189CB">
            <w:pPr>
              <w:spacing w:line="240" w:lineRule="exact"/>
              <w:jc w:val="center"/>
              <w:rPr>
                <w:rFonts w:hint="eastAsia" w:asciiTheme="minorEastAsia" w:hAnsiTheme="minorEastAsia"/>
                <w:szCs w:val="21"/>
              </w:rPr>
            </w:pPr>
            <w:r>
              <w:rPr>
                <w:rFonts w:asciiTheme="minorEastAsia" w:hAnsiTheme="minorEastAsia"/>
                <w:szCs w:val="21"/>
              </w:rPr>
              <w:t>68</w:t>
            </w:r>
          </w:p>
        </w:tc>
        <w:tc>
          <w:tcPr>
            <w:tcW w:w="766" w:type="dxa"/>
            <w:vMerge w:val="continue"/>
            <w:tcBorders>
              <w:left w:val="single" w:color="auto" w:sz="4" w:space="0"/>
              <w:right w:val="single" w:color="auto" w:sz="4" w:space="0"/>
            </w:tcBorders>
            <w:vAlign w:val="center"/>
          </w:tcPr>
          <w:p w14:paraId="6990026A">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B99C4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AC849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667A6E">
            <w:pPr>
              <w:spacing w:line="240" w:lineRule="exact"/>
              <w:jc w:val="center"/>
              <w:rPr>
                <w:rFonts w:hint="eastAsia" w:asciiTheme="minorEastAsia" w:hAnsiTheme="minorEastAsia" w:cstheme="minorEastAsia"/>
                <w:szCs w:val="21"/>
              </w:rPr>
            </w:pPr>
          </w:p>
        </w:tc>
      </w:tr>
      <w:tr w14:paraId="6F3E3970">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77CE881">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DF05B5A">
            <w:pPr>
              <w:widowControl/>
              <w:jc w:val="center"/>
              <w:rPr>
                <w:rFonts w:hint="eastAsia" w:asciiTheme="minorEastAsia" w:hAnsiTheme="minorEastAsia"/>
                <w:szCs w:val="21"/>
              </w:rPr>
            </w:pPr>
            <w:r>
              <w:rPr>
                <w:rFonts w:hint="eastAsia" w:asciiTheme="minorEastAsia" w:hAnsiTheme="minorEastAsia"/>
                <w:szCs w:val="21"/>
              </w:rPr>
              <w:t>学科专业导论</w:t>
            </w:r>
          </w:p>
        </w:tc>
        <w:tc>
          <w:tcPr>
            <w:tcW w:w="2665" w:type="dxa"/>
            <w:tcBorders>
              <w:top w:val="single" w:color="auto" w:sz="4" w:space="0"/>
              <w:left w:val="nil"/>
              <w:bottom w:val="single" w:color="auto" w:sz="4" w:space="0"/>
              <w:right w:val="single" w:color="auto" w:sz="4" w:space="0"/>
            </w:tcBorders>
            <w:vAlign w:val="center"/>
          </w:tcPr>
          <w:p w14:paraId="68ED7844">
            <w:pPr>
              <w:spacing w:line="240" w:lineRule="exact"/>
              <w:jc w:val="center"/>
              <w:rPr>
                <w:rFonts w:hint="eastAsia" w:asciiTheme="minorEastAsia" w:hAnsiTheme="minorEastAsia"/>
                <w:szCs w:val="21"/>
              </w:rPr>
            </w:pPr>
            <w:r>
              <w:rPr>
                <w:rFonts w:hint="eastAsia" w:asciiTheme="minorEastAsia" w:hAnsiTheme="minorEastAsia"/>
                <w:szCs w:val="21"/>
              </w:rPr>
              <w:t>2017级管理类班</w:t>
            </w:r>
          </w:p>
        </w:tc>
        <w:tc>
          <w:tcPr>
            <w:tcW w:w="765" w:type="dxa"/>
            <w:tcBorders>
              <w:top w:val="single" w:color="auto" w:sz="4" w:space="0"/>
              <w:left w:val="single" w:color="auto" w:sz="4" w:space="0"/>
              <w:bottom w:val="single" w:color="auto" w:sz="4" w:space="0"/>
              <w:right w:val="single" w:color="auto" w:sz="4" w:space="0"/>
            </w:tcBorders>
            <w:vAlign w:val="center"/>
          </w:tcPr>
          <w:p w14:paraId="792BAA1B">
            <w:pPr>
              <w:spacing w:line="240" w:lineRule="exact"/>
              <w:jc w:val="center"/>
              <w:rPr>
                <w:rFonts w:hint="eastAsia" w:asciiTheme="minorEastAsia" w:hAnsiTheme="minorEastAsia"/>
                <w:szCs w:val="21"/>
              </w:rPr>
            </w:pPr>
            <w:r>
              <w:rPr>
                <w:rFonts w:asciiTheme="minorEastAsia" w:hAnsiTheme="minorEastAsia"/>
                <w:szCs w:val="21"/>
              </w:rPr>
              <w:t>16</w:t>
            </w:r>
          </w:p>
        </w:tc>
        <w:tc>
          <w:tcPr>
            <w:tcW w:w="766" w:type="dxa"/>
            <w:vMerge w:val="continue"/>
            <w:tcBorders>
              <w:left w:val="single" w:color="auto" w:sz="4" w:space="0"/>
              <w:bottom w:val="single" w:color="auto" w:sz="4" w:space="0"/>
              <w:right w:val="single" w:color="auto" w:sz="4" w:space="0"/>
            </w:tcBorders>
            <w:vAlign w:val="center"/>
          </w:tcPr>
          <w:p w14:paraId="1B29D31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94920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B384A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F55156">
            <w:pPr>
              <w:spacing w:line="240" w:lineRule="exact"/>
              <w:jc w:val="center"/>
              <w:rPr>
                <w:rFonts w:hint="eastAsia" w:asciiTheme="minorEastAsia" w:hAnsiTheme="minorEastAsia" w:cstheme="minorEastAsia"/>
                <w:szCs w:val="21"/>
              </w:rPr>
            </w:pPr>
          </w:p>
        </w:tc>
      </w:tr>
      <w:tr w14:paraId="0F84CCA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20B61CA2">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018-2019</w:t>
            </w:r>
          </w:p>
          <w:p w14:paraId="0BB57113">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ABFA7C4">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4835FC90">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金融1班</w:t>
            </w:r>
          </w:p>
          <w:p w14:paraId="3593D715">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03AF020C">
            <w:pPr>
              <w:spacing w:line="240" w:lineRule="exact"/>
              <w:jc w:val="center"/>
              <w:rPr>
                <w:rFonts w:hint="eastAsia" w:asciiTheme="minorEastAsia" w:hAnsiTheme="minorEastAsia"/>
                <w:szCs w:val="21"/>
              </w:rPr>
            </w:pPr>
            <w:r>
              <w:rPr>
                <w:rFonts w:hint="eastAsia" w:asciiTheme="minorEastAsia" w:hAnsiTheme="minorEastAsia"/>
                <w:szCs w:val="21"/>
              </w:rPr>
              <w:t>102</w:t>
            </w:r>
          </w:p>
        </w:tc>
        <w:tc>
          <w:tcPr>
            <w:tcW w:w="766" w:type="dxa"/>
            <w:vMerge w:val="restart"/>
            <w:tcBorders>
              <w:top w:val="single" w:color="auto" w:sz="4" w:space="0"/>
              <w:left w:val="single" w:color="auto" w:sz="4" w:space="0"/>
              <w:right w:val="single" w:color="auto" w:sz="4" w:space="0"/>
            </w:tcBorders>
            <w:vAlign w:val="center"/>
          </w:tcPr>
          <w:p w14:paraId="6BEE296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AB814B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005DEA">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1FD03E">
            <w:pPr>
              <w:spacing w:line="240" w:lineRule="exact"/>
              <w:jc w:val="center"/>
              <w:rPr>
                <w:rFonts w:hint="eastAsia" w:asciiTheme="minorEastAsia" w:hAnsiTheme="minorEastAsia" w:cstheme="minorEastAsia"/>
                <w:szCs w:val="21"/>
              </w:rPr>
            </w:pPr>
          </w:p>
        </w:tc>
      </w:tr>
      <w:tr w14:paraId="1A59D03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0C9BFDE6">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7680FFC">
            <w:pPr>
              <w:widowControl/>
              <w:jc w:val="center"/>
              <w:rPr>
                <w:rFonts w:hint="eastAsia" w:asciiTheme="minorEastAsia" w:hAnsi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05BF9B02">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会计1班</w:t>
            </w:r>
          </w:p>
          <w:p w14:paraId="22AA4384">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会计2班</w:t>
            </w:r>
          </w:p>
          <w:p w14:paraId="4E3A0F90">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w:t>
            </w:r>
            <w:r>
              <w:rPr>
                <w:rFonts w:asciiTheme="minorEastAsia" w:hAnsiTheme="minorEastAsia"/>
                <w:szCs w:val="21"/>
              </w:rPr>
              <w:t>3</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473D910">
            <w:pPr>
              <w:spacing w:line="240" w:lineRule="exact"/>
              <w:jc w:val="center"/>
              <w:rPr>
                <w:rFonts w:hint="eastAsia" w:asciiTheme="minorEastAsia" w:hAnsiTheme="minorEastAsia"/>
                <w:szCs w:val="21"/>
              </w:rPr>
            </w:pPr>
            <w:r>
              <w:rPr>
                <w:rFonts w:asciiTheme="minorEastAsia" w:hAnsiTheme="minorEastAsia"/>
                <w:szCs w:val="21"/>
              </w:rPr>
              <w:t>102</w:t>
            </w:r>
          </w:p>
        </w:tc>
        <w:tc>
          <w:tcPr>
            <w:tcW w:w="766" w:type="dxa"/>
            <w:vMerge w:val="continue"/>
            <w:tcBorders>
              <w:left w:val="single" w:color="auto" w:sz="4" w:space="0"/>
              <w:right w:val="single" w:color="auto" w:sz="4" w:space="0"/>
            </w:tcBorders>
            <w:vAlign w:val="center"/>
          </w:tcPr>
          <w:p w14:paraId="0B5AF4CF">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B6E734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4A437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0AF4B0">
            <w:pPr>
              <w:spacing w:line="240" w:lineRule="exact"/>
              <w:jc w:val="center"/>
              <w:rPr>
                <w:rFonts w:hint="eastAsia" w:asciiTheme="minorEastAsia" w:hAnsiTheme="minorEastAsia" w:cstheme="minorEastAsia"/>
                <w:szCs w:val="21"/>
              </w:rPr>
            </w:pPr>
          </w:p>
        </w:tc>
      </w:tr>
      <w:tr w14:paraId="3F432706">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622E9F9">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476AAA8">
            <w:pPr>
              <w:widowControl/>
              <w:jc w:val="center"/>
              <w:rPr>
                <w:rFonts w:hint="eastAsia" w:asciiTheme="minorEastAsia" w:hAnsiTheme="minorEastAsia"/>
                <w:szCs w:val="21"/>
              </w:rPr>
            </w:pPr>
            <w:r>
              <w:rPr>
                <w:rFonts w:hint="eastAsia" w:asciiTheme="minorEastAsia" w:hAnsiTheme="minorEastAsia"/>
                <w:szCs w:val="21"/>
              </w:rPr>
              <w:t>保险实验</w:t>
            </w:r>
          </w:p>
        </w:tc>
        <w:tc>
          <w:tcPr>
            <w:tcW w:w="2665" w:type="dxa"/>
            <w:tcBorders>
              <w:top w:val="single" w:color="auto" w:sz="4" w:space="0"/>
              <w:left w:val="nil"/>
              <w:bottom w:val="single" w:color="auto" w:sz="4" w:space="0"/>
              <w:right w:val="single" w:color="auto" w:sz="4" w:space="0"/>
            </w:tcBorders>
            <w:vAlign w:val="center"/>
          </w:tcPr>
          <w:p w14:paraId="49BC8675">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金融1班</w:t>
            </w:r>
          </w:p>
          <w:p w14:paraId="677DC785">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F5C2703">
            <w:pPr>
              <w:spacing w:line="240" w:lineRule="exact"/>
              <w:jc w:val="center"/>
              <w:rPr>
                <w:rFonts w:hint="eastAsia" w:asciiTheme="minorEastAsia" w:hAnsiTheme="minorEastAsia"/>
                <w:szCs w:val="21"/>
              </w:rPr>
            </w:pPr>
            <w:r>
              <w:rPr>
                <w:rFonts w:asciiTheme="minorEastAsia" w:hAnsiTheme="minorEastAsia"/>
                <w:szCs w:val="21"/>
              </w:rPr>
              <w:t>36</w:t>
            </w:r>
          </w:p>
        </w:tc>
        <w:tc>
          <w:tcPr>
            <w:tcW w:w="766" w:type="dxa"/>
            <w:vMerge w:val="continue"/>
            <w:tcBorders>
              <w:left w:val="single" w:color="auto" w:sz="4" w:space="0"/>
              <w:bottom w:val="single" w:color="auto" w:sz="4" w:space="0"/>
              <w:right w:val="single" w:color="auto" w:sz="4" w:space="0"/>
            </w:tcBorders>
            <w:vAlign w:val="center"/>
          </w:tcPr>
          <w:p w14:paraId="6D5174EE">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8FFBC4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E7E14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B9BAE2">
            <w:pPr>
              <w:spacing w:line="240" w:lineRule="exact"/>
              <w:jc w:val="center"/>
              <w:rPr>
                <w:rFonts w:hint="eastAsia" w:asciiTheme="minorEastAsia" w:hAnsiTheme="minorEastAsia" w:cstheme="minorEastAsia"/>
                <w:szCs w:val="21"/>
              </w:rPr>
            </w:pPr>
          </w:p>
        </w:tc>
      </w:tr>
      <w:tr w14:paraId="20F8140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0D459A8">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018-2019</w:t>
            </w:r>
            <w:r>
              <w:rPr>
                <w:rFonts w:hint="eastAsia" w:asciiTheme="minorEastAsia" w:hAnsiTheme="minorEastAsia"/>
                <w:szCs w:val="21"/>
              </w:rPr>
              <w:t>（二）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D804431">
            <w:pPr>
              <w:widowControl/>
              <w:jc w:val="center"/>
              <w:rPr>
                <w:rFonts w:hint="eastAsia" w:asciiTheme="minorEastAsia" w:hAnsi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32D8AE93">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金融1班</w:t>
            </w:r>
          </w:p>
          <w:p w14:paraId="1CC4F48E">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4AE69C84">
            <w:pPr>
              <w:spacing w:line="240" w:lineRule="exact"/>
              <w:jc w:val="center"/>
              <w:rPr>
                <w:rFonts w:hint="eastAsia" w:asciiTheme="minorEastAsia" w:hAnsiTheme="minorEastAsia"/>
                <w:szCs w:val="21"/>
              </w:rPr>
            </w:pPr>
            <w:r>
              <w:rPr>
                <w:rFonts w:hint="eastAsia" w:asciiTheme="minorEastAsia" w:hAnsiTheme="minorEastAsia"/>
                <w:szCs w:val="21"/>
              </w:rPr>
              <w:t>51</w:t>
            </w:r>
          </w:p>
        </w:tc>
        <w:tc>
          <w:tcPr>
            <w:tcW w:w="766" w:type="dxa"/>
            <w:vMerge w:val="restart"/>
            <w:tcBorders>
              <w:top w:val="single" w:color="auto" w:sz="4" w:space="0"/>
              <w:left w:val="single" w:color="auto" w:sz="4" w:space="0"/>
              <w:right w:val="single" w:color="auto" w:sz="4" w:space="0"/>
            </w:tcBorders>
            <w:vAlign w:val="center"/>
          </w:tcPr>
          <w:p w14:paraId="0C0F3EE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FEC302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00300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3F0038">
            <w:pPr>
              <w:spacing w:line="240" w:lineRule="exact"/>
              <w:jc w:val="center"/>
              <w:rPr>
                <w:rFonts w:hint="eastAsia" w:asciiTheme="minorEastAsia" w:hAnsiTheme="minorEastAsia" w:cstheme="minorEastAsia"/>
                <w:szCs w:val="21"/>
              </w:rPr>
            </w:pPr>
          </w:p>
        </w:tc>
      </w:tr>
      <w:tr w14:paraId="11F86E49">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87F3417">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2FE42EE">
            <w:pPr>
              <w:widowControl/>
              <w:jc w:val="center"/>
              <w:rPr>
                <w:rFonts w:hint="eastAsia" w:asciiTheme="minorEastAsia" w:hAnsi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45D9829D">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会计1班</w:t>
            </w:r>
          </w:p>
          <w:p w14:paraId="44748D9D">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会计2班</w:t>
            </w:r>
          </w:p>
          <w:p w14:paraId="0F5A5F82">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6</w:t>
            </w:r>
            <w:r>
              <w:rPr>
                <w:rFonts w:hint="eastAsia" w:asciiTheme="minorEastAsia" w:hAnsiTheme="minorEastAsia"/>
                <w:szCs w:val="21"/>
              </w:rPr>
              <w:t>会计</w:t>
            </w:r>
            <w:r>
              <w:rPr>
                <w:rFonts w:asciiTheme="minorEastAsia" w:hAnsiTheme="minorEastAsia"/>
                <w:szCs w:val="21"/>
              </w:rPr>
              <w:t>3</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90EB6CD">
            <w:pPr>
              <w:spacing w:line="240" w:lineRule="exact"/>
              <w:jc w:val="center"/>
              <w:rPr>
                <w:rFonts w:hint="eastAsia" w:asciiTheme="minorEastAsia" w:hAnsiTheme="minorEastAsia"/>
                <w:szCs w:val="21"/>
              </w:rPr>
            </w:pPr>
            <w:r>
              <w:rPr>
                <w:rFonts w:asciiTheme="minorEastAsia" w:hAnsiTheme="minorEastAsia"/>
                <w:szCs w:val="21"/>
              </w:rPr>
              <w:t>102</w:t>
            </w:r>
          </w:p>
        </w:tc>
        <w:tc>
          <w:tcPr>
            <w:tcW w:w="766" w:type="dxa"/>
            <w:vMerge w:val="continue"/>
            <w:tcBorders>
              <w:left w:val="single" w:color="auto" w:sz="4" w:space="0"/>
              <w:bottom w:val="single" w:color="auto" w:sz="4" w:space="0"/>
              <w:right w:val="single" w:color="auto" w:sz="4" w:space="0"/>
            </w:tcBorders>
            <w:vAlign w:val="center"/>
          </w:tcPr>
          <w:p w14:paraId="64878F44">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9017C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ECA1E8">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0C03BE">
            <w:pPr>
              <w:spacing w:line="240" w:lineRule="exact"/>
              <w:jc w:val="center"/>
              <w:rPr>
                <w:rFonts w:hint="eastAsia" w:asciiTheme="minorEastAsia" w:hAnsiTheme="minorEastAsia" w:cstheme="minorEastAsia"/>
                <w:szCs w:val="21"/>
              </w:rPr>
            </w:pPr>
          </w:p>
        </w:tc>
      </w:tr>
      <w:tr w14:paraId="5C38454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548F7E2">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018-2019</w:t>
            </w:r>
            <w:r>
              <w:rPr>
                <w:rFonts w:hint="eastAsia" w:asciiTheme="minorEastAsia" w:hAnsiTheme="minorEastAsia"/>
                <w:szCs w:val="21"/>
              </w:rPr>
              <w:t>（二）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B5A94F6">
            <w:pPr>
              <w:widowControl/>
              <w:jc w:val="center"/>
              <w:rPr>
                <w:rFonts w:hint="eastAsia" w:asciiTheme="minorEastAsia" w:hAnsiTheme="minorEastAsia"/>
                <w:szCs w:val="21"/>
              </w:rPr>
            </w:pPr>
            <w:r>
              <w:rPr>
                <w:rFonts w:hint="eastAsia" w:asciiTheme="minorEastAsia" w:hAnsiTheme="minorEastAsia"/>
                <w:szCs w:val="21"/>
              </w:rPr>
              <w:t>学科专业导论</w:t>
            </w:r>
          </w:p>
        </w:tc>
        <w:tc>
          <w:tcPr>
            <w:tcW w:w="2665" w:type="dxa"/>
            <w:tcBorders>
              <w:top w:val="single" w:color="auto" w:sz="4" w:space="0"/>
              <w:left w:val="nil"/>
              <w:bottom w:val="single" w:color="auto" w:sz="4" w:space="0"/>
              <w:right w:val="single" w:color="auto" w:sz="4" w:space="0"/>
            </w:tcBorders>
            <w:vAlign w:val="center"/>
          </w:tcPr>
          <w:p w14:paraId="2D115E96">
            <w:pPr>
              <w:spacing w:line="24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级管理类班</w:t>
            </w:r>
          </w:p>
        </w:tc>
        <w:tc>
          <w:tcPr>
            <w:tcW w:w="765" w:type="dxa"/>
            <w:tcBorders>
              <w:top w:val="single" w:color="auto" w:sz="4" w:space="0"/>
              <w:left w:val="single" w:color="auto" w:sz="4" w:space="0"/>
              <w:bottom w:val="single" w:color="auto" w:sz="4" w:space="0"/>
              <w:right w:val="single" w:color="auto" w:sz="4" w:space="0"/>
            </w:tcBorders>
            <w:vAlign w:val="center"/>
          </w:tcPr>
          <w:p w14:paraId="0E666355">
            <w:pPr>
              <w:spacing w:line="240" w:lineRule="exact"/>
              <w:jc w:val="center"/>
              <w:rPr>
                <w:rFonts w:hint="eastAsia" w:asciiTheme="minorEastAsia" w:hAnsiTheme="minorEastAsia"/>
                <w:szCs w:val="21"/>
              </w:rPr>
            </w:pPr>
            <w:r>
              <w:rPr>
                <w:rFonts w:asciiTheme="minorEastAsia" w:hAnsiTheme="minorEastAsia"/>
                <w:szCs w:val="21"/>
              </w:rPr>
              <w:t>16</w:t>
            </w:r>
          </w:p>
        </w:tc>
        <w:tc>
          <w:tcPr>
            <w:tcW w:w="766" w:type="dxa"/>
            <w:tcBorders>
              <w:top w:val="single" w:color="auto" w:sz="4" w:space="0"/>
              <w:left w:val="single" w:color="auto" w:sz="4" w:space="0"/>
              <w:bottom w:val="single" w:color="auto" w:sz="4" w:space="0"/>
              <w:right w:val="single" w:color="auto" w:sz="4" w:space="0"/>
            </w:tcBorders>
            <w:vAlign w:val="center"/>
          </w:tcPr>
          <w:p w14:paraId="08FD684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C955E2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94AD90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741AE3">
            <w:pPr>
              <w:spacing w:line="240" w:lineRule="exact"/>
              <w:jc w:val="center"/>
              <w:rPr>
                <w:rFonts w:hint="eastAsia" w:asciiTheme="minorEastAsia" w:hAnsi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ADA360C">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019-2020</w:t>
            </w:r>
          </w:p>
          <w:p w14:paraId="35369105">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1CEC83D2">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金融1班</w:t>
            </w:r>
          </w:p>
          <w:p w14:paraId="3889CEC1">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金融2班</w:t>
            </w:r>
          </w:p>
          <w:p w14:paraId="7FAA03C3">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税收班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53</w:t>
            </w:r>
          </w:p>
        </w:tc>
        <w:tc>
          <w:tcPr>
            <w:tcW w:w="766" w:type="dxa"/>
            <w:vMerge w:val="restart"/>
            <w:tcBorders>
              <w:top w:val="single" w:color="auto" w:sz="4" w:space="0"/>
              <w:left w:val="single" w:color="auto" w:sz="4" w:space="0"/>
              <w:right w:val="single" w:color="auto" w:sz="4" w:space="0"/>
            </w:tcBorders>
            <w:vAlign w:val="center"/>
          </w:tcPr>
          <w:p w14:paraId="373A9279">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cstheme="minorEastAsia"/>
                <w:szCs w:val="21"/>
              </w:rPr>
            </w:pPr>
          </w:p>
        </w:tc>
      </w:tr>
      <w:tr w14:paraId="79154311">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C064AF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877889A">
            <w:pPr>
              <w:widowControl/>
              <w:jc w:val="center"/>
              <w:rPr>
                <w:rFonts w:hint="eastAsia" w:asciiTheme="minorEastAsia" w:hAnsiTheme="minorEastAsia" w:cs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450F057D">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会计1班</w:t>
            </w:r>
          </w:p>
          <w:p w14:paraId="6C52663F">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会计2班</w:t>
            </w:r>
          </w:p>
          <w:p w14:paraId="5CC05ABA">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w:t>
            </w:r>
            <w:r>
              <w:rPr>
                <w:rFonts w:asciiTheme="minorEastAsia" w:hAnsiTheme="minorEastAsia"/>
                <w:szCs w:val="21"/>
              </w:rPr>
              <w:t>3</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5A658928">
            <w:pPr>
              <w:spacing w:line="240" w:lineRule="exact"/>
              <w:jc w:val="center"/>
              <w:rPr>
                <w:rFonts w:hint="eastAsia" w:asciiTheme="minorEastAsia" w:hAnsiTheme="minorEastAsia" w:cstheme="minorEastAsia"/>
                <w:szCs w:val="21"/>
              </w:rPr>
            </w:pPr>
            <w:r>
              <w:rPr>
                <w:rFonts w:asciiTheme="minorEastAsia" w:hAnsiTheme="minorEastAsia"/>
                <w:szCs w:val="21"/>
              </w:rPr>
              <w:t>51</w:t>
            </w:r>
          </w:p>
        </w:tc>
        <w:tc>
          <w:tcPr>
            <w:tcW w:w="766" w:type="dxa"/>
            <w:vMerge w:val="continue"/>
            <w:tcBorders>
              <w:left w:val="single" w:color="auto" w:sz="4" w:space="0"/>
              <w:bottom w:val="single" w:color="auto" w:sz="4" w:space="0"/>
              <w:right w:val="single" w:color="auto" w:sz="4" w:space="0"/>
            </w:tcBorders>
            <w:vAlign w:val="center"/>
          </w:tcPr>
          <w:p w14:paraId="044B997A">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34B9DE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F5BD2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663BE9">
            <w:pPr>
              <w:spacing w:line="240" w:lineRule="exact"/>
              <w:jc w:val="center"/>
              <w:rPr>
                <w:rFonts w:hint="eastAsia" w:asciiTheme="minorEastAsia" w:hAnsiTheme="minorEastAsia" w:cstheme="minorEastAsia"/>
                <w:szCs w:val="21"/>
              </w:rPr>
            </w:pPr>
          </w:p>
        </w:tc>
      </w:tr>
      <w:tr w14:paraId="49B88FD5">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1F26F84F">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019-2020</w:t>
            </w:r>
          </w:p>
          <w:p w14:paraId="101F71EA">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161CF2A">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7B4A5CBA">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会计1班</w:t>
            </w:r>
          </w:p>
          <w:p w14:paraId="6ED43EA8">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会计2班</w:t>
            </w:r>
          </w:p>
          <w:p w14:paraId="405537BA">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会计</w:t>
            </w:r>
            <w:r>
              <w:rPr>
                <w:rFonts w:asciiTheme="minorEastAsia" w:hAnsiTheme="minorEastAsia"/>
                <w:szCs w:val="21"/>
              </w:rPr>
              <w:t>3</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047C0A0">
            <w:pPr>
              <w:spacing w:line="240" w:lineRule="exact"/>
              <w:jc w:val="center"/>
              <w:rPr>
                <w:rFonts w:hint="eastAsia" w:asciiTheme="minorEastAsia" w:hAnsiTheme="minorEastAsia" w:cstheme="minorEastAsia"/>
                <w:szCs w:val="21"/>
              </w:rPr>
            </w:pPr>
            <w:r>
              <w:rPr>
                <w:rFonts w:asciiTheme="minorEastAsia" w:hAnsiTheme="minorEastAsia"/>
                <w:szCs w:val="21"/>
              </w:rPr>
              <w:t>68</w:t>
            </w:r>
          </w:p>
        </w:tc>
        <w:tc>
          <w:tcPr>
            <w:tcW w:w="766" w:type="dxa"/>
            <w:vMerge w:val="restart"/>
            <w:tcBorders>
              <w:top w:val="single" w:color="auto" w:sz="4" w:space="0"/>
              <w:left w:val="single" w:color="auto" w:sz="4" w:space="0"/>
              <w:right w:val="single" w:color="auto" w:sz="4" w:space="0"/>
            </w:tcBorders>
            <w:vAlign w:val="center"/>
          </w:tcPr>
          <w:p w14:paraId="7BB57CB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C7F247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A7DAB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7DF8A5">
            <w:pPr>
              <w:spacing w:line="240" w:lineRule="exact"/>
              <w:jc w:val="center"/>
              <w:rPr>
                <w:rFonts w:hint="eastAsia" w:asciiTheme="minorEastAsia" w:hAnsiTheme="minorEastAsia" w:cstheme="minorEastAsia"/>
                <w:szCs w:val="21"/>
              </w:rPr>
            </w:pPr>
          </w:p>
        </w:tc>
      </w:tr>
      <w:tr w14:paraId="4E097ABB">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226852D">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7ACFFA6B">
            <w:pPr>
              <w:widowControl/>
              <w:jc w:val="center"/>
              <w:rPr>
                <w:rFonts w:hint="eastAsia" w:asciiTheme="minorEastAsia" w:hAnsiTheme="minorEastAsia" w:cs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2B8416E3">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金融1班</w:t>
            </w:r>
          </w:p>
          <w:p w14:paraId="17C6CA5E">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404E366A">
            <w:pPr>
              <w:spacing w:line="240" w:lineRule="exact"/>
              <w:jc w:val="center"/>
              <w:rPr>
                <w:rFonts w:hint="eastAsia" w:asciiTheme="minorEastAsia" w:hAnsiTheme="minorEastAsia" w:cstheme="minorEastAsia"/>
                <w:szCs w:val="21"/>
              </w:rPr>
            </w:pPr>
            <w:r>
              <w:rPr>
                <w:rFonts w:hint="eastAsia" w:asciiTheme="minorEastAsia" w:hAnsiTheme="minorEastAsia"/>
                <w:szCs w:val="21"/>
              </w:rPr>
              <w:t>5</w:t>
            </w:r>
            <w:r>
              <w:rPr>
                <w:rFonts w:asciiTheme="minorEastAsia" w:hAnsiTheme="minorEastAsia"/>
                <w:szCs w:val="21"/>
              </w:rPr>
              <w:t>1</w:t>
            </w:r>
          </w:p>
        </w:tc>
        <w:tc>
          <w:tcPr>
            <w:tcW w:w="766" w:type="dxa"/>
            <w:vMerge w:val="continue"/>
            <w:tcBorders>
              <w:left w:val="single" w:color="auto" w:sz="4" w:space="0"/>
              <w:right w:val="single" w:color="auto" w:sz="4" w:space="0"/>
            </w:tcBorders>
            <w:vAlign w:val="center"/>
          </w:tcPr>
          <w:p w14:paraId="138A582D">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D657DC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9632E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2C7176">
            <w:pPr>
              <w:spacing w:line="240" w:lineRule="exact"/>
              <w:jc w:val="center"/>
              <w:rPr>
                <w:rFonts w:hint="eastAsia" w:asciiTheme="minorEastAsia" w:hAnsiTheme="minorEastAsia" w:cstheme="minorEastAsia"/>
                <w:szCs w:val="21"/>
              </w:rPr>
            </w:pPr>
          </w:p>
        </w:tc>
      </w:tr>
      <w:tr w14:paraId="5B83B8DA">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13325398">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CBDA1D9">
            <w:pPr>
              <w:widowControl/>
              <w:jc w:val="center"/>
              <w:rPr>
                <w:rFonts w:hint="eastAsia" w:asciiTheme="minorEastAsia" w:hAnsiTheme="minorEastAsia" w:cstheme="minorEastAsia"/>
                <w:szCs w:val="21"/>
              </w:rPr>
            </w:pPr>
            <w:r>
              <w:rPr>
                <w:rFonts w:hint="eastAsia" w:asciiTheme="minorEastAsia" w:hAnsiTheme="minorEastAsia"/>
                <w:szCs w:val="21"/>
              </w:rPr>
              <w:t>公司金融</w:t>
            </w:r>
          </w:p>
        </w:tc>
        <w:tc>
          <w:tcPr>
            <w:tcW w:w="2665" w:type="dxa"/>
            <w:tcBorders>
              <w:top w:val="single" w:color="auto" w:sz="4" w:space="0"/>
              <w:left w:val="nil"/>
              <w:bottom w:val="single" w:color="auto" w:sz="4" w:space="0"/>
              <w:right w:val="single" w:color="auto" w:sz="4" w:space="0"/>
            </w:tcBorders>
            <w:vAlign w:val="center"/>
          </w:tcPr>
          <w:p w14:paraId="4C95CA15">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金融1班</w:t>
            </w:r>
          </w:p>
          <w:p w14:paraId="61F6BB13">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173BF6A">
            <w:pPr>
              <w:spacing w:line="240" w:lineRule="exact"/>
              <w:jc w:val="center"/>
              <w:rPr>
                <w:rFonts w:hint="eastAsia" w:asciiTheme="minorEastAsia" w:hAnsiTheme="minorEastAsia" w:cstheme="minorEastAsia"/>
                <w:szCs w:val="21"/>
              </w:rPr>
            </w:pPr>
            <w:r>
              <w:rPr>
                <w:rFonts w:hint="eastAsia" w:asciiTheme="minorEastAsia" w:hAnsiTheme="minorEastAsia"/>
                <w:szCs w:val="21"/>
              </w:rPr>
              <w:t>6</w:t>
            </w:r>
            <w:r>
              <w:rPr>
                <w:rFonts w:asciiTheme="minorEastAsia" w:hAnsiTheme="minorEastAsia"/>
                <w:szCs w:val="21"/>
              </w:rPr>
              <w:t>8</w:t>
            </w:r>
          </w:p>
        </w:tc>
        <w:tc>
          <w:tcPr>
            <w:tcW w:w="766" w:type="dxa"/>
            <w:vMerge w:val="continue"/>
            <w:tcBorders>
              <w:left w:val="single" w:color="auto" w:sz="4" w:space="0"/>
              <w:bottom w:val="single" w:color="auto" w:sz="4" w:space="0"/>
              <w:right w:val="single" w:color="auto" w:sz="4" w:space="0"/>
            </w:tcBorders>
            <w:vAlign w:val="center"/>
          </w:tcPr>
          <w:p w14:paraId="6083147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FB59DC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71E49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5BF2F0">
            <w:pPr>
              <w:spacing w:line="240" w:lineRule="exact"/>
              <w:jc w:val="center"/>
              <w:rPr>
                <w:rFonts w:hint="eastAsia" w:asciiTheme="minorEastAsia" w:hAnsiTheme="minorEastAsia" w:cstheme="minorEastAsia"/>
                <w:szCs w:val="21"/>
              </w:rPr>
            </w:pPr>
          </w:p>
        </w:tc>
      </w:tr>
      <w:tr w14:paraId="61FD038A">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40819C24">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020-2021</w:t>
            </w:r>
          </w:p>
          <w:p w14:paraId="0098D715">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027FDF47">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20CF9BA6">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金融1班</w:t>
            </w:r>
          </w:p>
          <w:p w14:paraId="5792E062">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金融2班</w:t>
            </w:r>
          </w:p>
          <w:p w14:paraId="7EA5656E">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税收班</w:t>
            </w:r>
          </w:p>
        </w:tc>
        <w:tc>
          <w:tcPr>
            <w:tcW w:w="765" w:type="dxa"/>
            <w:tcBorders>
              <w:top w:val="single" w:color="auto" w:sz="4" w:space="0"/>
              <w:left w:val="single" w:color="auto" w:sz="4" w:space="0"/>
              <w:bottom w:val="single" w:color="auto" w:sz="4" w:space="0"/>
              <w:right w:val="single" w:color="auto" w:sz="4" w:space="0"/>
            </w:tcBorders>
            <w:vAlign w:val="center"/>
          </w:tcPr>
          <w:p w14:paraId="2A3132F8">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53</w:t>
            </w:r>
          </w:p>
        </w:tc>
        <w:tc>
          <w:tcPr>
            <w:tcW w:w="766" w:type="dxa"/>
            <w:vMerge w:val="restart"/>
            <w:tcBorders>
              <w:top w:val="single" w:color="auto" w:sz="4" w:space="0"/>
              <w:left w:val="single" w:color="auto" w:sz="4" w:space="0"/>
              <w:right w:val="single" w:color="auto" w:sz="4" w:space="0"/>
            </w:tcBorders>
            <w:vAlign w:val="center"/>
          </w:tcPr>
          <w:p w14:paraId="3C7D24F1">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7FF0B0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566DA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B940EF">
            <w:pPr>
              <w:spacing w:line="240" w:lineRule="exact"/>
              <w:jc w:val="center"/>
              <w:rPr>
                <w:rFonts w:hint="eastAsia" w:asciiTheme="minorEastAsia" w:hAnsiTheme="minorEastAsia" w:cstheme="minorEastAsia"/>
                <w:szCs w:val="21"/>
              </w:rPr>
            </w:pPr>
          </w:p>
        </w:tc>
      </w:tr>
      <w:tr w14:paraId="57A5B7BE">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CEED483">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15B91A3">
            <w:pPr>
              <w:widowControl/>
              <w:jc w:val="center"/>
              <w:rPr>
                <w:rFonts w:hint="eastAsia" w:asciiTheme="minorEastAsia" w:hAnsiTheme="minorEastAsia" w:cs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2E0A6B28">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会计1班</w:t>
            </w:r>
          </w:p>
          <w:p w14:paraId="40EEF135">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会计2班</w:t>
            </w:r>
          </w:p>
        </w:tc>
        <w:tc>
          <w:tcPr>
            <w:tcW w:w="765" w:type="dxa"/>
            <w:tcBorders>
              <w:top w:val="single" w:color="auto" w:sz="4" w:space="0"/>
              <w:left w:val="single" w:color="auto" w:sz="4" w:space="0"/>
              <w:bottom w:val="single" w:color="auto" w:sz="4" w:space="0"/>
              <w:right w:val="single" w:color="auto" w:sz="4" w:space="0"/>
            </w:tcBorders>
            <w:vAlign w:val="center"/>
          </w:tcPr>
          <w:p w14:paraId="29A853AD">
            <w:pPr>
              <w:spacing w:line="240" w:lineRule="exact"/>
              <w:jc w:val="center"/>
              <w:rPr>
                <w:rFonts w:hint="eastAsia" w:asciiTheme="minorEastAsia" w:hAnsiTheme="minorEastAsia" w:cstheme="minorEastAsia"/>
                <w:szCs w:val="21"/>
              </w:rPr>
            </w:pPr>
            <w:r>
              <w:rPr>
                <w:rFonts w:asciiTheme="minorEastAsia" w:hAnsiTheme="minorEastAsia"/>
                <w:szCs w:val="21"/>
              </w:rPr>
              <w:t>51</w:t>
            </w:r>
          </w:p>
        </w:tc>
        <w:tc>
          <w:tcPr>
            <w:tcW w:w="766" w:type="dxa"/>
            <w:vMerge w:val="continue"/>
            <w:tcBorders>
              <w:left w:val="single" w:color="auto" w:sz="4" w:space="0"/>
              <w:bottom w:val="single" w:color="auto" w:sz="4" w:space="0"/>
              <w:right w:val="single" w:color="auto" w:sz="4" w:space="0"/>
            </w:tcBorders>
            <w:vAlign w:val="center"/>
          </w:tcPr>
          <w:p w14:paraId="399ECA0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BB9082C">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7B381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243F86">
            <w:pPr>
              <w:spacing w:line="240" w:lineRule="exact"/>
              <w:jc w:val="center"/>
              <w:rPr>
                <w:rFonts w:hint="eastAsia" w:asciiTheme="minorEastAsia" w:hAnsiTheme="minorEastAsia" w:cstheme="minorEastAsia"/>
                <w:szCs w:val="21"/>
              </w:rPr>
            </w:pPr>
          </w:p>
        </w:tc>
      </w:tr>
      <w:tr w14:paraId="7BAA4564">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02210258">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020-2021</w:t>
            </w:r>
          </w:p>
          <w:p w14:paraId="5B065D1D">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1E2F1A52">
            <w:pPr>
              <w:widowControl/>
              <w:jc w:val="center"/>
              <w:rPr>
                <w:rFonts w:hint="eastAsia" w:asciiTheme="minorEastAsia" w:hAnsiTheme="minorEastAsia" w:cs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089C411F">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金融1班</w:t>
            </w:r>
          </w:p>
          <w:p w14:paraId="10118E23">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0C86A019">
            <w:pPr>
              <w:spacing w:line="240" w:lineRule="exact"/>
              <w:jc w:val="center"/>
              <w:rPr>
                <w:rFonts w:hint="eastAsia" w:asciiTheme="minorEastAsia" w:hAnsiTheme="minorEastAsia" w:cstheme="minorEastAsia"/>
                <w:szCs w:val="21"/>
              </w:rPr>
            </w:pPr>
            <w:r>
              <w:rPr>
                <w:rFonts w:asciiTheme="minorEastAsia" w:hAnsiTheme="minorEastAsia"/>
                <w:szCs w:val="21"/>
              </w:rPr>
              <w:t>48</w:t>
            </w:r>
          </w:p>
        </w:tc>
        <w:tc>
          <w:tcPr>
            <w:tcW w:w="766" w:type="dxa"/>
            <w:vMerge w:val="restart"/>
            <w:tcBorders>
              <w:top w:val="single" w:color="auto" w:sz="4" w:space="0"/>
              <w:left w:val="single" w:color="auto" w:sz="4" w:space="0"/>
              <w:right w:val="single" w:color="auto" w:sz="4" w:space="0"/>
            </w:tcBorders>
            <w:vAlign w:val="center"/>
          </w:tcPr>
          <w:p w14:paraId="23B88838">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94E9B7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AF1D3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01947C">
            <w:pPr>
              <w:spacing w:line="240" w:lineRule="exact"/>
              <w:jc w:val="center"/>
              <w:rPr>
                <w:rFonts w:hint="eastAsia" w:asciiTheme="minorEastAsia" w:hAnsiTheme="minorEastAsia" w:cstheme="minorEastAsia"/>
                <w:szCs w:val="21"/>
              </w:rPr>
            </w:pPr>
          </w:p>
        </w:tc>
      </w:tr>
      <w:tr w14:paraId="7330BDB2">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0620A59">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C33D338">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0C829CEA">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会计1班</w:t>
            </w:r>
          </w:p>
          <w:p w14:paraId="2B3AF1D9">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8</w:t>
            </w:r>
            <w:r>
              <w:rPr>
                <w:rFonts w:hint="eastAsia" w:asciiTheme="minorEastAsia" w:hAnsiTheme="minorEastAsia"/>
                <w:szCs w:val="21"/>
              </w:rPr>
              <w:t>会计2班</w:t>
            </w:r>
          </w:p>
        </w:tc>
        <w:tc>
          <w:tcPr>
            <w:tcW w:w="765" w:type="dxa"/>
            <w:tcBorders>
              <w:top w:val="single" w:color="auto" w:sz="4" w:space="0"/>
              <w:left w:val="single" w:color="auto" w:sz="4" w:space="0"/>
              <w:bottom w:val="single" w:color="auto" w:sz="4" w:space="0"/>
              <w:right w:val="single" w:color="auto" w:sz="4" w:space="0"/>
            </w:tcBorders>
            <w:vAlign w:val="center"/>
          </w:tcPr>
          <w:p w14:paraId="0F5CD7E5">
            <w:pPr>
              <w:spacing w:line="240" w:lineRule="exact"/>
              <w:jc w:val="center"/>
              <w:rPr>
                <w:rFonts w:hint="eastAsia" w:asciiTheme="minorEastAsia" w:hAnsiTheme="minorEastAsia" w:cstheme="minorEastAsia"/>
                <w:szCs w:val="21"/>
              </w:rPr>
            </w:pPr>
            <w:r>
              <w:rPr>
                <w:rFonts w:hint="eastAsia" w:asciiTheme="minorEastAsia" w:hAnsiTheme="minorEastAsia"/>
                <w:szCs w:val="21"/>
              </w:rPr>
              <w:t>6</w:t>
            </w:r>
            <w:r>
              <w:rPr>
                <w:rFonts w:asciiTheme="minorEastAsia" w:hAnsiTheme="minorEastAsia"/>
                <w:szCs w:val="21"/>
              </w:rPr>
              <w:t>8</w:t>
            </w:r>
          </w:p>
        </w:tc>
        <w:tc>
          <w:tcPr>
            <w:tcW w:w="766" w:type="dxa"/>
            <w:vMerge w:val="continue"/>
            <w:tcBorders>
              <w:left w:val="single" w:color="auto" w:sz="4" w:space="0"/>
              <w:bottom w:val="single" w:color="auto" w:sz="4" w:space="0"/>
              <w:right w:val="single" w:color="auto" w:sz="4" w:space="0"/>
            </w:tcBorders>
            <w:vAlign w:val="center"/>
          </w:tcPr>
          <w:p w14:paraId="77D3194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87E5FC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2D8082">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A7B0A7">
            <w:pPr>
              <w:spacing w:line="240" w:lineRule="exact"/>
              <w:jc w:val="center"/>
              <w:rPr>
                <w:rFonts w:hint="eastAsia" w:asciiTheme="minorEastAsia" w:hAnsiTheme="minorEastAsia" w:cstheme="minorEastAsia"/>
                <w:szCs w:val="21"/>
              </w:rPr>
            </w:pPr>
          </w:p>
        </w:tc>
      </w:tr>
      <w:tr w14:paraId="3FCEE96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420CBE2">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021-2022</w:t>
            </w:r>
          </w:p>
          <w:p w14:paraId="2CBEF1AF">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44A933A">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0251F281">
            <w:pPr>
              <w:spacing w:line="260" w:lineRule="exact"/>
              <w:jc w:val="center"/>
              <w:rPr>
                <w:rFonts w:hint="eastAsia" w:asciiTheme="minorEastAsia" w:hAnsi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金融1班</w:t>
            </w:r>
          </w:p>
          <w:p w14:paraId="2BFEEAF1">
            <w:pPr>
              <w:spacing w:line="240" w:lineRule="exact"/>
              <w:jc w:val="center"/>
              <w:rPr>
                <w:rFonts w:hint="eastAsia" w:asciiTheme="minorEastAsia" w:hAnsiTheme="minorEastAsia" w:cstheme="minorEastAsia"/>
                <w:szCs w:val="21"/>
              </w:rPr>
            </w:pPr>
            <w:r>
              <w:rPr>
                <w:rFonts w:hint="eastAsia" w:asciiTheme="minorEastAsia" w:hAnsiTheme="minorEastAsia"/>
                <w:szCs w:val="21"/>
              </w:rPr>
              <w:t>201</w:t>
            </w:r>
            <w:r>
              <w:rPr>
                <w:rFonts w:asciiTheme="minorEastAsia" w:hAnsiTheme="minorEastAsia"/>
                <w:szCs w:val="21"/>
              </w:rPr>
              <w:t>9</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6D87F557">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13DC09F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B77DA4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FE4F9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40B791">
            <w:pPr>
              <w:spacing w:line="240" w:lineRule="exact"/>
              <w:jc w:val="center"/>
              <w:rPr>
                <w:rFonts w:hint="eastAsia" w:asciiTheme="minorEastAsia" w:hAnsiTheme="minorEastAsia" w:cstheme="minorEastAsia"/>
                <w:szCs w:val="21"/>
              </w:rPr>
            </w:pPr>
          </w:p>
        </w:tc>
      </w:tr>
      <w:tr w14:paraId="24142D7C">
        <w:trPr>
          <w:trHeight w:val="465" w:hRule="atLeast"/>
        </w:trPr>
        <w:tc>
          <w:tcPr>
            <w:tcW w:w="1418" w:type="dxa"/>
            <w:vMerge w:val="restart"/>
            <w:tcBorders>
              <w:top w:val="single" w:color="auto" w:sz="4" w:space="0"/>
              <w:left w:val="single" w:color="auto" w:sz="4" w:space="0"/>
              <w:right w:val="single" w:color="auto" w:sz="4" w:space="0"/>
            </w:tcBorders>
            <w:vAlign w:val="center"/>
          </w:tcPr>
          <w:p w14:paraId="623FE6B4">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021-2022</w:t>
            </w:r>
            <w:r>
              <w:rPr>
                <w:rFonts w:hint="eastAsia" w:asciiTheme="minorEastAsia" w:hAnsiTheme="minorEastAsia"/>
                <w:szCs w:val="21"/>
              </w:rPr>
              <w:t>（二）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8827383">
            <w:pPr>
              <w:widowControl/>
              <w:jc w:val="center"/>
              <w:rPr>
                <w:rFonts w:hint="eastAsia" w:asciiTheme="minorEastAsia" w:hAnsiTheme="minorEastAsia" w:cs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5F77C86C">
            <w:pPr>
              <w:spacing w:line="260" w:lineRule="exact"/>
              <w:jc w:val="center"/>
              <w:rPr>
                <w:rFonts w:hint="eastAsia" w:asciiTheme="minorEastAsia" w:hAnsiTheme="minorEastAsia"/>
                <w:szCs w:val="21"/>
              </w:rPr>
            </w:pPr>
            <w:r>
              <w:rPr>
                <w:rFonts w:hint="eastAsia" w:asciiTheme="minorEastAsia" w:hAnsiTheme="minorEastAsia"/>
                <w:szCs w:val="21"/>
              </w:rPr>
              <w:t>20</w:t>
            </w:r>
            <w:r>
              <w:rPr>
                <w:rFonts w:asciiTheme="minorEastAsia" w:hAnsiTheme="minorEastAsia"/>
                <w:szCs w:val="21"/>
              </w:rPr>
              <w:t>19</w:t>
            </w:r>
            <w:r>
              <w:rPr>
                <w:rFonts w:hint="eastAsia" w:asciiTheme="minorEastAsia" w:hAnsiTheme="minorEastAsia"/>
                <w:szCs w:val="21"/>
              </w:rPr>
              <w:t>金融1班</w:t>
            </w:r>
          </w:p>
          <w:p w14:paraId="4F96468D">
            <w:pPr>
              <w:spacing w:line="240" w:lineRule="exact"/>
              <w:jc w:val="center"/>
              <w:rPr>
                <w:rFonts w:hint="eastAsia" w:asciiTheme="minorEastAsia" w:hAnsiTheme="minorEastAsia" w:cstheme="minorEastAsia"/>
                <w:szCs w:val="21"/>
              </w:rPr>
            </w:pPr>
            <w:r>
              <w:rPr>
                <w:rFonts w:hint="eastAsia" w:asciiTheme="minorEastAsia" w:hAnsiTheme="minorEastAsia"/>
                <w:szCs w:val="21"/>
              </w:rPr>
              <w:t>20</w:t>
            </w:r>
            <w:r>
              <w:rPr>
                <w:rFonts w:asciiTheme="minorEastAsia" w:hAnsiTheme="minorEastAsia"/>
                <w:szCs w:val="21"/>
              </w:rPr>
              <w:t>19</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31D6085">
            <w:pPr>
              <w:spacing w:line="240" w:lineRule="exact"/>
              <w:jc w:val="center"/>
              <w:rPr>
                <w:rFonts w:hint="eastAsia" w:asciiTheme="minorEastAsia" w:hAnsiTheme="minorEastAsia" w:cstheme="minorEastAsia"/>
                <w:szCs w:val="21"/>
              </w:rPr>
            </w:pPr>
            <w:r>
              <w:rPr>
                <w:rFonts w:asciiTheme="minorEastAsia" w:hAnsiTheme="minorEastAsia"/>
                <w:szCs w:val="21"/>
              </w:rPr>
              <w:t>48</w:t>
            </w:r>
          </w:p>
        </w:tc>
        <w:tc>
          <w:tcPr>
            <w:tcW w:w="766" w:type="dxa"/>
            <w:vMerge w:val="restart"/>
            <w:tcBorders>
              <w:top w:val="single" w:color="auto" w:sz="4" w:space="0"/>
              <w:left w:val="single" w:color="auto" w:sz="4" w:space="0"/>
              <w:right w:val="single" w:color="auto" w:sz="4" w:space="0"/>
            </w:tcBorders>
            <w:vAlign w:val="center"/>
          </w:tcPr>
          <w:p w14:paraId="290CAB3B">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611B2E6">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0911C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FC9CB3">
            <w:pPr>
              <w:spacing w:line="240" w:lineRule="exact"/>
              <w:jc w:val="center"/>
              <w:rPr>
                <w:rFonts w:hint="eastAsia" w:asciiTheme="minorEastAsia" w:hAnsiTheme="minorEastAsia" w:cstheme="minorEastAsia"/>
                <w:szCs w:val="21"/>
              </w:rPr>
            </w:pPr>
          </w:p>
        </w:tc>
      </w:tr>
      <w:tr w14:paraId="2F9C87D8">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4F384545">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CC63AA3">
            <w:pPr>
              <w:widowControl/>
              <w:jc w:val="center"/>
              <w:rPr>
                <w:rFonts w:hint="eastAsia" w:asciiTheme="minorEastAsia" w:hAnsiTheme="minorEastAsia" w:cs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47A87480">
            <w:pPr>
              <w:spacing w:line="260" w:lineRule="exact"/>
              <w:jc w:val="center"/>
              <w:rPr>
                <w:rFonts w:hint="eastAsia" w:asciiTheme="minorEastAsia" w:hAnsiTheme="minorEastAsia"/>
                <w:szCs w:val="21"/>
              </w:rPr>
            </w:pPr>
            <w:r>
              <w:rPr>
                <w:rFonts w:hint="eastAsia" w:asciiTheme="minorEastAsia" w:hAnsiTheme="minorEastAsia"/>
                <w:szCs w:val="21"/>
              </w:rPr>
              <w:t>20</w:t>
            </w:r>
            <w:r>
              <w:rPr>
                <w:rFonts w:asciiTheme="minorEastAsia" w:hAnsiTheme="minorEastAsia"/>
                <w:szCs w:val="21"/>
              </w:rPr>
              <w:t>20</w:t>
            </w:r>
            <w:r>
              <w:rPr>
                <w:rFonts w:hint="eastAsia" w:asciiTheme="minorEastAsia" w:hAnsiTheme="minorEastAsia"/>
                <w:szCs w:val="21"/>
              </w:rPr>
              <w:t>金融1班</w:t>
            </w:r>
          </w:p>
          <w:p w14:paraId="1BC45F80">
            <w:pPr>
              <w:spacing w:line="240" w:lineRule="exact"/>
              <w:jc w:val="center"/>
              <w:rPr>
                <w:rFonts w:hint="eastAsia" w:asciiTheme="minorEastAsia" w:hAnsiTheme="minorEastAsia" w:cstheme="minorEastAsia"/>
                <w:szCs w:val="21"/>
              </w:rPr>
            </w:pPr>
            <w:r>
              <w:rPr>
                <w:rFonts w:hint="eastAsia" w:asciiTheme="minorEastAsia" w:hAnsiTheme="minorEastAsia"/>
                <w:szCs w:val="21"/>
              </w:rPr>
              <w:t>20</w:t>
            </w:r>
            <w:r>
              <w:rPr>
                <w:rFonts w:asciiTheme="minorEastAsia" w:hAnsiTheme="minorEastAsia"/>
                <w:szCs w:val="21"/>
              </w:rPr>
              <w:t>20</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79074A2">
            <w:pPr>
              <w:spacing w:line="240" w:lineRule="exact"/>
              <w:jc w:val="center"/>
              <w:rPr>
                <w:rFonts w:hint="eastAsia" w:asciiTheme="minorEastAsia" w:hAnsiTheme="minorEastAsia" w:cstheme="minorEastAsia"/>
                <w:szCs w:val="21"/>
              </w:rPr>
            </w:pPr>
            <w:r>
              <w:rPr>
                <w:rFonts w:asciiTheme="minorEastAsia" w:hAnsiTheme="minorEastAsia"/>
                <w:szCs w:val="21"/>
              </w:rPr>
              <w:t>48</w:t>
            </w:r>
          </w:p>
        </w:tc>
        <w:tc>
          <w:tcPr>
            <w:tcW w:w="766" w:type="dxa"/>
            <w:vMerge w:val="continue"/>
            <w:tcBorders>
              <w:left w:val="single" w:color="auto" w:sz="4" w:space="0"/>
              <w:bottom w:val="single" w:color="auto" w:sz="4" w:space="0"/>
              <w:right w:val="single" w:color="auto" w:sz="4" w:space="0"/>
            </w:tcBorders>
            <w:vAlign w:val="center"/>
          </w:tcPr>
          <w:p w14:paraId="5BD76176">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0C2DA4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3DFED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6728FF">
            <w:pPr>
              <w:spacing w:line="240" w:lineRule="exact"/>
              <w:jc w:val="center"/>
              <w:rPr>
                <w:rFonts w:hint="eastAsia" w:asciiTheme="minorEastAsia" w:hAnsiTheme="minorEastAsia" w:cstheme="minorEastAsia"/>
                <w:szCs w:val="21"/>
              </w:rPr>
            </w:pPr>
          </w:p>
        </w:tc>
      </w:tr>
      <w:tr w14:paraId="1A5BF6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FE184F">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022-2023</w:t>
            </w:r>
            <w:r>
              <w:rPr>
                <w:rFonts w:hint="eastAsia" w:asciiTheme="minorEastAsia" w:hAnsiTheme="minorEastAsia"/>
                <w:szCs w:val="21"/>
              </w:rPr>
              <w:t>（一）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EF73BE2">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7E3DEF45">
            <w:pPr>
              <w:spacing w:line="260" w:lineRule="exact"/>
              <w:jc w:val="center"/>
              <w:rPr>
                <w:rFonts w:hint="eastAsia" w:asciiTheme="minorEastAsia" w:hAnsiTheme="minorEastAsia"/>
                <w:szCs w:val="21"/>
              </w:rPr>
            </w:pPr>
            <w:r>
              <w:rPr>
                <w:rFonts w:hint="eastAsia" w:asciiTheme="minorEastAsia" w:hAnsiTheme="minorEastAsia"/>
                <w:szCs w:val="21"/>
              </w:rPr>
              <w:t>20</w:t>
            </w:r>
            <w:r>
              <w:rPr>
                <w:rFonts w:asciiTheme="minorEastAsia" w:hAnsiTheme="minorEastAsia"/>
                <w:szCs w:val="21"/>
              </w:rPr>
              <w:t>20</w:t>
            </w:r>
            <w:r>
              <w:rPr>
                <w:rFonts w:hint="eastAsia" w:asciiTheme="minorEastAsia" w:hAnsiTheme="minorEastAsia"/>
                <w:szCs w:val="21"/>
              </w:rPr>
              <w:t>金融1班</w:t>
            </w:r>
          </w:p>
          <w:p w14:paraId="5DC114E2">
            <w:pPr>
              <w:spacing w:line="240" w:lineRule="exact"/>
              <w:jc w:val="center"/>
              <w:rPr>
                <w:rFonts w:hint="eastAsia" w:asciiTheme="minorEastAsia" w:hAnsiTheme="minorEastAsia" w:cstheme="minorEastAsia"/>
                <w:szCs w:val="21"/>
              </w:rPr>
            </w:pPr>
            <w:r>
              <w:rPr>
                <w:rFonts w:hint="eastAsia" w:asciiTheme="minorEastAsia" w:hAnsiTheme="minorEastAsia"/>
                <w:szCs w:val="21"/>
              </w:rPr>
              <w:t>20</w:t>
            </w:r>
            <w:r>
              <w:rPr>
                <w:rFonts w:asciiTheme="minorEastAsia" w:hAnsiTheme="minorEastAsia"/>
                <w:szCs w:val="21"/>
              </w:rPr>
              <w:t>20</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534B07E4">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28</w:t>
            </w:r>
          </w:p>
        </w:tc>
        <w:tc>
          <w:tcPr>
            <w:tcW w:w="766" w:type="dxa"/>
            <w:tcBorders>
              <w:top w:val="single" w:color="auto" w:sz="4" w:space="0"/>
              <w:left w:val="single" w:color="auto" w:sz="4" w:space="0"/>
              <w:bottom w:val="single" w:color="auto" w:sz="4" w:space="0"/>
              <w:right w:val="single" w:color="auto" w:sz="4" w:space="0"/>
            </w:tcBorders>
            <w:vAlign w:val="center"/>
          </w:tcPr>
          <w:p w14:paraId="007A99A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A64B39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4A9C99">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665873">
            <w:pPr>
              <w:spacing w:line="240" w:lineRule="exact"/>
              <w:jc w:val="center"/>
              <w:rPr>
                <w:rFonts w:hint="eastAsia" w:asciiTheme="minorEastAsia" w:hAnsiTheme="minorEastAsia" w:cstheme="minorEastAsia"/>
                <w:szCs w:val="21"/>
              </w:rPr>
            </w:pPr>
          </w:p>
        </w:tc>
      </w:tr>
      <w:tr w14:paraId="17DE915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616BBDB">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2022-2023（二）</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131942E">
            <w:pPr>
              <w:widowControl/>
              <w:jc w:val="center"/>
              <w:rPr>
                <w:rFonts w:hint="eastAsia" w:asciiTheme="minorEastAsia" w:hAnsiTheme="minorEastAsia" w:cstheme="minorEastAsia"/>
                <w:szCs w:val="21"/>
              </w:rPr>
            </w:pPr>
            <w:r>
              <w:rPr>
                <w:rFonts w:hint="eastAsia" w:asciiTheme="minorEastAsia" w:hAnsiTheme="minorEastAsia"/>
                <w:szCs w:val="21"/>
              </w:rPr>
              <w:t>保险学</w:t>
            </w:r>
          </w:p>
        </w:tc>
        <w:tc>
          <w:tcPr>
            <w:tcW w:w="2665" w:type="dxa"/>
            <w:tcBorders>
              <w:top w:val="single" w:color="auto" w:sz="4" w:space="0"/>
              <w:left w:val="nil"/>
              <w:bottom w:val="single" w:color="auto" w:sz="4" w:space="0"/>
              <w:right w:val="single" w:color="auto" w:sz="4" w:space="0"/>
            </w:tcBorders>
            <w:vAlign w:val="center"/>
          </w:tcPr>
          <w:p w14:paraId="038A7966">
            <w:pPr>
              <w:spacing w:line="260" w:lineRule="exact"/>
              <w:jc w:val="center"/>
              <w:rPr>
                <w:rFonts w:hint="eastAsia" w:asciiTheme="minorEastAsia" w:hAnsiTheme="minorEastAsia"/>
                <w:szCs w:val="21"/>
              </w:rPr>
            </w:pPr>
            <w:r>
              <w:rPr>
                <w:rFonts w:hint="eastAsia" w:asciiTheme="minorEastAsia" w:hAnsiTheme="minorEastAsia"/>
                <w:szCs w:val="21"/>
              </w:rPr>
              <w:t>2020金融1班</w:t>
            </w:r>
          </w:p>
          <w:p w14:paraId="060E7777">
            <w:pPr>
              <w:spacing w:line="240" w:lineRule="exact"/>
              <w:jc w:val="center"/>
              <w:rPr>
                <w:rFonts w:hint="eastAsia" w:asciiTheme="minorEastAsia" w:hAnsiTheme="minorEastAsia" w:cstheme="minorEastAsia"/>
                <w:szCs w:val="21"/>
              </w:rPr>
            </w:pPr>
            <w:r>
              <w:rPr>
                <w:rFonts w:hint="eastAsia" w:asciiTheme="minorEastAsia" w:hAnsiTheme="minorEastAsia"/>
                <w:szCs w:val="21"/>
              </w:rPr>
              <w:t>2020金融2班</w:t>
            </w:r>
          </w:p>
        </w:tc>
        <w:tc>
          <w:tcPr>
            <w:tcW w:w="765" w:type="dxa"/>
            <w:tcBorders>
              <w:top w:val="single" w:color="auto" w:sz="4" w:space="0"/>
              <w:left w:val="single" w:color="auto" w:sz="4" w:space="0"/>
              <w:bottom w:val="single" w:color="auto" w:sz="4" w:space="0"/>
              <w:right w:val="single" w:color="auto" w:sz="4" w:space="0"/>
            </w:tcBorders>
            <w:vAlign w:val="center"/>
          </w:tcPr>
          <w:p w14:paraId="7409C008">
            <w:pPr>
              <w:spacing w:line="240" w:lineRule="exact"/>
              <w:jc w:val="center"/>
              <w:rPr>
                <w:rFonts w:hint="eastAsia" w:asciiTheme="minorEastAsia" w:hAnsiTheme="minorEastAsia" w:cstheme="minorEastAsia"/>
                <w:szCs w:val="21"/>
              </w:rPr>
            </w:pPr>
            <w:r>
              <w:rPr>
                <w:rFonts w:asciiTheme="minorEastAsia" w:hAnsiTheme="minorEastAsia"/>
                <w:szCs w:val="21"/>
              </w:rPr>
              <w:t>48</w:t>
            </w:r>
          </w:p>
        </w:tc>
        <w:tc>
          <w:tcPr>
            <w:tcW w:w="766" w:type="dxa"/>
            <w:vMerge w:val="restart"/>
            <w:tcBorders>
              <w:top w:val="single" w:color="auto" w:sz="4" w:space="0"/>
              <w:left w:val="single" w:color="auto" w:sz="4" w:space="0"/>
              <w:right w:val="single" w:color="auto" w:sz="4" w:space="0"/>
            </w:tcBorders>
            <w:vAlign w:val="center"/>
          </w:tcPr>
          <w:p w14:paraId="3518EEC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88C926C">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D9FC12">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A81947">
            <w:pPr>
              <w:spacing w:line="240" w:lineRule="exact"/>
              <w:jc w:val="center"/>
              <w:rPr>
                <w:rFonts w:hint="eastAsia" w:asciiTheme="minorEastAsia" w:hAnsiTheme="minorEastAsia" w:cstheme="minorEastAsia"/>
                <w:szCs w:val="21"/>
              </w:rPr>
            </w:pPr>
          </w:p>
        </w:tc>
      </w:tr>
      <w:tr w14:paraId="74163D33">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0738D2B7">
            <w:pPr>
              <w:widowControl/>
              <w:jc w:val="center"/>
              <w:rPr>
                <w:rFonts w:hint="eastAsia" w:asciiTheme="minorEastAsia" w:hAnsiTheme="minorEastAsia" w:cstheme="minorEastAsia"/>
                <w:szCs w:val="21"/>
              </w:rPr>
            </w:pP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29F87BCA">
            <w:pPr>
              <w:widowControl/>
              <w:jc w:val="center"/>
              <w:rPr>
                <w:rFonts w:hint="eastAsia" w:asciiTheme="minorEastAsia" w:hAnsiTheme="minorEastAsia" w:cstheme="minorEastAsia"/>
                <w:szCs w:val="21"/>
              </w:rPr>
            </w:pPr>
            <w:r>
              <w:rPr>
                <w:rFonts w:hint="eastAsia" w:asciiTheme="minorEastAsia" w:hAnsiTheme="minorEastAsia"/>
                <w:szCs w:val="21"/>
              </w:rPr>
              <w:t>统计学</w:t>
            </w:r>
          </w:p>
        </w:tc>
        <w:tc>
          <w:tcPr>
            <w:tcW w:w="2665" w:type="dxa"/>
            <w:tcBorders>
              <w:top w:val="single" w:color="auto" w:sz="4" w:space="0"/>
              <w:left w:val="nil"/>
              <w:bottom w:val="single" w:color="auto" w:sz="4" w:space="0"/>
              <w:right w:val="single" w:color="auto" w:sz="4" w:space="0"/>
            </w:tcBorders>
            <w:vAlign w:val="center"/>
          </w:tcPr>
          <w:p w14:paraId="4683983C">
            <w:pPr>
              <w:spacing w:line="260" w:lineRule="exact"/>
              <w:jc w:val="center"/>
              <w:rPr>
                <w:rFonts w:hint="eastAsia" w:asciiTheme="minorEastAsia" w:hAnsiTheme="minorEastAsia"/>
                <w:szCs w:val="21"/>
              </w:rPr>
            </w:pPr>
            <w:r>
              <w:rPr>
                <w:rFonts w:hint="eastAsia" w:asciiTheme="minorEastAsia" w:hAnsiTheme="minorEastAsia"/>
                <w:szCs w:val="21"/>
              </w:rPr>
              <w:t>20</w:t>
            </w:r>
            <w:r>
              <w:rPr>
                <w:rFonts w:asciiTheme="minorEastAsia" w:hAnsiTheme="minorEastAsia"/>
                <w:szCs w:val="21"/>
              </w:rPr>
              <w:t>2</w:t>
            </w:r>
            <w:r>
              <w:rPr>
                <w:rFonts w:hint="eastAsia" w:asciiTheme="minorEastAsia" w:hAnsiTheme="minorEastAsia"/>
                <w:szCs w:val="21"/>
              </w:rPr>
              <w:t>1金融1班</w:t>
            </w:r>
          </w:p>
          <w:p w14:paraId="3CB1CEE6">
            <w:pPr>
              <w:spacing w:line="240" w:lineRule="exact"/>
              <w:jc w:val="center"/>
              <w:rPr>
                <w:rFonts w:hint="eastAsia" w:asciiTheme="minorEastAsia" w:hAnsiTheme="minorEastAsia" w:cstheme="minorEastAsia"/>
                <w:szCs w:val="21"/>
              </w:rPr>
            </w:pPr>
            <w:r>
              <w:rPr>
                <w:rFonts w:hint="eastAsia" w:asciiTheme="minorEastAsia" w:hAnsiTheme="minorEastAsia"/>
                <w:szCs w:val="21"/>
              </w:rPr>
              <w:t>20</w:t>
            </w:r>
            <w:r>
              <w:rPr>
                <w:rFonts w:asciiTheme="minorEastAsia" w:hAnsiTheme="minorEastAsia"/>
                <w:szCs w:val="21"/>
              </w:rPr>
              <w:t>2</w:t>
            </w:r>
            <w:r>
              <w:rPr>
                <w:rFonts w:hint="eastAsia" w:asciiTheme="minorEastAsia" w:hAnsiTheme="minorEastAsia"/>
                <w:szCs w:val="21"/>
              </w:rPr>
              <w:t>1金融2班</w:t>
            </w:r>
          </w:p>
        </w:tc>
        <w:tc>
          <w:tcPr>
            <w:tcW w:w="765" w:type="dxa"/>
            <w:tcBorders>
              <w:top w:val="single" w:color="auto" w:sz="4" w:space="0"/>
              <w:left w:val="single" w:color="auto" w:sz="4" w:space="0"/>
              <w:bottom w:val="single" w:color="auto" w:sz="4" w:space="0"/>
              <w:right w:val="single" w:color="auto" w:sz="4" w:space="0"/>
            </w:tcBorders>
            <w:vAlign w:val="center"/>
          </w:tcPr>
          <w:p w14:paraId="0C5B1138">
            <w:pPr>
              <w:spacing w:line="240" w:lineRule="exact"/>
              <w:jc w:val="center"/>
              <w:rPr>
                <w:rFonts w:hint="eastAsia" w:asciiTheme="minorEastAsia" w:hAnsiTheme="minorEastAsia" w:cstheme="minorEastAsia"/>
                <w:szCs w:val="21"/>
              </w:rPr>
            </w:pPr>
            <w:r>
              <w:rPr>
                <w:rFonts w:asciiTheme="minorEastAsia" w:hAnsiTheme="minorEastAsia"/>
                <w:szCs w:val="21"/>
              </w:rPr>
              <w:t>48</w:t>
            </w:r>
          </w:p>
        </w:tc>
        <w:tc>
          <w:tcPr>
            <w:tcW w:w="766" w:type="dxa"/>
            <w:vMerge w:val="continue"/>
            <w:tcBorders>
              <w:left w:val="single" w:color="auto" w:sz="4" w:space="0"/>
              <w:bottom w:val="single" w:color="auto" w:sz="4" w:space="0"/>
              <w:right w:val="single" w:color="auto" w:sz="4" w:space="0"/>
            </w:tcBorders>
            <w:vAlign w:val="center"/>
          </w:tcPr>
          <w:p w14:paraId="1CB045A5">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16C9C8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BE2C8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C015EE">
            <w:pPr>
              <w:spacing w:line="240" w:lineRule="exact"/>
              <w:jc w:val="center"/>
              <w:rPr>
                <w:rFonts w:hint="eastAsia" w:asciiTheme="minorEastAsia" w:hAnsiTheme="minorEastAsia" w:cstheme="minorEastAsia"/>
                <w:szCs w:val="21"/>
              </w:rPr>
            </w:pPr>
          </w:p>
        </w:tc>
      </w:tr>
      <w:tr w14:paraId="4C14CE5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5DA7CCA">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9F218DD">
            <w:pPr>
              <w:widowControl/>
              <w:jc w:val="center"/>
              <w:rPr>
                <w:rFonts w:hint="eastAsia" w:asciiTheme="minorEastAsia" w:hAnsiTheme="minorEastAsia" w:cstheme="minorEastAsia"/>
                <w:szCs w:val="21"/>
              </w:rPr>
            </w:pPr>
            <w:r>
              <w:rPr>
                <w:rFonts w:hint="eastAsia" w:asciiTheme="minorEastAsia" w:hAnsiTheme="minorEastAsia"/>
                <w:szCs w:val="21"/>
              </w:rPr>
              <w:t>计量经济学</w:t>
            </w:r>
          </w:p>
        </w:tc>
        <w:tc>
          <w:tcPr>
            <w:tcW w:w="2665" w:type="dxa"/>
            <w:tcBorders>
              <w:top w:val="single" w:color="auto" w:sz="4" w:space="0"/>
              <w:left w:val="nil"/>
              <w:bottom w:val="single" w:color="auto" w:sz="4" w:space="0"/>
              <w:right w:val="single" w:color="auto" w:sz="4" w:space="0"/>
            </w:tcBorders>
            <w:vAlign w:val="center"/>
          </w:tcPr>
          <w:p w14:paraId="673F22D6">
            <w:pPr>
              <w:spacing w:line="260" w:lineRule="exact"/>
              <w:jc w:val="center"/>
              <w:rPr>
                <w:rFonts w:hint="eastAsia" w:asciiTheme="minorEastAsia" w:hAnsiTheme="minorEastAsia"/>
                <w:szCs w:val="21"/>
              </w:rPr>
            </w:pPr>
            <w:r>
              <w:rPr>
                <w:rFonts w:hint="eastAsia" w:asciiTheme="minorEastAsia" w:hAnsiTheme="minorEastAsia"/>
                <w:szCs w:val="21"/>
              </w:rPr>
              <w:t>20</w:t>
            </w:r>
            <w:r>
              <w:rPr>
                <w:rFonts w:asciiTheme="minorEastAsia" w:hAnsiTheme="minorEastAsia"/>
                <w:szCs w:val="21"/>
              </w:rPr>
              <w:t>2</w:t>
            </w:r>
            <w:r>
              <w:rPr>
                <w:rFonts w:hint="eastAsia" w:asciiTheme="minorEastAsia" w:hAnsiTheme="minorEastAsia"/>
                <w:szCs w:val="21"/>
              </w:rPr>
              <w:t>1金融1班</w:t>
            </w:r>
          </w:p>
          <w:p w14:paraId="67B0BB10">
            <w:pPr>
              <w:spacing w:line="240" w:lineRule="exact"/>
              <w:jc w:val="center"/>
              <w:rPr>
                <w:rFonts w:hint="eastAsia" w:asciiTheme="minorEastAsia" w:hAnsiTheme="minorEastAsia" w:cstheme="minorEastAsia"/>
                <w:szCs w:val="21"/>
              </w:rPr>
            </w:pPr>
            <w:r>
              <w:rPr>
                <w:rFonts w:hint="eastAsia" w:asciiTheme="minorEastAsia" w:hAnsiTheme="minorEastAsia"/>
                <w:szCs w:val="21"/>
              </w:rPr>
              <w:t>20</w:t>
            </w:r>
            <w:r>
              <w:rPr>
                <w:rFonts w:asciiTheme="minorEastAsia" w:hAnsiTheme="minorEastAsia"/>
                <w:szCs w:val="21"/>
              </w:rPr>
              <w:t>2</w:t>
            </w:r>
            <w:r>
              <w:rPr>
                <w:rFonts w:hint="eastAsia" w:asciiTheme="minorEastAsia" w:hAnsiTheme="minorEastAsia"/>
                <w:szCs w:val="21"/>
              </w:rPr>
              <w:t>1金融2班</w:t>
            </w:r>
          </w:p>
        </w:tc>
        <w:tc>
          <w:tcPr>
            <w:tcW w:w="765" w:type="dxa"/>
            <w:tcBorders>
              <w:top w:val="single" w:color="auto" w:sz="4" w:space="0"/>
              <w:left w:val="single" w:color="auto" w:sz="4" w:space="0"/>
              <w:bottom w:val="single" w:color="auto" w:sz="4" w:space="0"/>
              <w:right w:val="single" w:color="auto" w:sz="4" w:space="0"/>
            </w:tcBorders>
            <w:vAlign w:val="center"/>
          </w:tcPr>
          <w:p w14:paraId="02053A6B">
            <w:pPr>
              <w:spacing w:line="240" w:lineRule="exact"/>
              <w:jc w:val="center"/>
              <w:rPr>
                <w:rFonts w:hint="eastAsia" w:asciiTheme="minorEastAsia" w:hAnsiTheme="minorEastAsia" w:cstheme="minorEastAsia"/>
                <w:szCs w:val="21"/>
              </w:rPr>
            </w:pPr>
            <w:r>
              <w:rPr>
                <w:rFonts w:hint="eastAsia" w:asciiTheme="minorEastAsia" w:hAnsi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1D9EDA0A">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21F69D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2BE3B3">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CB2344">
            <w:pPr>
              <w:spacing w:line="240" w:lineRule="exact"/>
              <w:jc w:val="center"/>
              <w:rPr>
                <w:rFonts w:hint="eastAsia" w:asciiTheme="minorEastAsia" w:hAnsiTheme="minorEastAsia" w:cstheme="minorEastAsia"/>
                <w:szCs w:val="21"/>
              </w:rPr>
            </w:pPr>
          </w:p>
        </w:tc>
      </w:tr>
      <w:tr w14:paraId="2868E255">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cstheme="minorEastAsia"/>
                <w:szCs w:val="21"/>
              </w:rPr>
            </w:pPr>
          </w:p>
        </w:tc>
        <w:tc>
          <w:tcPr>
            <w:tcW w:w="2665" w:type="dxa"/>
            <w:tcBorders>
              <w:top w:val="single" w:color="auto" w:sz="4" w:space="0"/>
              <w:left w:val="nil"/>
              <w:bottom w:val="single" w:color="auto" w:sz="4" w:space="0"/>
              <w:right w:val="single" w:color="auto" w:sz="4" w:space="0"/>
            </w:tcBorders>
            <w:vAlign w:val="center"/>
          </w:tcPr>
          <w:p w14:paraId="1C69A48E">
            <w:pPr>
              <w:spacing w:line="240" w:lineRule="exact"/>
              <w:jc w:val="center"/>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4233</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1871"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2665"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765C2D">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020-2021</w:t>
            </w:r>
          </w:p>
          <w:p w14:paraId="6F2E8DE1">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cstheme="minorEastAsia"/>
                <w:szCs w:val="21"/>
              </w:rPr>
            </w:pPr>
            <w:r>
              <w:rPr>
                <w:rFonts w:hint="eastAsia" w:asciiTheme="minorEastAsia" w:hAnsiTheme="minorEastAsia"/>
                <w:szCs w:val="21"/>
              </w:rPr>
              <w:t>经济学名著选读</w:t>
            </w:r>
          </w:p>
        </w:tc>
        <w:tc>
          <w:tcPr>
            <w:tcW w:w="2665" w:type="dxa"/>
            <w:tcBorders>
              <w:top w:val="single" w:color="auto" w:sz="4" w:space="0"/>
              <w:left w:val="nil"/>
              <w:bottom w:val="single" w:color="auto" w:sz="4" w:space="0"/>
              <w:right w:val="single" w:color="auto" w:sz="4" w:space="0"/>
            </w:tcBorders>
            <w:vAlign w:val="center"/>
          </w:tcPr>
          <w:p w14:paraId="40DEE911">
            <w:pPr>
              <w:spacing w:line="240" w:lineRule="exact"/>
              <w:jc w:val="center"/>
              <w:rPr>
                <w:rFonts w:hint="eastAsia" w:asciiTheme="minorEastAsia" w:hAnsiTheme="minorEastAsia" w:cstheme="minorEastAsia"/>
                <w:szCs w:val="21"/>
              </w:rPr>
            </w:pPr>
            <w:r>
              <w:rPr>
                <w:rFonts w:hint="eastAsia" w:asciiTheme="minorEastAsia" w:hAnsiTheme="minorEastAsia"/>
                <w:szCs w:val="21"/>
              </w:rPr>
              <w:t>2019级理论经济学</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cstheme="minorEastAsia"/>
                <w:szCs w:val="21"/>
              </w:rPr>
            </w:pPr>
          </w:p>
        </w:tc>
      </w:tr>
      <w:tr w14:paraId="41691D2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B64DE2A">
            <w:pPr>
              <w:widowControl/>
              <w:spacing w:line="26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021-2022</w:t>
            </w:r>
          </w:p>
          <w:p w14:paraId="04685DE5">
            <w:pPr>
              <w:widowControl/>
              <w:jc w:val="center"/>
              <w:rPr>
                <w:rFonts w:hint="eastAsia" w:asciiTheme="minorEastAsia" w:hAnsiTheme="minorEastAsia" w:cs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2E6BF95">
            <w:pPr>
              <w:widowControl/>
              <w:jc w:val="center"/>
              <w:rPr>
                <w:rFonts w:hint="eastAsia" w:asciiTheme="minorEastAsia" w:hAnsiTheme="minorEastAsia" w:cstheme="minorEastAsia"/>
                <w:szCs w:val="21"/>
              </w:rPr>
            </w:pPr>
            <w:r>
              <w:rPr>
                <w:rFonts w:hint="eastAsia" w:asciiTheme="minorEastAsia" w:hAnsiTheme="minorEastAsia"/>
                <w:szCs w:val="21"/>
              </w:rPr>
              <w:t>经济学名著选读</w:t>
            </w:r>
          </w:p>
        </w:tc>
        <w:tc>
          <w:tcPr>
            <w:tcW w:w="2665" w:type="dxa"/>
            <w:tcBorders>
              <w:top w:val="single" w:color="auto" w:sz="4" w:space="0"/>
              <w:left w:val="nil"/>
              <w:bottom w:val="single" w:color="auto" w:sz="4" w:space="0"/>
              <w:right w:val="single" w:color="auto" w:sz="4" w:space="0"/>
            </w:tcBorders>
            <w:vAlign w:val="center"/>
          </w:tcPr>
          <w:p w14:paraId="5950831B">
            <w:pPr>
              <w:spacing w:line="240" w:lineRule="exact"/>
              <w:jc w:val="center"/>
              <w:rPr>
                <w:rFonts w:hint="eastAsia" w:asciiTheme="minorEastAsia" w:hAnsiTheme="minorEastAsia" w:cstheme="minorEastAsia"/>
                <w:szCs w:val="21"/>
              </w:rPr>
            </w:pPr>
            <w:r>
              <w:rPr>
                <w:rFonts w:hint="eastAsia" w:asciiTheme="minorEastAsia" w:hAnsiTheme="minorEastAsia"/>
                <w:szCs w:val="21"/>
              </w:rPr>
              <w:t>2020级理论经济学</w:t>
            </w:r>
          </w:p>
        </w:tc>
        <w:tc>
          <w:tcPr>
            <w:tcW w:w="765" w:type="dxa"/>
            <w:tcBorders>
              <w:top w:val="single" w:color="auto" w:sz="4" w:space="0"/>
              <w:left w:val="single" w:color="auto" w:sz="4" w:space="0"/>
              <w:bottom w:val="single" w:color="auto" w:sz="4" w:space="0"/>
              <w:right w:val="single" w:color="auto" w:sz="4" w:space="0"/>
            </w:tcBorders>
            <w:vAlign w:val="center"/>
          </w:tcPr>
          <w:p w14:paraId="00C283B2">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4142F1D2">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043DAE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32D95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C9BD1E">
            <w:pPr>
              <w:spacing w:line="240" w:lineRule="exact"/>
              <w:jc w:val="center"/>
              <w:rPr>
                <w:rFonts w:hint="eastAsia" w:asciiTheme="minorEastAsia" w:hAnsiTheme="minorEastAsia" w:cstheme="minorEastAsia"/>
                <w:szCs w:val="21"/>
              </w:rPr>
            </w:pPr>
          </w:p>
        </w:tc>
      </w:tr>
      <w:tr w14:paraId="0E19EDF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9598400">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022-2023</w:t>
            </w:r>
            <w:r>
              <w:rPr>
                <w:rFonts w:hint="eastAsia" w:asciiTheme="minorEastAsia" w:hAnsiTheme="minorEastAsia"/>
                <w:szCs w:val="21"/>
              </w:rPr>
              <w:t>（一）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6A29C140">
            <w:pPr>
              <w:widowControl/>
              <w:jc w:val="center"/>
              <w:rPr>
                <w:rFonts w:hint="eastAsia" w:asciiTheme="minorEastAsia" w:hAnsiTheme="minorEastAsia" w:cstheme="minorEastAsia"/>
                <w:szCs w:val="21"/>
              </w:rPr>
            </w:pPr>
            <w:r>
              <w:rPr>
                <w:rFonts w:hint="eastAsia" w:asciiTheme="minorEastAsia" w:hAnsiTheme="minorEastAsia"/>
                <w:szCs w:val="21"/>
              </w:rPr>
              <w:t>经济学名著选读</w:t>
            </w:r>
          </w:p>
        </w:tc>
        <w:tc>
          <w:tcPr>
            <w:tcW w:w="2665" w:type="dxa"/>
            <w:tcBorders>
              <w:top w:val="single" w:color="auto" w:sz="4" w:space="0"/>
              <w:left w:val="nil"/>
              <w:bottom w:val="single" w:color="auto" w:sz="4" w:space="0"/>
              <w:right w:val="single" w:color="auto" w:sz="4" w:space="0"/>
            </w:tcBorders>
            <w:vAlign w:val="center"/>
          </w:tcPr>
          <w:p w14:paraId="5EE79881">
            <w:pPr>
              <w:spacing w:line="240" w:lineRule="exact"/>
              <w:jc w:val="center"/>
              <w:rPr>
                <w:rFonts w:hint="eastAsia" w:asciiTheme="minorEastAsia" w:hAnsiTheme="minorEastAsia" w:cstheme="minorEastAsia"/>
                <w:szCs w:val="21"/>
              </w:rPr>
            </w:pPr>
            <w:r>
              <w:rPr>
                <w:rFonts w:hint="eastAsia" w:asciiTheme="minorEastAsia" w:hAnsiTheme="minorEastAsia"/>
                <w:szCs w:val="21"/>
              </w:rPr>
              <w:t>202</w:t>
            </w:r>
            <w:r>
              <w:rPr>
                <w:rFonts w:asciiTheme="minorEastAsia" w:hAnsiTheme="minorEastAsia"/>
                <w:szCs w:val="21"/>
              </w:rPr>
              <w:t>1</w:t>
            </w:r>
            <w:r>
              <w:rPr>
                <w:rFonts w:hint="eastAsia" w:asciiTheme="minorEastAsia" w:hAnsiTheme="minorEastAsia"/>
                <w:szCs w:val="21"/>
              </w:rPr>
              <w:t>级理论经济学</w:t>
            </w:r>
          </w:p>
        </w:tc>
        <w:tc>
          <w:tcPr>
            <w:tcW w:w="765" w:type="dxa"/>
            <w:tcBorders>
              <w:top w:val="single" w:color="auto" w:sz="4" w:space="0"/>
              <w:left w:val="single" w:color="auto" w:sz="4" w:space="0"/>
              <w:bottom w:val="single" w:color="auto" w:sz="4" w:space="0"/>
              <w:right w:val="single" w:color="auto" w:sz="4" w:space="0"/>
            </w:tcBorders>
            <w:vAlign w:val="center"/>
          </w:tcPr>
          <w:p w14:paraId="75D2680C">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3EE96B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319863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3F80C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3BB84C">
            <w:pPr>
              <w:spacing w:line="240" w:lineRule="exact"/>
              <w:jc w:val="center"/>
              <w:rPr>
                <w:rFonts w:hint="eastAsia" w:asciiTheme="minorEastAsia" w:hAnsiTheme="minorEastAsia" w:cstheme="minorEastAsia"/>
                <w:szCs w:val="21"/>
              </w:rPr>
            </w:pPr>
          </w:p>
        </w:tc>
      </w:tr>
      <w:tr w14:paraId="4BC1E806">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A1FE01">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2023-2024（一）</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509A47B3">
            <w:pPr>
              <w:widowControl/>
              <w:jc w:val="center"/>
              <w:rPr>
                <w:rFonts w:hint="eastAsia" w:asciiTheme="minorEastAsia" w:hAnsiTheme="minorEastAsia" w:cstheme="minorEastAsia"/>
                <w:szCs w:val="21"/>
              </w:rPr>
            </w:pPr>
            <w:r>
              <w:rPr>
                <w:rFonts w:hint="eastAsia" w:asciiTheme="minorEastAsia" w:hAnsiTheme="minorEastAsia" w:cstheme="minorEastAsia"/>
                <w:szCs w:val="21"/>
              </w:rPr>
              <w:t>中级计量经济学</w:t>
            </w:r>
          </w:p>
        </w:tc>
        <w:tc>
          <w:tcPr>
            <w:tcW w:w="2665" w:type="dxa"/>
            <w:tcBorders>
              <w:top w:val="single" w:color="auto" w:sz="4" w:space="0"/>
              <w:left w:val="nil"/>
              <w:bottom w:val="single" w:color="auto" w:sz="4" w:space="0"/>
              <w:right w:val="single" w:color="auto" w:sz="4" w:space="0"/>
            </w:tcBorders>
            <w:vAlign w:val="center"/>
          </w:tcPr>
          <w:p w14:paraId="49BD87F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2023级工商管理学</w:t>
            </w:r>
          </w:p>
        </w:tc>
        <w:tc>
          <w:tcPr>
            <w:tcW w:w="765" w:type="dxa"/>
            <w:tcBorders>
              <w:top w:val="single" w:color="auto" w:sz="4" w:space="0"/>
              <w:left w:val="single" w:color="auto" w:sz="4" w:space="0"/>
              <w:bottom w:val="single" w:color="auto" w:sz="4" w:space="0"/>
              <w:right w:val="single" w:color="auto" w:sz="4" w:space="0"/>
            </w:tcBorders>
            <w:vAlign w:val="center"/>
          </w:tcPr>
          <w:p w14:paraId="0716558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7EDB7EA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5975E8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B125D59">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A940648">
            <w:pPr>
              <w:spacing w:line="240" w:lineRule="exact"/>
              <w:jc w:val="center"/>
              <w:rPr>
                <w:rFonts w:hint="eastAsia" w:asciiTheme="minorEastAsia" w:hAnsiTheme="minorEastAsia" w:cstheme="minorEastAsia"/>
                <w:szCs w:val="21"/>
              </w:rPr>
            </w:pPr>
          </w:p>
        </w:tc>
      </w:tr>
      <w:tr w14:paraId="742AA6D6">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1871"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cstheme="minorEastAsia"/>
                <w:szCs w:val="21"/>
              </w:rPr>
            </w:pPr>
          </w:p>
        </w:tc>
        <w:tc>
          <w:tcPr>
            <w:tcW w:w="2665" w:type="dxa"/>
            <w:tcBorders>
              <w:top w:val="single" w:color="auto" w:sz="4" w:space="0"/>
              <w:left w:val="nil"/>
              <w:bottom w:val="single" w:color="auto" w:sz="4" w:space="0"/>
              <w:right w:val="single" w:color="auto" w:sz="4" w:space="0"/>
            </w:tcBorders>
            <w:vAlign w:val="center"/>
          </w:tcPr>
          <w:p w14:paraId="794D74DC">
            <w:pPr>
              <w:spacing w:line="240" w:lineRule="exact"/>
              <w:jc w:val="center"/>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学年、学期</w:t>
            </w:r>
          </w:p>
        </w:tc>
        <w:tc>
          <w:tcPr>
            <w:tcW w:w="1729"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szCs w:val="21"/>
              </w:rPr>
              <w:t>课程名称</w:t>
            </w:r>
          </w:p>
        </w:tc>
        <w:tc>
          <w:tcPr>
            <w:tcW w:w="2665"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012-2013</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36DD629C">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本（1）班</w:t>
            </w:r>
          </w:p>
          <w:p w14:paraId="60C79C89">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eastAsia" w:asciiTheme="minorEastAsia" w:hAnsiTheme="minorEastAsia" w:cstheme="minorEastAsia"/>
                <w:szCs w:val="21"/>
              </w:rPr>
            </w:pPr>
            <w:r>
              <w:rPr>
                <w:rFonts w:asciiTheme="minorEastAsia" w:hAnsi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cstheme="minorEastAsia"/>
                <w:szCs w:val="21"/>
              </w:rPr>
            </w:pPr>
          </w:p>
        </w:tc>
      </w:tr>
      <w:tr w14:paraId="7FDF78C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3E92BC0">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014-2015</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234022B8">
            <w:pPr>
              <w:widowControl/>
              <w:jc w:val="center"/>
              <w:rPr>
                <w:rFonts w:hint="eastAsia" w:asciiTheme="minorEastAsia" w:hAnsiTheme="minorEastAsia" w:cstheme="minorEastAsia"/>
                <w:szCs w:val="21"/>
              </w:rPr>
            </w:pPr>
            <w:r>
              <w:rPr>
                <w:rFonts w:hint="eastAsia" w:asciiTheme="minorEastAsia" w:hAnsiTheme="minorEastAsia"/>
                <w:szCs w:val="21"/>
              </w:rPr>
              <w:t>读书报告</w:t>
            </w:r>
          </w:p>
        </w:tc>
        <w:tc>
          <w:tcPr>
            <w:tcW w:w="2665" w:type="dxa"/>
            <w:tcBorders>
              <w:top w:val="single" w:color="auto" w:sz="4" w:space="0"/>
              <w:left w:val="nil"/>
              <w:bottom w:val="single" w:color="auto" w:sz="4" w:space="0"/>
              <w:right w:val="single" w:color="auto" w:sz="4" w:space="0"/>
            </w:tcBorders>
            <w:vAlign w:val="center"/>
          </w:tcPr>
          <w:p w14:paraId="4F73FC92">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本（1）班</w:t>
            </w:r>
          </w:p>
          <w:p w14:paraId="6E80A8A2">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58D24D1B">
            <w:pPr>
              <w:spacing w:line="240" w:lineRule="exact"/>
              <w:jc w:val="center"/>
              <w:rPr>
                <w:rFonts w:hint="eastAsia" w:asciiTheme="minorEastAsia" w:hAnsiTheme="minorEastAsia" w:cstheme="minorEastAsia"/>
                <w:szCs w:val="21"/>
              </w:rPr>
            </w:pPr>
            <w:r>
              <w:rPr>
                <w:rFonts w:hint="eastAsia" w:asciiTheme="minorEastAsia" w:hAnsiTheme="minorEastAsia"/>
                <w:szCs w:val="21"/>
              </w:rPr>
              <w:t>4</w:t>
            </w:r>
            <w:r>
              <w:rPr>
                <w:rFonts w:asciiTheme="minorEastAsia" w:hAnsiTheme="minorEastAsia"/>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16E4E13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5A0139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1BFB7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8BEBBC">
            <w:pPr>
              <w:spacing w:line="240" w:lineRule="exact"/>
              <w:jc w:val="center"/>
              <w:rPr>
                <w:rFonts w:hint="eastAsia" w:asciiTheme="minorEastAsia" w:hAnsiTheme="minorEastAsia" w:cstheme="minorEastAsia"/>
                <w:szCs w:val="21"/>
              </w:rPr>
            </w:pPr>
          </w:p>
        </w:tc>
      </w:tr>
      <w:tr w14:paraId="622D895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8E840E3">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014-2015</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610E184F">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6F58250E">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本（1）班</w:t>
            </w:r>
          </w:p>
          <w:p w14:paraId="74C7725A">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011</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27AD6DD">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5D91B2FA">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98C00B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04CC9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29A1B6">
            <w:pPr>
              <w:spacing w:line="240" w:lineRule="exact"/>
              <w:jc w:val="center"/>
              <w:rPr>
                <w:rFonts w:hint="eastAsia" w:asciiTheme="minorEastAsia" w:hAnsiTheme="minorEastAsia" w:cstheme="minorEastAsia"/>
                <w:szCs w:val="21"/>
              </w:rPr>
            </w:pPr>
          </w:p>
        </w:tc>
      </w:tr>
      <w:tr w14:paraId="595EF1E7">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762DF19E">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014-2015</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5B9B3CEC">
            <w:pPr>
              <w:widowControl/>
              <w:jc w:val="center"/>
              <w:rPr>
                <w:rFonts w:hint="eastAsia" w:asciiTheme="minorEastAsia" w:hAnsiTheme="minorEastAsia" w:cstheme="minorEastAsia"/>
                <w:szCs w:val="21"/>
              </w:rPr>
            </w:pPr>
            <w:r>
              <w:rPr>
                <w:rFonts w:hint="eastAsia" w:asciiTheme="minorEastAsia" w:hAnsiTheme="minorEastAsia"/>
                <w:szCs w:val="21"/>
              </w:rPr>
              <w:t>社会调查</w:t>
            </w:r>
          </w:p>
        </w:tc>
        <w:tc>
          <w:tcPr>
            <w:tcW w:w="2665" w:type="dxa"/>
            <w:tcBorders>
              <w:top w:val="single" w:color="auto" w:sz="4" w:space="0"/>
              <w:left w:val="nil"/>
              <w:bottom w:val="single" w:color="auto" w:sz="4" w:space="0"/>
              <w:right w:val="single" w:color="auto" w:sz="4" w:space="0"/>
            </w:tcBorders>
            <w:vAlign w:val="center"/>
          </w:tcPr>
          <w:p w14:paraId="6D7D13C1">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涉外金融单管班</w:t>
            </w:r>
          </w:p>
        </w:tc>
        <w:tc>
          <w:tcPr>
            <w:tcW w:w="765" w:type="dxa"/>
            <w:tcBorders>
              <w:top w:val="single" w:color="auto" w:sz="4" w:space="0"/>
              <w:left w:val="single" w:color="auto" w:sz="4" w:space="0"/>
              <w:bottom w:val="single" w:color="auto" w:sz="4" w:space="0"/>
              <w:right w:val="single" w:color="auto" w:sz="4" w:space="0"/>
            </w:tcBorders>
            <w:vAlign w:val="center"/>
          </w:tcPr>
          <w:p w14:paraId="726BD423">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DB63AD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2FB9116">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F9CA1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C9B62E">
            <w:pPr>
              <w:spacing w:line="240" w:lineRule="exact"/>
              <w:jc w:val="center"/>
              <w:rPr>
                <w:rFonts w:hint="eastAsia" w:asciiTheme="minorEastAsia" w:hAnsiTheme="minorEastAsia" w:cstheme="minorEastAsia"/>
                <w:szCs w:val="21"/>
              </w:rPr>
            </w:pPr>
          </w:p>
        </w:tc>
      </w:tr>
      <w:tr w14:paraId="5B7336FF">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6928B4E2">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59B02F6C">
            <w:pPr>
              <w:widowControl/>
              <w:jc w:val="center"/>
              <w:rPr>
                <w:rFonts w:hint="eastAsia" w:asciiTheme="minorEastAsia" w:hAnsiTheme="minorEastAsia" w:cstheme="minorEastAsia"/>
                <w:szCs w:val="21"/>
              </w:rPr>
            </w:pPr>
            <w:r>
              <w:rPr>
                <w:rFonts w:hint="eastAsia" w:asciiTheme="minorEastAsia" w:hAnsiTheme="minorEastAsia"/>
                <w:szCs w:val="21"/>
              </w:rPr>
              <w:t>读书报告</w:t>
            </w:r>
          </w:p>
        </w:tc>
        <w:tc>
          <w:tcPr>
            <w:tcW w:w="2665" w:type="dxa"/>
            <w:tcBorders>
              <w:top w:val="single" w:color="auto" w:sz="4" w:space="0"/>
              <w:left w:val="nil"/>
              <w:bottom w:val="single" w:color="auto" w:sz="4" w:space="0"/>
              <w:right w:val="single" w:color="auto" w:sz="4" w:space="0"/>
            </w:tcBorders>
            <w:vAlign w:val="center"/>
          </w:tcPr>
          <w:p w14:paraId="57181C99">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涉外金融管班</w:t>
            </w:r>
          </w:p>
        </w:tc>
        <w:tc>
          <w:tcPr>
            <w:tcW w:w="765" w:type="dxa"/>
            <w:tcBorders>
              <w:top w:val="single" w:color="auto" w:sz="4" w:space="0"/>
              <w:left w:val="single" w:color="auto" w:sz="4" w:space="0"/>
              <w:bottom w:val="single" w:color="auto" w:sz="4" w:space="0"/>
              <w:right w:val="single" w:color="auto" w:sz="4" w:space="0"/>
            </w:tcBorders>
            <w:vAlign w:val="center"/>
          </w:tcPr>
          <w:p w14:paraId="530DF5AB">
            <w:pPr>
              <w:spacing w:line="240" w:lineRule="exact"/>
              <w:jc w:val="center"/>
              <w:rPr>
                <w:rFonts w:hint="eastAsia" w:asciiTheme="minorEastAsia" w:hAnsiTheme="minorEastAsia" w:cstheme="minorEastAsia"/>
                <w:szCs w:val="21"/>
              </w:rPr>
            </w:pPr>
            <w:r>
              <w:rPr>
                <w:rFonts w:hint="eastAsia" w:asciiTheme="minorEastAsia" w:hAnsiTheme="minorEastAsia"/>
                <w:szCs w:val="21"/>
              </w:rPr>
              <w:t>4</w:t>
            </w:r>
            <w:r>
              <w:rPr>
                <w:rFonts w:asciiTheme="minorEastAsia" w:hAnsiTheme="minorEastAsia"/>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59968406">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E53D163">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94C2CA">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01BB18">
            <w:pPr>
              <w:spacing w:line="240" w:lineRule="exact"/>
              <w:jc w:val="center"/>
              <w:rPr>
                <w:rFonts w:hint="eastAsia" w:asciiTheme="minorEastAsia" w:hAnsiTheme="minorEastAsia" w:cstheme="minorEastAsia"/>
                <w:szCs w:val="21"/>
              </w:rPr>
            </w:pPr>
          </w:p>
        </w:tc>
      </w:tr>
      <w:tr w14:paraId="167EB925">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2AB38213">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4391DFEE">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4E487CCF">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涉外金融管班</w:t>
            </w:r>
          </w:p>
        </w:tc>
        <w:tc>
          <w:tcPr>
            <w:tcW w:w="765" w:type="dxa"/>
            <w:tcBorders>
              <w:top w:val="single" w:color="auto" w:sz="4" w:space="0"/>
              <w:left w:val="single" w:color="auto" w:sz="4" w:space="0"/>
              <w:bottom w:val="single" w:color="auto" w:sz="4" w:space="0"/>
              <w:right w:val="single" w:color="auto" w:sz="4" w:space="0"/>
            </w:tcBorders>
            <w:vAlign w:val="center"/>
          </w:tcPr>
          <w:p w14:paraId="4DE8F8C0">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7D9BB8A2">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A072BB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24F7E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472C64">
            <w:pPr>
              <w:spacing w:line="240" w:lineRule="exact"/>
              <w:jc w:val="center"/>
              <w:rPr>
                <w:rFonts w:hint="eastAsia" w:asciiTheme="minorEastAsia" w:hAnsiTheme="minorEastAsia" w:cstheme="minorEastAsia"/>
                <w:szCs w:val="21"/>
              </w:rPr>
            </w:pPr>
          </w:p>
        </w:tc>
      </w:tr>
      <w:tr w14:paraId="3A838986">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01538B17">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7D0BAE45">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442980C2">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涉外金融管班</w:t>
            </w:r>
          </w:p>
        </w:tc>
        <w:tc>
          <w:tcPr>
            <w:tcW w:w="765" w:type="dxa"/>
            <w:tcBorders>
              <w:top w:val="single" w:color="auto" w:sz="4" w:space="0"/>
              <w:left w:val="single" w:color="auto" w:sz="4" w:space="0"/>
              <w:bottom w:val="single" w:color="auto" w:sz="4" w:space="0"/>
              <w:right w:val="single" w:color="auto" w:sz="4" w:space="0"/>
            </w:tcBorders>
            <w:vAlign w:val="center"/>
          </w:tcPr>
          <w:p w14:paraId="073D62E1">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5907016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CCD473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3327A2">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84537C">
            <w:pPr>
              <w:spacing w:line="240" w:lineRule="exact"/>
              <w:jc w:val="center"/>
              <w:rPr>
                <w:rFonts w:hint="eastAsia" w:asciiTheme="minorEastAsia" w:hAnsiTheme="minorEastAsia" w:cstheme="minorEastAsia"/>
                <w:szCs w:val="21"/>
              </w:rPr>
            </w:pPr>
          </w:p>
        </w:tc>
      </w:tr>
      <w:tr w14:paraId="5F05926D">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6A58E4AE">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015-2016</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6F49CDEF">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2BB5A1BF">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本（1）班</w:t>
            </w:r>
          </w:p>
          <w:p w14:paraId="7D6E4B26">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0B45DE6E">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1272CB8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8F78C6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D3383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218C05">
            <w:pPr>
              <w:spacing w:line="240" w:lineRule="exact"/>
              <w:jc w:val="center"/>
              <w:rPr>
                <w:rFonts w:hint="eastAsia" w:asciiTheme="minorEastAsia" w:hAnsiTheme="minorEastAsia" w:cstheme="minorEastAsia"/>
                <w:szCs w:val="21"/>
              </w:rPr>
            </w:pPr>
          </w:p>
        </w:tc>
      </w:tr>
      <w:tr w14:paraId="6FA5A14C">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00E2BCF8">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15782C0C">
            <w:pPr>
              <w:widowControl/>
              <w:jc w:val="center"/>
              <w:rPr>
                <w:rFonts w:hint="eastAsia" w:asciiTheme="minorEastAsia" w:hAnsiTheme="minorEastAsia" w:cstheme="minorEastAsia"/>
                <w:szCs w:val="21"/>
              </w:rPr>
            </w:pPr>
            <w:r>
              <w:rPr>
                <w:rFonts w:hint="eastAsia" w:asciiTheme="minorEastAsia" w:hAnsiTheme="minorEastAsia"/>
                <w:szCs w:val="21"/>
              </w:rPr>
              <w:t>社会调查</w:t>
            </w:r>
          </w:p>
        </w:tc>
        <w:tc>
          <w:tcPr>
            <w:tcW w:w="2665" w:type="dxa"/>
            <w:tcBorders>
              <w:top w:val="single" w:color="auto" w:sz="4" w:space="0"/>
              <w:left w:val="nil"/>
              <w:bottom w:val="single" w:color="auto" w:sz="4" w:space="0"/>
              <w:right w:val="single" w:color="auto" w:sz="4" w:space="0"/>
            </w:tcBorders>
            <w:vAlign w:val="center"/>
          </w:tcPr>
          <w:p w14:paraId="796F37D7">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本（1）班</w:t>
            </w:r>
          </w:p>
          <w:p w14:paraId="3E3E7372">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7CDFAC66">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BE5AE41">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55ACE5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AB2B43">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A777A3">
            <w:pPr>
              <w:spacing w:line="240" w:lineRule="exact"/>
              <w:jc w:val="center"/>
              <w:rPr>
                <w:rFonts w:hint="eastAsia" w:asciiTheme="minorEastAsia" w:hAnsiTheme="minorEastAsia" w:cstheme="minorEastAsia"/>
                <w:szCs w:val="21"/>
              </w:rPr>
            </w:pPr>
          </w:p>
        </w:tc>
      </w:tr>
      <w:tr w14:paraId="0CDBDC28">
        <w:trPr>
          <w:trHeight w:val="465" w:hRule="atLeast"/>
        </w:trPr>
        <w:tc>
          <w:tcPr>
            <w:tcW w:w="1560" w:type="dxa"/>
            <w:gridSpan w:val="2"/>
            <w:vMerge w:val="continue"/>
            <w:tcBorders>
              <w:left w:val="single" w:color="auto" w:sz="4" w:space="0"/>
              <w:right w:val="single" w:color="auto" w:sz="4" w:space="0"/>
            </w:tcBorders>
            <w:vAlign w:val="center"/>
          </w:tcPr>
          <w:p w14:paraId="13BFCCB9">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401D9AD1">
            <w:pPr>
              <w:widowControl/>
              <w:jc w:val="center"/>
              <w:rPr>
                <w:rFonts w:hint="eastAsia" w:asciiTheme="minorEastAsia" w:hAnsiTheme="minorEastAsia" w:cstheme="minorEastAsia"/>
                <w:szCs w:val="21"/>
              </w:rPr>
            </w:pPr>
            <w:r>
              <w:rPr>
                <w:rFonts w:hint="eastAsia" w:asciiTheme="minorEastAsia" w:hAnsiTheme="minorEastAsia"/>
                <w:szCs w:val="21"/>
              </w:rPr>
              <w:t>读书报告</w:t>
            </w:r>
          </w:p>
        </w:tc>
        <w:tc>
          <w:tcPr>
            <w:tcW w:w="2665" w:type="dxa"/>
            <w:tcBorders>
              <w:top w:val="single" w:color="auto" w:sz="4" w:space="0"/>
              <w:left w:val="nil"/>
              <w:bottom w:val="single" w:color="auto" w:sz="4" w:space="0"/>
              <w:right w:val="single" w:color="auto" w:sz="4" w:space="0"/>
            </w:tcBorders>
            <w:vAlign w:val="center"/>
          </w:tcPr>
          <w:p w14:paraId="60E7169F">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本（1）班</w:t>
            </w:r>
          </w:p>
          <w:p w14:paraId="4AC913F3">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F0F2AD2">
            <w:pPr>
              <w:spacing w:line="240" w:lineRule="exact"/>
              <w:jc w:val="center"/>
              <w:rPr>
                <w:rFonts w:hint="eastAsia" w:asciiTheme="minorEastAsia" w:hAnsiTheme="minorEastAsia" w:cstheme="minorEastAsia"/>
                <w:szCs w:val="21"/>
              </w:rPr>
            </w:pPr>
            <w:r>
              <w:rPr>
                <w:rFonts w:hint="eastAsia" w:asciiTheme="minorEastAsia" w:hAnsiTheme="minorEastAsia"/>
                <w:szCs w:val="21"/>
              </w:rPr>
              <w:t>4</w:t>
            </w:r>
            <w:r>
              <w:rPr>
                <w:rFonts w:asciiTheme="minorEastAsia" w:hAnsiTheme="minorEastAsia"/>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23EA7017">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3DAE5D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B1426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4C36B7">
            <w:pPr>
              <w:spacing w:line="240" w:lineRule="exact"/>
              <w:jc w:val="center"/>
              <w:rPr>
                <w:rFonts w:hint="eastAsia" w:asciiTheme="minorEastAsia" w:hAnsiTheme="minorEastAsia" w:cstheme="minorEastAsia"/>
                <w:szCs w:val="21"/>
              </w:rPr>
            </w:pPr>
          </w:p>
        </w:tc>
      </w:tr>
      <w:tr w14:paraId="0B082C8C">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2BBBC9A9">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5E34342E">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4AB96B1E">
            <w:pPr>
              <w:spacing w:line="240" w:lineRule="exact"/>
              <w:jc w:val="center"/>
              <w:rPr>
                <w:rFonts w:hint="eastAsia" w:asciiTheme="minorEastAsia" w:hAnsi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本（1）班</w:t>
            </w:r>
          </w:p>
          <w:p w14:paraId="13C2B61C">
            <w:pPr>
              <w:spacing w:line="240" w:lineRule="exact"/>
              <w:jc w:val="center"/>
              <w:rPr>
                <w:rFonts w:hint="eastAsia" w:asciiTheme="minorEastAsia" w:hAnsiTheme="minorEastAsia" w:cstheme="minorEastAsia"/>
                <w:szCs w:val="21"/>
              </w:rPr>
            </w:pPr>
            <w:r>
              <w:rPr>
                <w:rFonts w:hint="eastAsia" w:asciiTheme="minorEastAsia" w:hAnsiTheme="minorEastAsia"/>
                <w:szCs w:val="21"/>
              </w:rPr>
              <w:t>涉外金融2</w:t>
            </w:r>
            <w:r>
              <w:rPr>
                <w:rFonts w:asciiTheme="minorEastAsia" w:hAnsiTheme="minorEastAsia"/>
                <w:szCs w:val="21"/>
              </w:rPr>
              <w:t>012</w:t>
            </w:r>
            <w:r>
              <w:rPr>
                <w:rFonts w:hint="eastAsia" w:asciiTheme="minorEastAsia" w:hAnsiTheme="minorEastAsia"/>
                <w:szCs w:val="21"/>
              </w:rPr>
              <w:t>本（</w:t>
            </w:r>
            <w:r>
              <w:rPr>
                <w:rFonts w:asciiTheme="minorEastAsia" w:hAnsiTheme="minorEastAsia"/>
                <w:szCs w:val="21"/>
              </w:rPr>
              <w:t>2</w:t>
            </w:r>
            <w:r>
              <w:rPr>
                <w:rFonts w:hint="eastAsia" w:asciiTheme="minorEastAsia" w:hAnsiTheme="minorEastAsia"/>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FD10B24">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01A53C0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AFD554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BD521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043F96">
            <w:pPr>
              <w:spacing w:line="240" w:lineRule="exact"/>
              <w:jc w:val="center"/>
              <w:rPr>
                <w:rFonts w:hint="eastAsia" w:asciiTheme="minorEastAsia" w:hAnsiTheme="minorEastAsia" w:cstheme="minorEastAsia"/>
                <w:szCs w:val="21"/>
              </w:rPr>
            </w:pPr>
          </w:p>
        </w:tc>
      </w:tr>
      <w:tr w14:paraId="62CF4C7F">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313BC77A">
            <w:pPr>
              <w:widowControl/>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015-2016</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5D605E19">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1B95456E">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013</w:t>
            </w:r>
            <w:r>
              <w:rPr>
                <w:rFonts w:hint="eastAsia" w:asciiTheme="minorEastAsia" w:hAnsiTheme="minorEastAsia"/>
                <w:szCs w:val="21"/>
              </w:rPr>
              <w:t>金融1班</w:t>
            </w:r>
          </w:p>
          <w:p w14:paraId="5506C98F">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013</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006F630C">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4C376CA5">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54FD302">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25EA33B">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A8EE6A">
            <w:pPr>
              <w:spacing w:line="240" w:lineRule="exact"/>
              <w:jc w:val="center"/>
              <w:rPr>
                <w:rFonts w:hint="eastAsia" w:asciiTheme="minorEastAsia" w:hAnsiTheme="minorEastAsia" w:cstheme="minorEastAsia"/>
                <w:szCs w:val="21"/>
              </w:rPr>
            </w:pPr>
          </w:p>
        </w:tc>
      </w:tr>
      <w:tr w14:paraId="2547E961">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1177CC47">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3BE478D0">
            <w:pPr>
              <w:widowControl/>
              <w:jc w:val="center"/>
              <w:rPr>
                <w:rFonts w:hint="eastAsia" w:asciiTheme="minorEastAsia" w:hAnsiTheme="minorEastAsia" w:cstheme="minorEastAsia"/>
                <w:szCs w:val="21"/>
              </w:rPr>
            </w:pPr>
            <w:r>
              <w:rPr>
                <w:rFonts w:hint="eastAsia" w:asciiTheme="minorEastAsia" w:hAnsiTheme="minorEastAsia"/>
                <w:szCs w:val="21"/>
              </w:rPr>
              <w:t>课程见习</w:t>
            </w:r>
          </w:p>
        </w:tc>
        <w:tc>
          <w:tcPr>
            <w:tcW w:w="2665" w:type="dxa"/>
            <w:tcBorders>
              <w:top w:val="single" w:color="auto" w:sz="4" w:space="0"/>
              <w:left w:val="nil"/>
              <w:bottom w:val="single" w:color="auto" w:sz="4" w:space="0"/>
              <w:right w:val="single" w:color="auto" w:sz="4" w:space="0"/>
            </w:tcBorders>
            <w:vAlign w:val="center"/>
          </w:tcPr>
          <w:p w14:paraId="40E1654E">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013</w:t>
            </w:r>
            <w:r>
              <w:rPr>
                <w:rFonts w:hint="eastAsia" w:asciiTheme="minorEastAsia" w:hAnsiTheme="minorEastAsia"/>
                <w:szCs w:val="21"/>
              </w:rPr>
              <w:t>金融1班</w:t>
            </w:r>
          </w:p>
          <w:p w14:paraId="46FBA62B">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013</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F229AF6">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D9F92F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DD56E56">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F6AEF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5A2E56B">
            <w:pPr>
              <w:spacing w:line="240" w:lineRule="exact"/>
              <w:jc w:val="center"/>
              <w:rPr>
                <w:rFonts w:hint="eastAsia" w:asciiTheme="minorEastAsia" w:hAnsiTheme="minorEastAsia" w:cstheme="minorEastAsia"/>
                <w:szCs w:val="21"/>
              </w:rPr>
            </w:pPr>
          </w:p>
        </w:tc>
      </w:tr>
      <w:tr w14:paraId="3AFFDBDF">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61F9F96D">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4DE2AEC7">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1F3333D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金融1班</w:t>
            </w:r>
          </w:p>
          <w:p w14:paraId="0C57DC84">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21B36DBA">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7B852DC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F39B70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3081D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F28C5E">
            <w:pPr>
              <w:spacing w:line="240" w:lineRule="exact"/>
              <w:jc w:val="center"/>
              <w:rPr>
                <w:rFonts w:hint="eastAsia" w:asciiTheme="minorEastAsia" w:hAnsiTheme="minorEastAsia" w:cstheme="minorEastAsia"/>
                <w:szCs w:val="21"/>
              </w:rPr>
            </w:pPr>
          </w:p>
        </w:tc>
      </w:tr>
      <w:tr w14:paraId="38CC2E79">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28E62FB4">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21C0D479">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53C03020">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金融1班</w:t>
            </w:r>
          </w:p>
          <w:p w14:paraId="7DA3F5C1">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1617D81D">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BCA92B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56A9F6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727CC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2A8F66">
            <w:pPr>
              <w:spacing w:line="240" w:lineRule="exact"/>
              <w:jc w:val="center"/>
              <w:rPr>
                <w:rFonts w:hint="eastAsia" w:asciiTheme="minorEastAsia" w:hAnsiTheme="minorEastAsia" w:cstheme="minorEastAsia"/>
                <w:szCs w:val="21"/>
              </w:rPr>
            </w:pPr>
          </w:p>
        </w:tc>
      </w:tr>
      <w:tr w14:paraId="0A14CC6F">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6A353AAA">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17188837">
            <w:pPr>
              <w:widowControl/>
              <w:jc w:val="center"/>
              <w:rPr>
                <w:rFonts w:hint="eastAsia" w:asciiTheme="minorEastAsia" w:hAnsiTheme="minorEastAsia" w:cstheme="minorEastAsia"/>
                <w:szCs w:val="21"/>
              </w:rPr>
            </w:pPr>
            <w:r>
              <w:rPr>
                <w:rFonts w:hint="eastAsia" w:asciiTheme="minorEastAsia" w:hAnsiTheme="minorEastAsia"/>
                <w:szCs w:val="21"/>
              </w:rPr>
              <w:t>课程见习</w:t>
            </w:r>
          </w:p>
        </w:tc>
        <w:tc>
          <w:tcPr>
            <w:tcW w:w="2665" w:type="dxa"/>
            <w:tcBorders>
              <w:top w:val="single" w:color="auto" w:sz="4" w:space="0"/>
              <w:left w:val="nil"/>
              <w:bottom w:val="single" w:color="auto" w:sz="4" w:space="0"/>
              <w:right w:val="single" w:color="auto" w:sz="4" w:space="0"/>
            </w:tcBorders>
            <w:vAlign w:val="center"/>
          </w:tcPr>
          <w:p w14:paraId="1F27B3EF">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金融1班</w:t>
            </w:r>
          </w:p>
          <w:p w14:paraId="232E7482">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014</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4838607D">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35DA7D4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A047C16">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9191E6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B10B8D">
            <w:pPr>
              <w:spacing w:line="240" w:lineRule="exact"/>
              <w:jc w:val="center"/>
              <w:rPr>
                <w:rFonts w:hint="eastAsia" w:asciiTheme="minorEastAsia" w:hAnsiTheme="minorEastAsia" w:cstheme="minorEastAsia"/>
                <w:szCs w:val="21"/>
              </w:rPr>
            </w:pPr>
          </w:p>
        </w:tc>
      </w:tr>
      <w:tr w14:paraId="49C9C980">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72BE5995">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017-2018</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0B7F99D3">
            <w:pPr>
              <w:widowControl/>
              <w:jc w:val="center"/>
              <w:rPr>
                <w:rFonts w:hint="eastAsia" w:asciiTheme="minorEastAsia" w:hAnsiTheme="minorEastAsia" w:cstheme="minorEastAsia"/>
                <w:szCs w:val="21"/>
              </w:rPr>
            </w:pPr>
            <w:r>
              <w:rPr>
                <w:rFonts w:hint="eastAsia" w:asciiTheme="minorEastAsia" w:hAnsiTheme="minorEastAsia"/>
                <w:szCs w:val="21"/>
              </w:rPr>
              <w:t>学年论文</w:t>
            </w:r>
          </w:p>
        </w:tc>
        <w:tc>
          <w:tcPr>
            <w:tcW w:w="2665" w:type="dxa"/>
            <w:tcBorders>
              <w:top w:val="single" w:color="auto" w:sz="4" w:space="0"/>
              <w:left w:val="nil"/>
              <w:bottom w:val="single" w:color="auto" w:sz="4" w:space="0"/>
              <w:right w:val="single" w:color="auto" w:sz="4" w:space="0"/>
            </w:tcBorders>
            <w:vAlign w:val="center"/>
          </w:tcPr>
          <w:p w14:paraId="59E17A7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金融1班</w:t>
            </w:r>
          </w:p>
          <w:p w14:paraId="393CEE52">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718FA23E">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E50184A">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1C09AC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FEEAE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87AB77">
            <w:pPr>
              <w:spacing w:line="240" w:lineRule="exact"/>
              <w:jc w:val="center"/>
              <w:rPr>
                <w:rFonts w:hint="eastAsia" w:asciiTheme="minorEastAsia" w:hAnsiTheme="minorEastAsia" w:cstheme="minorEastAsia"/>
                <w:szCs w:val="21"/>
              </w:rPr>
            </w:pPr>
          </w:p>
        </w:tc>
      </w:tr>
      <w:tr w14:paraId="1B787636">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1680ABB8">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6148682A">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19B720C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金融1班</w:t>
            </w:r>
          </w:p>
          <w:p w14:paraId="31D1078C">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B1B5C1A">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3A92DE9">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C52FCA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B3E85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E61320">
            <w:pPr>
              <w:spacing w:line="240" w:lineRule="exact"/>
              <w:jc w:val="center"/>
              <w:rPr>
                <w:rFonts w:hint="eastAsia" w:asciiTheme="minorEastAsia" w:hAnsiTheme="minorEastAsia" w:cstheme="minorEastAsia"/>
                <w:szCs w:val="21"/>
              </w:rPr>
            </w:pPr>
          </w:p>
        </w:tc>
      </w:tr>
      <w:tr w14:paraId="5929F048">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right w:val="single" w:color="auto" w:sz="4" w:space="0"/>
            </w:tcBorders>
            <w:vAlign w:val="center"/>
          </w:tcPr>
          <w:p w14:paraId="726BF892">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332BF2A6">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716A8C80">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金融1班</w:t>
            </w:r>
          </w:p>
          <w:p w14:paraId="38089CA7">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D6E7E0C">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52E661D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B45040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B9130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1AF4B1">
            <w:pPr>
              <w:spacing w:line="240" w:lineRule="exact"/>
              <w:jc w:val="center"/>
              <w:rPr>
                <w:rFonts w:hint="eastAsia" w:asciiTheme="minorEastAsia" w:hAnsiTheme="minorEastAsia" w:cstheme="minorEastAsia"/>
                <w:szCs w:val="21"/>
              </w:rPr>
            </w:pPr>
          </w:p>
        </w:tc>
      </w:tr>
      <w:tr w14:paraId="30647318">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4A5564E2">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490C214B">
            <w:pPr>
              <w:widowControl/>
              <w:jc w:val="center"/>
              <w:rPr>
                <w:rFonts w:hint="eastAsia" w:asciiTheme="minorEastAsia" w:hAnsiTheme="minorEastAsia" w:cstheme="minorEastAsia"/>
                <w:szCs w:val="21"/>
              </w:rPr>
            </w:pPr>
            <w:r>
              <w:rPr>
                <w:rFonts w:hint="eastAsia" w:asciiTheme="minorEastAsia" w:hAnsiTheme="minorEastAsia"/>
                <w:szCs w:val="21"/>
              </w:rPr>
              <w:t>课程见习</w:t>
            </w:r>
          </w:p>
        </w:tc>
        <w:tc>
          <w:tcPr>
            <w:tcW w:w="2665" w:type="dxa"/>
            <w:tcBorders>
              <w:top w:val="single" w:color="auto" w:sz="4" w:space="0"/>
              <w:left w:val="nil"/>
              <w:bottom w:val="single" w:color="auto" w:sz="4" w:space="0"/>
              <w:right w:val="single" w:color="auto" w:sz="4" w:space="0"/>
            </w:tcBorders>
            <w:vAlign w:val="center"/>
          </w:tcPr>
          <w:p w14:paraId="274F2829">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金融1班</w:t>
            </w:r>
          </w:p>
          <w:p w14:paraId="7166295D">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015</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774DBCEF">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7C56093E">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BAD896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7E2F2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E4D8F8">
            <w:pPr>
              <w:spacing w:line="240" w:lineRule="exact"/>
              <w:jc w:val="center"/>
              <w:rPr>
                <w:rFonts w:hint="eastAsia" w:asciiTheme="minorEastAsia" w:hAnsiTheme="minorEastAsia" w:cstheme="minorEastAsia"/>
                <w:szCs w:val="21"/>
              </w:rPr>
            </w:pPr>
          </w:p>
        </w:tc>
      </w:tr>
      <w:tr w14:paraId="413921D0">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4BD807C7">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018-2019</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39AF3975">
            <w:pPr>
              <w:widowControl/>
              <w:jc w:val="center"/>
              <w:rPr>
                <w:rFonts w:hint="eastAsia" w:asciiTheme="minorEastAsia" w:hAnsiTheme="minorEastAsia" w:cstheme="minorEastAsia"/>
                <w:szCs w:val="21"/>
              </w:rPr>
            </w:pPr>
            <w:r>
              <w:rPr>
                <w:rFonts w:hint="eastAsia" w:asciiTheme="minorEastAsia" w:hAnsiTheme="minorEastAsia"/>
                <w:szCs w:val="21"/>
              </w:rPr>
              <w:t>调查报告</w:t>
            </w:r>
          </w:p>
        </w:tc>
        <w:tc>
          <w:tcPr>
            <w:tcW w:w="2665" w:type="dxa"/>
            <w:tcBorders>
              <w:top w:val="single" w:color="auto" w:sz="4" w:space="0"/>
              <w:left w:val="nil"/>
              <w:bottom w:val="single" w:color="auto" w:sz="4" w:space="0"/>
              <w:right w:val="single" w:color="auto" w:sz="4" w:space="0"/>
            </w:tcBorders>
            <w:vAlign w:val="center"/>
          </w:tcPr>
          <w:p w14:paraId="1451026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金融1班</w:t>
            </w:r>
          </w:p>
          <w:p w14:paraId="123C0104">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22FFC32F">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48EF958D">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A4913E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8D119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E84F5A">
            <w:pPr>
              <w:spacing w:line="240" w:lineRule="exact"/>
              <w:jc w:val="center"/>
              <w:rPr>
                <w:rFonts w:hint="eastAsia" w:asciiTheme="minorEastAsia" w:hAnsiTheme="minorEastAsia" w:cstheme="minorEastAsia"/>
                <w:szCs w:val="21"/>
              </w:rPr>
            </w:pPr>
          </w:p>
        </w:tc>
      </w:tr>
      <w:tr w14:paraId="6C24685F">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5C2FF9D9">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3790F10B">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3C70D497">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金融1班</w:t>
            </w:r>
          </w:p>
          <w:p w14:paraId="4E7C0C76">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07F6E010">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4FE8D72">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4851AC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60AE9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15B097">
            <w:pPr>
              <w:spacing w:line="240" w:lineRule="exact"/>
              <w:jc w:val="center"/>
              <w:rPr>
                <w:rFonts w:hint="eastAsia" w:asciiTheme="minorEastAsia" w:hAnsiTheme="minorEastAsia" w:cstheme="minorEastAsia"/>
                <w:szCs w:val="21"/>
              </w:rPr>
            </w:pPr>
          </w:p>
        </w:tc>
      </w:tr>
      <w:tr w14:paraId="6489DF7D">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581B913A">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018-2019</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349F3EA7">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78D0C97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金融1班</w:t>
            </w:r>
          </w:p>
          <w:p w14:paraId="5C336BAD">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016</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3BB6B1FA">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6AD68D66">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3FB6A21">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23595E">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283BC6">
            <w:pPr>
              <w:spacing w:line="240" w:lineRule="exact"/>
              <w:jc w:val="center"/>
              <w:rPr>
                <w:rFonts w:hint="eastAsia" w:asciiTheme="minorEastAsia" w:hAnsiTheme="minorEastAsia" w:cstheme="minorEastAsia"/>
                <w:szCs w:val="21"/>
              </w:rPr>
            </w:pPr>
          </w:p>
        </w:tc>
      </w:tr>
      <w:tr w14:paraId="420DECF5">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4250A9E3">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2B924FF8">
            <w:pPr>
              <w:widowControl/>
              <w:jc w:val="center"/>
              <w:rPr>
                <w:rFonts w:hint="eastAsia" w:asciiTheme="minorEastAsia" w:hAnsiTheme="minorEastAsia" w:cstheme="minorEastAsia"/>
                <w:szCs w:val="21"/>
              </w:rPr>
            </w:pPr>
            <w:r>
              <w:rPr>
                <w:rFonts w:hint="eastAsia" w:asciiTheme="minorEastAsia" w:hAnsiTheme="minorEastAsia"/>
                <w:szCs w:val="21"/>
              </w:rPr>
              <w:t>学年论文</w:t>
            </w:r>
          </w:p>
        </w:tc>
        <w:tc>
          <w:tcPr>
            <w:tcW w:w="2665" w:type="dxa"/>
            <w:tcBorders>
              <w:top w:val="single" w:color="auto" w:sz="4" w:space="0"/>
              <w:left w:val="nil"/>
              <w:bottom w:val="single" w:color="auto" w:sz="4" w:space="0"/>
              <w:right w:val="single" w:color="auto" w:sz="4" w:space="0"/>
            </w:tcBorders>
            <w:vAlign w:val="center"/>
          </w:tcPr>
          <w:p w14:paraId="0F0169A9">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金融1班</w:t>
            </w:r>
          </w:p>
          <w:p w14:paraId="2712A327">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1109E2A4">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43486E64">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CBFD0B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B7B76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03D4F8">
            <w:pPr>
              <w:spacing w:line="240" w:lineRule="exact"/>
              <w:jc w:val="center"/>
              <w:rPr>
                <w:rFonts w:hint="eastAsia" w:asciiTheme="minorEastAsia" w:hAnsi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34A89330">
            <w:pPr>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019-2020</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hint="eastAsia" w:asciiTheme="minorEastAsia" w:hAnsiTheme="minorEastAsia" w:cstheme="minorEastAsia"/>
                <w:szCs w:val="21"/>
              </w:rPr>
            </w:pPr>
            <w:r>
              <w:rPr>
                <w:rFonts w:hint="eastAsia" w:asciiTheme="minorEastAsia" w:hAnsiTheme="minorEastAsia"/>
                <w:szCs w:val="21"/>
              </w:rPr>
              <w:t>调查报告</w:t>
            </w:r>
          </w:p>
        </w:tc>
        <w:tc>
          <w:tcPr>
            <w:tcW w:w="2665" w:type="dxa"/>
            <w:tcBorders>
              <w:top w:val="single" w:color="auto" w:sz="4" w:space="0"/>
              <w:left w:val="nil"/>
              <w:bottom w:val="single" w:color="auto" w:sz="4" w:space="0"/>
              <w:right w:val="single" w:color="auto" w:sz="4" w:space="0"/>
            </w:tcBorders>
            <w:vAlign w:val="center"/>
          </w:tcPr>
          <w:p w14:paraId="30CA6DCF">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金融1班</w:t>
            </w:r>
          </w:p>
          <w:p w14:paraId="4C532841">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eastAsia" w:asciiTheme="minorEastAsia" w:hAnsiTheme="minorEastAsia" w:cstheme="minorEastAsia"/>
                <w:szCs w:val="21"/>
              </w:rPr>
            </w:pPr>
          </w:p>
        </w:tc>
      </w:tr>
      <w:tr w14:paraId="477F34A0">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212C480F">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3AD53766">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3B54956E">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金融1班</w:t>
            </w:r>
          </w:p>
          <w:p w14:paraId="20BB16A1">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445FD868">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BFDF748">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904556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4D3ED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717416">
            <w:pPr>
              <w:spacing w:line="240" w:lineRule="exact"/>
              <w:jc w:val="center"/>
              <w:rPr>
                <w:rFonts w:hint="eastAsia" w:asciiTheme="minorEastAsia" w:hAnsiTheme="minorEastAsia" w:cstheme="minorEastAsia"/>
                <w:szCs w:val="21"/>
              </w:rPr>
            </w:pPr>
          </w:p>
        </w:tc>
      </w:tr>
      <w:tr w14:paraId="26C4412E">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0BEE6859">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019-2020</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5425CFEF">
            <w:pPr>
              <w:widowControl/>
              <w:jc w:val="center"/>
              <w:rPr>
                <w:rFonts w:hint="eastAsia" w:asciiTheme="minorEastAsia" w:hAnsiTheme="minorEastAsia" w:cstheme="minorEastAsia"/>
                <w:szCs w:val="21"/>
              </w:rPr>
            </w:pPr>
            <w:r>
              <w:rPr>
                <w:rFonts w:hint="eastAsia" w:asciiTheme="minorEastAsia" w:hAnsiTheme="minorEastAsia"/>
                <w:szCs w:val="21"/>
              </w:rPr>
              <w:t>学年论文</w:t>
            </w:r>
          </w:p>
        </w:tc>
        <w:tc>
          <w:tcPr>
            <w:tcW w:w="2665" w:type="dxa"/>
            <w:tcBorders>
              <w:top w:val="single" w:color="auto" w:sz="4" w:space="0"/>
              <w:left w:val="nil"/>
              <w:bottom w:val="single" w:color="auto" w:sz="4" w:space="0"/>
              <w:right w:val="single" w:color="auto" w:sz="4" w:space="0"/>
            </w:tcBorders>
            <w:vAlign w:val="center"/>
          </w:tcPr>
          <w:p w14:paraId="5AA9E6C1">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金融1班</w:t>
            </w:r>
          </w:p>
          <w:p w14:paraId="49A6E71B">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22FCC423">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55FD3793">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E49D97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228ACFC">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D80F1AD">
            <w:pPr>
              <w:spacing w:line="240" w:lineRule="exact"/>
              <w:jc w:val="center"/>
              <w:rPr>
                <w:rFonts w:hint="eastAsia" w:asciiTheme="minorEastAsia" w:hAnsiTheme="minorEastAsia" w:cstheme="minorEastAsia"/>
                <w:szCs w:val="21"/>
              </w:rPr>
            </w:pPr>
          </w:p>
        </w:tc>
      </w:tr>
      <w:tr w14:paraId="40268ACC">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6268CFA5">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69F2E62C">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0223FE68">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金融1班</w:t>
            </w:r>
          </w:p>
          <w:p w14:paraId="26752224">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017</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76AB9817">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2FF6A278">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3C38FAA">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6B3DD5">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2FDC62">
            <w:pPr>
              <w:spacing w:line="240" w:lineRule="exact"/>
              <w:jc w:val="center"/>
              <w:rPr>
                <w:rFonts w:hint="eastAsia" w:asciiTheme="minorEastAsia" w:hAnsiTheme="minorEastAsia" w:cstheme="minorEastAsia"/>
                <w:szCs w:val="21"/>
              </w:rPr>
            </w:pPr>
          </w:p>
        </w:tc>
      </w:tr>
      <w:tr w14:paraId="6CD0A814">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21417415">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020-2021</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670EFAB4">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142A54E5">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金融1班</w:t>
            </w:r>
          </w:p>
          <w:p w14:paraId="44B4CA9E">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66CDF992">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06EC3EA5">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02BE2EF">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ADBDFF">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5EAAF1">
            <w:pPr>
              <w:spacing w:line="240" w:lineRule="exact"/>
              <w:jc w:val="center"/>
              <w:rPr>
                <w:rFonts w:hint="eastAsia" w:asciiTheme="minorEastAsia" w:hAnsiTheme="minorEastAsia" w:cstheme="minorEastAsia"/>
                <w:szCs w:val="21"/>
              </w:rPr>
            </w:pPr>
          </w:p>
        </w:tc>
      </w:tr>
      <w:tr w14:paraId="4BF7E921">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0F43D148">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37C07340">
            <w:pPr>
              <w:widowControl/>
              <w:jc w:val="center"/>
              <w:rPr>
                <w:rFonts w:hint="eastAsia" w:asciiTheme="minorEastAsia" w:hAnsiTheme="minorEastAsia" w:cstheme="minorEastAsia"/>
                <w:szCs w:val="21"/>
              </w:rPr>
            </w:pPr>
            <w:r>
              <w:rPr>
                <w:rFonts w:hint="eastAsia" w:asciiTheme="minorEastAsia" w:hAnsiTheme="minorEastAsia"/>
                <w:szCs w:val="21"/>
              </w:rPr>
              <w:t>调查报告</w:t>
            </w:r>
          </w:p>
        </w:tc>
        <w:tc>
          <w:tcPr>
            <w:tcW w:w="2665" w:type="dxa"/>
            <w:tcBorders>
              <w:top w:val="single" w:color="auto" w:sz="4" w:space="0"/>
              <w:left w:val="nil"/>
              <w:bottom w:val="single" w:color="auto" w:sz="4" w:space="0"/>
              <w:right w:val="single" w:color="auto" w:sz="4" w:space="0"/>
            </w:tcBorders>
            <w:vAlign w:val="center"/>
          </w:tcPr>
          <w:p w14:paraId="46F0DC6B">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金融1班</w:t>
            </w:r>
          </w:p>
          <w:p w14:paraId="6D122BA6">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6D21717E">
            <w:pPr>
              <w:spacing w:line="240" w:lineRule="exact"/>
              <w:jc w:val="center"/>
              <w:rPr>
                <w:rFonts w:hint="eastAsia" w:asciiTheme="minorEastAsia" w:hAnsiTheme="minorEastAsia" w:cstheme="minorEastAsia"/>
                <w:szCs w:val="21"/>
              </w:rPr>
            </w:pPr>
            <w:r>
              <w:rPr>
                <w:rFonts w:hint="eastAsia" w:asciiTheme="minorEastAsia" w:hAnsiTheme="minorEastAsia"/>
                <w:szCs w:val="21"/>
              </w:rPr>
              <w:t>1</w:t>
            </w:r>
            <w:r>
              <w:rPr>
                <w:rFonts w:asciiTheme="minorEastAsia" w:hAnsiTheme="minorEastAsia"/>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370BE815">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ED34A77">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ADC931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03CDB9">
            <w:pPr>
              <w:spacing w:line="240" w:lineRule="exact"/>
              <w:jc w:val="center"/>
              <w:rPr>
                <w:rFonts w:hint="eastAsia" w:asciiTheme="minorEastAsia" w:hAnsiTheme="minorEastAsia" w:cstheme="minorEastAsia"/>
                <w:szCs w:val="21"/>
              </w:rPr>
            </w:pPr>
          </w:p>
        </w:tc>
      </w:tr>
      <w:tr w14:paraId="24D82B16">
        <w:tblPrEx>
          <w:tblCellMar>
            <w:top w:w="0" w:type="dxa"/>
            <w:left w:w="108" w:type="dxa"/>
            <w:bottom w:w="0" w:type="dxa"/>
            <w:right w:w="108" w:type="dxa"/>
          </w:tblCellMar>
        </w:tblPrEx>
        <w:trPr>
          <w:trHeight w:val="45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711EF2C">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020-2021</w:t>
            </w:r>
            <w:r>
              <w:rPr>
                <w:rFonts w:hint="eastAsia" w:asciiTheme="minorEastAsia" w:hAnsiTheme="minorEastAsia"/>
                <w:szCs w:val="21"/>
              </w:rPr>
              <w:t>（二）</w:t>
            </w:r>
          </w:p>
        </w:tc>
        <w:tc>
          <w:tcPr>
            <w:tcW w:w="1729" w:type="dxa"/>
            <w:tcBorders>
              <w:top w:val="single" w:color="auto" w:sz="4" w:space="0"/>
              <w:left w:val="single" w:color="auto" w:sz="4" w:space="0"/>
              <w:bottom w:val="single" w:color="auto" w:sz="4" w:space="0"/>
              <w:right w:val="single" w:color="000000" w:sz="4" w:space="0"/>
            </w:tcBorders>
            <w:vAlign w:val="center"/>
          </w:tcPr>
          <w:p w14:paraId="06116B0A">
            <w:pPr>
              <w:widowControl/>
              <w:jc w:val="center"/>
              <w:rPr>
                <w:rFonts w:hint="eastAsia" w:asciiTheme="minorEastAsia" w:hAnsiTheme="minorEastAsia" w:cstheme="minorEastAsia"/>
                <w:szCs w:val="21"/>
              </w:rPr>
            </w:pPr>
            <w:r>
              <w:rPr>
                <w:rFonts w:hint="eastAsia" w:asciiTheme="minorEastAsia" w:hAnsiTheme="minorEastAsia"/>
                <w:szCs w:val="21"/>
              </w:rPr>
              <w:t>专业见习</w:t>
            </w:r>
          </w:p>
        </w:tc>
        <w:tc>
          <w:tcPr>
            <w:tcW w:w="2665" w:type="dxa"/>
            <w:tcBorders>
              <w:top w:val="single" w:color="auto" w:sz="4" w:space="0"/>
              <w:left w:val="nil"/>
              <w:bottom w:val="single" w:color="auto" w:sz="4" w:space="0"/>
              <w:right w:val="single" w:color="auto" w:sz="4" w:space="0"/>
            </w:tcBorders>
            <w:vAlign w:val="center"/>
          </w:tcPr>
          <w:p w14:paraId="518D42A4">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金融1班</w:t>
            </w:r>
          </w:p>
          <w:p w14:paraId="65442271">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018</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01EA31A8">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107F9D07">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AB7C25B">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A7D90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3CBAD4">
            <w:pPr>
              <w:spacing w:line="240" w:lineRule="exact"/>
              <w:jc w:val="center"/>
              <w:rPr>
                <w:rFonts w:hint="eastAsia" w:asciiTheme="minorEastAsia" w:hAnsiTheme="minorEastAsia" w:cstheme="minorEastAsia"/>
                <w:szCs w:val="21"/>
              </w:rPr>
            </w:pPr>
          </w:p>
        </w:tc>
      </w:tr>
      <w:tr w14:paraId="47DD133E">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1411A9F9">
            <w:pPr>
              <w:widowControl/>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021-2022</w:t>
            </w:r>
            <w:r>
              <w:rPr>
                <w:rFonts w:hint="eastAsia" w:asciiTheme="minorEastAsia" w:hAnsiTheme="minorEastAsia"/>
                <w:szCs w:val="21"/>
              </w:rPr>
              <w:t>（一）</w:t>
            </w:r>
          </w:p>
        </w:tc>
        <w:tc>
          <w:tcPr>
            <w:tcW w:w="1729" w:type="dxa"/>
            <w:tcBorders>
              <w:top w:val="single" w:color="auto" w:sz="4" w:space="0"/>
              <w:left w:val="single" w:color="auto" w:sz="4" w:space="0"/>
              <w:bottom w:val="single" w:color="auto" w:sz="4" w:space="0"/>
              <w:right w:val="single" w:color="000000" w:sz="4" w:space="0"/>
            </w:tcBorders>
            <w:vAlign w:val="center"/>
          </w:tcPr>
          <w:p w14:paraId="04B26AA9">
            <w:pPr>
              <w:widowControl/>
              <w:jc w:val="center"/>
              <w:rPr>
                <w:rFonts w:hint="eastAsia" w:asciiTheme="minorEastAsia" w:hAnsiTheme="minorEastAsia" w:cstheme="minorEastAsia"/>
                <w:szCs w:val="21"/>
              </w:rPr>
            </w:pPr>
            <w:r>
              <w:rPr>
                <w:rFonts w:hint="eastAsia" w:asciiTheme="minorEastAsia" w:hAnsiTheme="minorEastAsia"/>
                <w:szCs w:val="21"/>
              </w:rPr>
              <w:t>学年论文</w:t>
            </w:r>
          </w:p>
        </w:tc>
        <w:tc>
          <w:tcPr>
            <w:tcW w:w="2665" w:type="dxa"/>
            <w:tcBorders>
              <w:top w:val="single" w:color="auto" w:sz="4" w:space="0"/>
              <w:left w:val="nil"/>
              <w:bottom w:val="single" w:color="auto" w:sz="4" w:space="0"/>
              <w:right w:val="single" w:color="auto" w:sz="4" w:space="0"/>
            </w:tcBorders>
            <w:vAlign w:val="center"/>
          </w:tcPr>
          <w:p w14:paraId="5985FAA9">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019</w:t>
            </w:r>
            <w:r>
              <w:rPr>
                <w:rFonts w:hint="eastAsia" w:asciiTheme="minorEastAsia" w:hAnsiTheme="minorEastAsia"/>
                <w:szCs w:val="21"/>
              </w:rPr>
              <w:t>金融1班</w:t>
            </w:r>
          </w:p>
          <w:p w14:paraId="4BB28785">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019</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1B05E704">
            <w:pPr>
              <w:spacing w:line="240" w:lineRule="exact"/>
              <w:jc w:val="center"/>
              <w:rPr>
                <w:rFonts w:hint="eastAsia" w:asciiTheme="minorEastAsia" w:hAnsiTheme="minorEastAsia" w:cstheme="minorEastAsia"/>
                <w:szCs w:val="21"/>
              </w:rPr>
            </w:pPr>
            <w:r>
              <w:rPr>
                <w:rFonts w:hint="eastAsia" w:asciiTheme="minorEastAsia" w:hAnsi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C7C34EE">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4077C4E">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38A11D">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89BB24">
            <w:pPr>
              <w:spacing w:line="240" w:lineRule="exact"/>
              <w:jc w:val="center"/>
              <w:rPr>
                <w:rFonts w:hint="eastAsia" w:asciiTheme="minorEastAsia" w:hAnsiTheme="minorEastAsia" w:cstheme="minorEastAsia"/>
                <w:szCs w:val="21"/>
              </w:rPr>
            </w:pPr>
          </w:p>
        </w:tc>
      </w:tr>
      <w:tr w14:paraId="209DD400">
        <w:trPr>
          <w:trHeight w:val="324" w:hRule="atLeast"/>
        </w:trPr>
        <w:tc>
          <w:tcPr>
            <w:tcW w:w="1560" w:type="dxa"/>
            <w:gridSpan w:val="2"/>
            <w:vMerge w:val="continue"/>
            <w:tcBorders>
              <w:left w:val="single" w:color="auto" w:sz="4" w:space="0"/>
              <w:bottom w:val="single" w:color="auto" w:sz="4" w:space="0"/>
              <w:right w:val="single" w:color="auto" w:sz="4" w:space="0"/>
            </w:tcBorders>
            <w:vAlign w:val="center"/>
          </w:tcPr>
          <w:p w14:paraId="03683CE2">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50F45808">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014F3563">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019</w:t>
            </w:r>
            <w:r>
              <w:rPr>
                <w:rFonts w:hint="eastAsia" w:asciiTheme="minorEastAsia" w:hAnsiTheme="minorEastAsia"/>
                <w:szCs w:val="21"/>
              </w:rPr>
              <w:t>金融1班</w:t>
            </w:r>
          </w:p>
          <w:p w14:paraId="48E21202">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019</w:t>
            </w:r>
            <w:r>
              <w:rPr>
                <w:rFonts w:hint="eastAsia" w:asciiTheme="minorEastAsia" w:hAnsiTheme="minorEastAsia"/>
                <w:szCs w:val="21"/>
              </w:rPr>
              <w:t>金融2班</w:t>
            </w:r>
          </w:p>
        </w:tc>
        <w:tc>
          <w:tcPr>
            <w:tcW w:w="765" w:type="dxa"/>
            <w:tcBorders>
              <w:top w:val="single" w:color="auto" w:sz="4" w:space="0"/>
              <w:left w:val="single" w:color="auto" w:sz="4" w:space="0"/>
              <w:bottom w:val="single" w:color="auto" w:sz="4" w:space="0"/>
              <w:right w:val="single" w:color="auto" w:sz="4" w:space="0"/>
            </w:tcBorders>
            <w:vAlign w:val="center"/>
          </w:tcPr>
          <w:p w14:paraId="23D9AE2C">
            <w:pPr>
              <w:spacing w:line="240" w:lineRule="exact"/>
              <w:jc w:val="center"/>
              <w:rPr>
                <w:rFonts w:hint="eastAsia" w:asciiTheme="minorEastAsia" w:hAnsiTheme="minorEastAsia" w:cstheme="minorEastAsia"/>
                <w:szCs w:val="21"/>
              </w:rPr>
            </w:pPr>
            <w:r>
              <w:rPr>
                <w:rFonts w:hint="eastAsia" w:asciiTheme="minorEastAsia" w:hAnsiTheme="minorEastAsia"/>
                <w:szCs w:val="21"/>
              </w:rPr>
              <w:t>3</w:t>
            </w:r>
            <w:r>
              <w:rPr>
                <w:rFonts w:asciiTheme="minorEastAsia" w:hAnsi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70FB807C">
            <w:pPr>
              <w:spacing w:line="240" w:lineRule="exact"/>
              <w:jc w:val="center"/>
              <w:rPr>
                <w:rFonts w:hint="eastAsia" w:asciiTheme="minorEastAsia" w:hAnsiTheme="minorEastAsia" w:cstheme="minorEastAsia"/>
                <w:szCs w:val="21"/>
              </w:rPr>
            </w:pPr>
            <w:r>
              <w:rPr>
                <w:rFonts w:hint="eastAsia" w:asciiTheme="minorEastAsia" w:hAnsi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B7CFF38">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57F006">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9FC038">
            <w:pPr>
              <w:spacing w:line="240" w:lineRule="exact"/>
              <w:jc w:val="center"/>
              <w:rPr>
                <w:rFonts w:hint="eastAsia" w:asciiTheme="minorEastAsia" w:hAnsiTheme="minorEastAsia" w:cstheme="minorEastAsia"/>
                <w:szCs w:val="21"/>
              </w:rPr>
            </w:pPr>
          </w:p>
        </w:tc>
      </w:tr>
      <w:tr w14:paraId="7E221F9E">
        <w:tblPrEx>
          <w:tblCellMar>
            <w:top w:w="0" w:type="dxa"/>
            <w:left w:w="108" w:type="dxa"/>
            <w:bottom w:w="0" w:type="dxa"/>
            <w:right w:w="108" w:type="dxa"/>
          </w:tblCellMar>
        </w:tblPrEx>
        <w:trPr>
          <w:trHeight w:val="465" w:hRule="atLeast"/>
        </w:trPr>
        <w:tc>
          <w:tcPr>
            <w:tcW w:w="1560" w:type="dxa"/>
            <w:gridSpan w:val="2"/>
            <w:vMerge w:val="restart"/>
            <w:tcBorders>
              <w:top w:val="single" w:color="auto" w:sz="4" w:space="0"/>
              <w:left w:val="single" w:color="auto" w:sz="4" w:space="0"/>
              <w:right w:val="single" w:color="auto" w:sz="4" w:space="0"/>
            </w:tcBorders>
            <w:vAlign w:val="center"/>
          </w:tcPr>
          <w:p w14:paraId="711CF57B">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2023-2024（一）</w:t>
            </w:r>
          </w:p>
        </w:tc>
        <w:tc>
          <w:tcPr>
            <w:tcW w:w="1729" w:type="dxa"/>
            <w:tcBorders>
              <w:top w:val="single" w:color="auto" w:sz="4" w:space="0"/>
              <w:left w:val="single" w:color="auto" w:sz="4" w:space="0"/>
              <w:bottom w:val="single" w:color="auto" w:sz="4" w:space="0"/>
              <w:right w:val="single" w:color="000000" w:sz="4" w:space="0"/>
            </w:tcBorders>
            <w:vAlign w:val="center"/>
          </w:tcPr>
          <w:p w14:paraId="7F02531C">
            <w:pPr>
              <w:widowControl/>
              <w:jc w:val="center"/>
              <w:rPr>
                <w:rFonts w:hint="eastAsia" w:asciiTheme="minorEastAsia" w:hAnsiTheme="minorEastAsia" w:cstheme="minorEastAsia"/>
                <w:szCs w:val="21"/>
              </w:rPr>
            </w:pPr>
            <w:r>
              <w:rPr>
                <w:rFonts w:hint="eastAsia" w:asciiTheme="minorEastAsia" w:hAnsiTheme="minorEastAsia"/>
                <w:szCs w:val="21"/>
              </w:rPr>
              <w:t>学年论文</w:t>
            </w:r>
          </w:p>
        </w:tc>
        <w:tc>
          <w:tcPr>
            <w:tcW w:w="2665" w:type="dxa"/>
            <w:tcBorders>
              <w:top w:val="single" w:color="auto" w:sz="4" w:space="0"/>
              <w:left w:val="nil"/>
              <w:bottom w:val="single" w:color="auto" w:sz="4" w:space="0"/>
              <w:right w:val="single" w:color="auto" w:sz="4" w:space="0"/>
            </w:tcBorders>
            <w:vAlign w:val="center"/>
          </w:tcPr>
          <w:p w14:paraId="6655FF15">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rPr>
              <w:t>21金融1班</w:t>
            </w:r>
          </w:p>
          <w:p w14:paraId="173B5AE0">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rPr>
              <w:t>21金融2班</w:t>
            </w:r>
          </w:p>
        </w:tc>
        <w:tc>
          <w:tcPr>
            <w:tcW w:w="765" w:type="dxa"/>
            <w:tcBorders>
              <w:top w:val="single" w:color="auto" w:sz="4" w:space="0"/>
              <w:left w:val="single" w:color="auto" w:sz="4" w:space="0"/>
              <w:bottom w:val="single" w:color="auto" w:sz="4" w:space="0"/>
              <w:right w:val="single" w:color="auto" w:sz="4" w:space="0"/>
            </w:tcBorders>
            <w:vAlign w:val="center"/>
          </w:tcPr>
          <w:p w14:paraId="5B1A070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08CBEF0">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285A86D">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9B09A7">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CE4461">
            <w:pPr>
              <w:spacing w:line="240" w:lineRule="exact"/>
              <w:jc w:val="center"/>
              <w:rPr>
                <w:rFonts w:hint="eastAsia" w:asciiTheme="minorEastAsia" w:hAnsiTheme="minorEastAsia" w:cstheme="minorEastAsia"/>
                <w:szCs w:val="21"/>
              </w:rPr>
            </w:pPr>
          </w:p>
        </w:tc>
      </w:tr>
      <w:tr w14:paraId="21B8D5B7">
        <w:tblPrEx>
          <w:tblCellMar>
            <w:top w:w="0" w:type="dxa"/>
            <w:left w:w="108" w:type="dxa"/>
            <w:bottom w:w="0" w:type="dxa"/>
            <w:right w:w="108" w:type="dxa"/>
          </w:tblCellMar>
        </w:tblPrEx>
        <w:trPr>
          <w:trHeight w:val="465" w:hRule="atLeast"/>
        </w:trPr>
        <w:tc>
          <w:tcPr>
            <w:tcW w:w="1560" w:type="dxa"/>
            <w:gridSpan w:val="2"/>
            <w:vMerge w:val="continue"/>
            <w:tcBorders>
              <w:left w:val="single" w:color="auto" w:sz="4" w:space="0"/>
              <w:bottom w:val="single" w:color="auto" w:sz="4" w:space="0"/>
              <w:right w:val="single" w:color="auto" w:sz="4" w:space="0"/>
            </w:tcBorders>
            <w:vAlign w:val="center"/>
          </w:tcPr>
          <w:p w14:paraId="32D5765C">
            <w:pPr>
              <w:widowControl/>
              <w:jc w:val="center"/>
              <w:rPr>
                <w:rFonts w:hint="eastAsia" w:asciiTheme="minorEastAsia" w:hAnsiTheme="minorEastAsia" w:cstheme="minorEastAsia"/>
                <w:szCs w:val="21"/>
              </w:rPr>
            </w:pPr>
          </w:p>
        </w:tc>
        <w:tc>
          <w:tcPr>
            <w:tcW w:w="1729" w:type="dxa"/>
            <w:tcBorders>
              <w:top w:val="single" w:color="auto" w:sz="4" w:space="0"/>
              <w:left w:val="single" w:color="auto" w:sz="4" w:space="0"/>
              <w:bottom w:val="single" w:color="auto" w:sz="4" w:space="0"/>
              <w:right w:val="single" w:color="000000" w:sz="4" w:space="0"/>
            </w:tcBorders>
            <w:vAlign w:val="center"/>
          </w:tcPr>
          <w:p w14:paraId="422A684F">
            <w:pPr>
              <w:widowControl/>
              <w:jc w:val="center"/>
              <w:rPr>
                <w:rFonts w:hint="eastAsia" w:asciiTheme="minorEastAsia" w:hAnsiTheme="minorEastAsia" w:cstheme="minorEastAsia"/>
                <w:szCs w:val="21"/>
              </w:rPr>
            </w:pPr>
            <w:r>
              <w:rPr>
                <w:rFonts w:hint="eastAsia" w:asciiTheme="minorEastAsia" w:hAnsiTheme="minorEastAsia"/>
                <w:szCs w:val="21"/>
              </w:rPr>
              <w:t>模拟实验</w:t>
            </w:r>
          </w:p>
        </w:tc>
        <w:tc>
          <w:tcPr>
            <w:tcW w:w="2665" w:type="dxa"/>
            <w:tcBorders>
              <w:top w:val="single" w:color="auto" w:sz="4" w:space="0"/>
              <w:left w:val="nil"/>
              <w:bottom w:val="single" w:color="auto" w:sz="4" w:space="0"/>
              <w:right w:val="single" w:color="auto" w:sz="4" w:space="0"/>
            </w:tcBorders>
            <w:vAlign w:val="center"/>
          </w:tcPr>
          <w:p w14:paraId="10920EE6">
            <w:pPr>
              <w:spacing w:line="240" w:lineRule="exact"/>
              <w:jc w:val="center"/>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rPr>
              <w:t>21金融1班</w:t>
            </w:r>
          </w:p>
          <w:p w14:paraId="6FF08413">
            <w:pPr>
              <w:spacing w:line="240" w:lineRule="exact"/>
              <w:jc w:val="center"/>
              <w:rPr>
                <w:rFonts w:hint="eastAsia" w:asciiTheme="minorEastAsia" w:hAnsiTheme="minorEastAsia" w:cstheme="minorEastAsia"/>
                <w:szCs w:val="21"/>
              </w:rPr>
            </w:pPr>
            <w:r>
              <w:rPr>
                <w:rFonts w:hint="eastAsia" w:asciiTheme="minorEastAsia" w:hAnsiTheme="minorEastAsia"/>
                <w:szCs w:val="21"/>
              </w:rPr>
              <w:t>2</w:t>
            </w:r>
            <w:r>
              <w:rPr>
                <w:rFonts w:asciiTheme="minorEastAsia" w:hAnsiTheme="minorEastAsia"/>
                <w:szCs w:val="21"/>
              </w:rPr>
              <w:t>0</w:t>
            </w:r>
            <w:r>
              <w:rPr>
                <w:rFonts w:hint="eastAsia" w:asciiTheme="minorEastAsia" w:hAnsiTheme="minorEastAsia"/>
                <w:szCs w:val="21"/>
              </w:rPr>
              <w:t>21金融2班</w:t>
            </w:r>
          </w:p>
        </w:tc>
        <w:tc>
          <w:tcPr>
            <w:tcW w:w="765" w:type="dxa"/>
            <w:tcBorders>
              <w:top w:val="single" w:color="auto" w:sz="4" w:space="0"/>
              <w:left w:val="single" w:color="auto" w:sz="4" w:space="0"/>
              <w:bottom w:val="single" w:color="auto" w:sz="4" w:space="0"/>
              <w:right w:val="single" w:color="auto" w:sz="4" w:space="0"/>
            </w:tcBorders>
            <w:vAlign w:val="center"/>
          </w:tcPr>
          <w:p w14:paraId="7907C3E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39F2C66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1B1A599">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2AAC10">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178E40">
            <w:pPr>
              <w:spacing w:line="240" w:lineRule="exact"/>
              <w:jc w:val="center"/>
              <w:rPr>
                <w:rFonts w:hint="eastAsia"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cstheme="minorEastAsia"/>
                <w:szCs w:val="21"/>
              </w:rPr>
            </w:pPr>
            <w:r>
              <w:rPr>
                <w:rFonts w:hint="eastAsia" w:asciiTheme="minorEastAsia" w:hAnsiTheme="minorEastAsia" w:cstheme="minorEastAsia"/>
                <w:szCs w:val="21"/>
              </w:rPr>
              <w:t>小计</w:t>
            </w:r>
          </w:p>
        </w:tc>
        <w:tc>
          <w:tcPr>
            <w:tcW w:w="1729"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cstheme="minorEastAsia"/>
                <w:szCs w:val="21"/>
              </w:rPr>
            </w:pPr>
          </w:p>
        </w:tc>
        <w:tc>
          <w:tcPr>
            <w:tcW w:w="2665"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960</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68D94AE5">
            <w:pPr>
              <w:spacing w:line="360" w:lineRule="exact"/>
              <w:rPr>
                <w:rFonts w:hint="eastAsia" w:asciiTheme="minorEastAsia" w:hAnsiTheme="minorEastAsia"/>
                <w:b/>
                <w:bCs/>
                <w:szCs w:val="21"/>
              </w:rPr>
            </w:pPr>
            <w:r>
              <w:rPr>
                <w:rFonts w:hint="eastAsia" w:asciiTheme="minorEastAsia" w:hAnsiTheme="minorEastAsia"/>
                <w:b/>
                <w:bCs/>
                <w:szCs w:val="21"/>
              </w:rPr>
              <w:t>1</w:t>
            </w:r>
            <w:r>
              <w:rPr>
                <w:rFonts w:asciiTheme="minorEastAsia" w:hAnsiTheme="minorEastAsia"/>
                <w:b/>
                <w:bCs/>
                <w:szCs w:val="21"/>
              </w:rPr>
              <w:t>.</w:t>
            </w:r>
            <w:r>
              <w:rPr>
                <w:rFonts w:hint="eastAsia" w:asciiTheme="minorEastAsia" w:hAnsiTheme="minorEastAsia"/>
                <w:b/>
                <w:bCs/>
                <w:szCs w:val="21"/>
              </w:rPr>
              <w:t>指导本科生论文，共13届，154篇，</w:t>
            </w:r>
            <w:r>
              <w:rPr>
                <w:rFonts w:asciiTheme="minorEastAsia" w:hAnsiTheme="minorEastAsia"/>
                <w:b/>
                <w:bCs/>
                <w:szCs w:val="21"/>
              </w:rPr>
              <w:t>1</w:t>
            </w:r>
            <w:r>
              <w:rPr>
                <w:rFonts w:hint="eastAsia" w:asciiTheme="minorEastAsia" w:hAnsiTheme="minorEastAsia"/>
                <w:b/>
                <w:bCs/>
                <w:szCs w:val="21"/>
              </w:rPr>
              <w:t>54篇×6学时/篇=924学时。</w:t>
            </w:r>
          </w:p>
          <w:p w14:paraId="731B271A">
            <w:pPr>
              <w:spacing w:line="360" w:lineRule="exact"/>
              <w:rPr>
                <w:rFonts w:hint="eastAsia" w:asciiTheme="minorEastAsia" w:hAnsiTheme="minorEastAsia"/>
                <w:szCs w:val="21"/>
              </w:rPr>
            </w:pPr>
            <w:r>
              <w:rPr>
                <w:rFonts w:hint="eastAsia" w:asciiTheme="minorEastAsia" w:hAnsiTheme="minorEastAsia"/>
                <w:szCs w:val="21"/>
              </w:rPr>
              <w:t>（1）指导2</w:t>
            </w:r>
            <w:r>
              <w:rPr>
                <w:rFonts w:asciiTheme="minorEastAsia" w:hAnsiTheme="minorEastAsia"/>
                <w:szCs w:val="21"/>
              </w:rPr>
              <w:t>007</w:t>
            </w:r>
            <w:r>
              <w:rPr>
                <w:rFonts w:hint="eastAsia" w:asciiTheme="minorEastAsia" w:hAnsiTheme="minorEastAsia"/>
                <w:szCs w:val="21"/>
              </w:rPr>
              <w:t>级金融学专业本科学生论文7篇；</w:t>
            </w:r>
          </w:p>
          <w:p w14:paraId="73B81092">
            <w:pPr>
              <w:spacing w:line="360" w:lineRule="exact"/>
              <w:rPr>
                <w:rFonts w:hint="eastAsia" w:asciiTheme="minorEastAsia" w:hAnsiTheme="minorEastAsia"/>
                <w:szCs w:val="21"/>
              </w:rPr>
            </w:pPr>
            <w:r>
              <w:rPr>
                <w:rFonts w:hint="eastAsia" w:asciiTheme="minorEastAsia" w:hAnsiTheme="minorEastAsia"/>
                <w:szCs w:val="21"/>
              </w:rPr>
              <w:t>（2）指导2</w:t>
            </w:r>
            <w:r>
              <w:rPr>
                <w:rFonts w:asciiTheme="minorEastAsia" w:hAnsiTheme="minorEastAsia"/>
                <w:szCs w:val="21"/>
              </w:rPr>
              <w:t>007</w:t>
            </w:r>
            <w:r>
              <w:rPr>
                <w:rFonts w:hint="eastAsia" w:asciiTheme="minorEastAsia" w:hAnsiTheme="minorEastAsia"/>
                <w:szCs w:val="21"/>
              </w:rPr>
              <w:t>级金融专升本学生论文8篇；</w:t>
            </w:r>
          </w:p>
          <w:p w14:paraId="7760A241">
            <w:pPr>
              <w:spacing w:line="360" w:lineRule="exact"/>
              <w:rPr>
                <w:rFonts w:hint="eastAsia" w:asciiTheme="minorEastAsia" w:hAnsiTheme="minorEastAsia"/>
                <w:szCs w:val="21"/>
              </w:rPr>
            </w:pPr>
            <w:r>
              <w:rPr>
                <w:rFonts w:hint="eastAsia" w:asciiTheme="minorEastAsia" w:hAnsiTheme="minorEastAsia"/>
                <w:szCs w:val="21"/>
              </w:rPr>
              <w:t>（3）指导2</w:t>
            </w:r>
            <w:r>
              <w:rPr>
                <w:rFonts w:asciiTheme="minorEastAsia" w:hAnsiTheme="minorEastAsia"/>
                <w:szCs w:val="21"/>
              </w:rPr>
              <w:t>008</w:t>
            </w:r>
            <w:r>
              <w:rPr>
                <w:rFonts w:hint="eastAsia" w:asciiTheme="minorEastAsia" w:hAnsiTheme="minorEastAsia"/>
                <w:szCs w:val="21"/>
              </w:rPr>
              <w:t>级金融学专业本科学生论文</w:t>
            </w:r>
            <w:r>
              <w:rPr>
                <w:rFonts w:asciiTheme="minorEastAsia" w:hAnsiTheme="minorEastAsia"/>
                <w:szCs w:val="21"/>
              </w:rPr>
              <w:t>8</w:t>
            </w:r>
            <w:r>
              <w:rPr>
                <w:rFonts w:hint="eastAsia" w:asciiTheme="minorEastAsia" w:hAnsiTheme="minorEastAsia"/>
                <w:szCs w:val="21"/>
              </w:rPr>
              <w:t>篇；</w:t>
            </w:r>
          </w:p>
          <w:p w14:paraId="513D8322">
            <w:pPr>
              <w:spacing w:line="360" w:lineRule="exact"/>
              <w:rPr>
                <w:rFonts w:hint="eastAsia" w:asciiTheme="minorEastAsia" w:hAnsiTheme="minorEastAsia"/>
                <w:szCs w:val="21"/>
              </w:rPr>
            </w:pPr>
            <w:r>
              <w:rPr>
                <w:rFonts w:hint="eastAsia" w:asciiTheme="minorEastAsia" w:hAnsiTheme="minorEastAsia"/>
                <w:szCs w:val="21"/>
              </w:rPr>
              <w:t>（4）指导2</w:t>
            </w:r>
            <w:r>
              <w:rPr>
                <w:rFonts w:asciiTheme="minorEastAsia" w:hAnsiTheme="minorEastAsia"/>
                <w:szCs w:val="21"/>
              </w:rPr>
              <w:t>009</w:t>
            </w:r>
            <w:r>
              <w:rPr>
                <w:rFonts w:hint="eastAsia" w:asciiTheme="minorEastAsia" w:hAnsiTheme="minorEastAsia"/>
                <w:szCs w:val="21"/>
              </w:rPr>
              <w:t>级金融学专业本科学生论文7篇；</w:t>
            </w:r>
          </w:p>
          <w:p w14:paraId="3FDCA25E">
            <w:pPr>
              <w:spacing w:line="360" w:lineRule="exact"/>
              <w:rPr>
                <w:rFonts w:hint="eastAsia" w:asciiTheme="minorEastAsia" w:hAnsiTheme="minorEastAsia"/>
                <w:szCs w:val="21"/>
              </w:rPr>
            </w:pPr>
            <w:r>
              <w:rPr>
                <w:rFonts w:hint="eastAsia" w:asciiTheme="minorEastAsia" w:hAnsiTheme="minorEastAsia"/>
                <w:szCs w:val="21"/>
              </w:rPr>
              <w:t>（5）指导2</w:t>
            </w:r>
            <w:r>
              <w:rPr>
                <w:rFonts w:asciiTheme="minorEastAsia" w:hAnsiTheme="minorEastAsia"/>
                <w:szCs w:val="21"/>
              </w:rPr>
              <w:t>010</w:t>
            </w:r>
            <w:r>
              <w:rPr>
                <w:rFonts w:hint="eastAsia" w:asciiTheme="minorEastAsia" w:hAnsiTheme="minorEastAsia"/>
                <w:szCs w:val="21"/>
              </w:rPr>
              <w:t>级金融学专业本科学生论文</w:t>
            </w:r>
            <w:r>
              <w:rPr>
                <w:rFonts w:asciiTheme="minorEastAsia" w:hAnsiTheme="minorEastAsia"/>
                <w:szCs w:val="21"/>
              </w:rPr>
              <w:t>13</w:t>
            </w:r>
            <w:r>
              <w:rPr>
                <w:rFonts w:hint="eastAsia" w:asciiTheme="minorEastAsia" w:hAnsiTheme="minorEastAsia"/>
                <w:szCs w:val="21"/>
              </w:rPr>
              <w:t>篇；</w:t>
            </w:r>
          </w:p>
          <w:p w14:paraId="0E4DC306">
            <w:pPr>
              <w:spacing w:line="360" w:lineRule="exact"/>
              <w:rPr>
                <w:rFonts w:hint="eastAsia" w:asciiTheme="minorEastAsia" w:hAnsiTheme="minorEastAsia"/>
                <w:szCs w:val="21"/>
              </w:rPr>
            </w:pPr>
            <w:r>
              <w:rPr>
                <w:rFonts w:hint="eastAsia" w:asciiTheme="minorEastAsia" w:hAnsiTheme="minorEastAsia"/>
                <w:szCs w:val="21"/>
              </w:rPr>
              <w:t>（6）指导2</w:t>
            </w:r>
            <w:r>
              <w:rPr>
                <w:rFonts w:asciiTheme="minorEastAsia" w:hAnsiTheme="minorEastAsia"/>
                <w:szCs w:val="21"/>
              </w:rPr>
              <w:t>011</w:t>
            </w:r>
            <w:r>
              <w:rPr>
                <w:rFonts w:hint="eastAsia" w:asciiTheme="minorEastAsia" w:hAnsiTheme="minorEastAsia"/>
                <w:szCs w:val="21"/>
              </w:rPr>
              <w:t>级金融学专业本科学生论文</w:t>
            </w:r>
            <w:r>
              <w:rPr>
                <w:rFonts w:asciiTheme="minorEastAsia" w:hAnsiTheme="minorEastAsia"/>
                <w:szCs w:val="21"/>
              </w:rPr>
              <w:t>15</w:t>
            </w:r>
            <w:r>
              <w:rPr>
                <w:rFonts w:hint="eastAsia" w:asciiTheme="minorEastAsia" w:hAnsiTheme="minorEastAsia"/>
                <w:szCs w:val="21"/>
              </w:rPr>
              <w:t>篇；</w:t>
            </w:r>
          </w:p>
          <w:p w14:paraId="583F6C9C">
            <w:pPr>
              <w:spacing w:line="360" w:lineRule="exact"/>
              <w:rPr>
                <w:rFonts w:hint="eastAsia" w:asciiTheme="minorEastAsia" w:hAnsiTheme="minorEastAsia"/>
                <w:szCs w:val="21"/>
              </w:rPr>
            </w:pPr>
            <w:r>
              <w:rPr>
                <w:rFonts w:hint="eastAsia" w:asciiTheme="minorEastAsia" w:hAnsiTheme="minorEastAsia"/>
                <w:szCs w:val="21"/>
              </w:rPr>
              <w:t>（7）指导2</w:t>
            </w:r>
            <w:r>
              <w:rPr>
                <w:rFonts w:asciiTheme="minorEastAsia" w:hAnsiTheme="minorEastAsia"/>
                <w:szCs w:val="21"/>
              </w:rPr>
              <w:t>012</w:t>
            </w:r>
            <w:r>
              <w:rPr>
                <w:rFonts w:hint="eastAsia" w:asciiTheme="minorEastAsia" w:hAnsiTheme="minorEastAsia"/>
                <w:szCs w:val="21"/>
              </w:rPr>
              <w:t>级金融学专业本科学生论文</w:t>
            </w:r>
            <w:r>
              <w:rPr>
                <w:rFonts w:asciiTheme="minorEastAsia" w:hAnsiTheme="minorEastAsia"/>
                <w:szCs w:val="21"/>
              </w:rPr>
              <w:t>15</w:t>
            </w:r>
            <w:r>
              <w:rPr>
                <w:rFonts w:hint="eastAsia" w:asciiTheme="minorEastAsia" w:hAnsiTheme="minorEastAsia"/>
                <w:szCs w:val="21"/>
              </w:rPr>
              <w:t>篇；</w:t>
            </w:r>
          </w:p>
          <w:p w14:paraId="143675B1">
            <w:pPr>
              <w:spacing w:line="360" w:lineRule="exact"/>
              <w:rPr>
                <w:rFonts w:hint="eastAsia" w:asciiTheme="minorEastAsia" w:hAnsiTheme="minorEastAsia"/>
                <w:szCs w:val="21"/>
              </w:rPr>
            </w:pPr>
            <w:r>
              <w:rPr>
                <w:rFonts w:hint="eastAsia" w:asciiTheme="minorEastAsia" w:hAnsiTheme="minorEastAsia"/>
                <w:szCs w:val="21"/>
              </w:rPr>
              <w:t>（8）指导2</w:t>
            </w:r>
            <w:r>
              <w:rPr>
                <w:rFonts w:asciiTheme="minorEastAsia" w:hAnsiTheme="minorEastAsia"/>
                <w:szCs w:val="21"/>
              </w:rPr>
              <w:t>013</w:t>
            </w:r>
            <w:r>
              <w:rPr>
                <w:rFonts w:hint="eastAsia" w:asciiTheme="minorEastAsia" w:hAnsiTheme="minorEastAsia"/>
                <w:szCs w:val="21"/>
              </w:rPr>
              <w:t>级金融学专业本科学生论文</w:t>
            </w:r>
            <w:r>
              <w:rPr>
                <w:rFonts w:asciiTheme="minorEastAsia" w:hAnsiTheme="minorEastAsia"/>
                <w:szCs w:val="21"/>
              </w:rPr>
              <w:t>16</w:t>
            </w:r>
            <w:r>
              <w:rPr>
                <w:rFonts w:hint="eastAsia" w:asciiTheme="minorEastAsia" w:hAnsiTheme="minorEastAsia"/>
                <w:szCs w:val="21"/>
              </w:rPr>
              <w:t>篇；</w:t>
            </w:r>
          </w:p>
          <w:p w14:paraId="084DB2B0">
            <w:pPr>
              <w:spacing w:line="360" w:lineRule="exact"/>
              <w:rPr>
                <w:rFonts w:hint="eastAsia" w:asciiTheme="minorEastAsia" w:hAnsiTheme="minorEastAsia"/>
                <w:szCs w:val="21"/>
              </w:rPr>
            </w:pPr>
            <w:r>
              <w:rPr>
                <w:rFonts w:hint="eastAsia" w:asciiTheme="minorEastAsia" w:hAnsiTheme="minorEastAsia"/>
                <w:szCs w:val="21"/>
              </w:rPr>
              <w:t>（9）指导2</w:t>
            </w:r>
            <w:r>
              <w:rPr>
                <w:rFonts w:asciiTheme="minorEastAsia" w:hAnsiTheme="minorEastAsia"/>
                <w:szCs w:val="21"/>
              </w:rPr>
              <w:t>014</w:t>
            </w:r>
            <w:r>
              <w:rPr>
                <w:rFonts w:hint="eastAsia" w:asciiTheme="minorEastAsia" w:hAnsiTheme="minorEastAsia"/>
                <w:szCs w:val="21"/>
              </w:rPr>
              <w:t>级金融学专业本科学生论文</w:t>
            </w:r>
            <w:r>
              <w:rPr>
                <w:rFonts w:asciiTheme="minorEastAsia" w:hAnsiTheme="minorEastAsia"/>
                <w:szCs w:val="21"/>
              </w:rPr>
              <w:t>14</w:t>
            </w:r>
            <w:r>
              <w:rPr>
                <w:rFonts w:hint="eastAsia" w:asciiTheme="minorEastAsia" w:hAnsiTheme="minorEastAsia"/>
                <w:szCs w:val="21"/>
              </w:rPr>
              <w:t>篇；</w:t>
            </w:r>
          </w:p>
          <w:p w14:paraId="27CCC3EF">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）指导2</w:t>
            </w:r>
            <w:r>
              <w:rPr>
                <w:rFonts w:asciiTheme="minorEastAsia" w:hAnsiTheme="minorEastAsia"/>
                <w:szCs w:val="21"/>
              </w:rPr>
              <w:t>015</w:t>
            </w:r>
            <w:r>
              <w:rPr>
                <w:rFonts w:hint="eastAsia" w:asciiTheme="minorEastAsia" w:hAnsiTheme="minorEastAsia"/>
                <w:szCs w:val="21"/>
              </w:rPr>
              <w:t>级金融学专业本科学生论文</w:t>
            </w:r>
            <w:r>
              <w:rPr>
                <w:rFonts w:asciiTheme="minorEastAsia" w:hAnsiTheme="minorEastAsia"/>
                <w:szCs w:val="21"/>
              </w:rPr>
              <w:t>11</w:t>
            </w:r>
            <w:r>
              <w:rPr>
                <w:rFonts w:hint="eastAsia" w:asciiTheme="minorEastAsia" w:hAnsiTheme="minorEastAsia"/>
                <w:szCs w:val="21"/>
              </w:rPr>
              <w:t>篇；</w:t>
            </w:r>
          </w:p>
          <w:p w14:paraId="758571ED">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）指导2</w:t>
            </w:r>
            <w:r>
              <w:rPr>
                <w:rFonts w:asciiTheme="minorEastAsia" w:hAnsiTheme="minorEastAsia"/>
                <w:szCs w:val="21"/>
              </w:rPr>
              <w:t>016</w:t>
            </w:r>
            <w:r>
              <w:rPr>
                <w:rFonts w:hint="eastAsia" w:asciiTheme="minorEastAsia" w:hAnsiTheme="minorEastAsia"/>
                <w:szCs w:val="21"/>
              </w:rPr>
              <w:t>级金融学专业本科学生论文</w:t>
            </w:r>
            <w:r>
              <w:rPr>
                <w:rFonts w:asciiTheme="minorEastAsia" w:hAnsiTheme="minorEastAsia"/>
                <w:szCs w:val="21"/>
              </w:rPr>
              <w:t>11</w:t>
            </w:r>
            <w:r>
              <w:rPr>
                <w:rFonts w:hint="eastAsia" w:asciiTheme="minorEastAsia" w:hAnsiTheme="minorEastAsia"/>
                <w:szCs w:val="21"/>
              </w:rPr>
              <w:t>篇；</w:t>
            </w:r>
          </w:p>
          <w:p w14:paraId="1B708397">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）指导2</w:t>
            </w:r>
            <w:r>
              <w:rPr>
                <w:rFonts w:asciiTheme="minorEastAsia" w:hAnsiTheme="minorEastAsia"/>
                <w:szCs w:val="21"/>
              </w:rPr>
              <w:t>017</w:t>
            </w:r>
            <w:r>
              <w:rPr>
                <w:rFonts w:hint="eastAsia" w:asciiTheme="minorEastAsia" w:hAnsiTheme="minorEastAsia"/>
                <w:szCs w:val="21"/>
              </w:rPr>
              <w:t>级金融学专业本科学生论文</w:t>
            </w:r>
            <w:r>
              <w:rPr>
                <w:rFonts w:asciiTheme="minorEastAsia" w:hAnsiTheme="minorEastAsia"/>
                <w:szCs w:val="21"/>
              </w:rPr>
              <w:t>13</w:t>
            </w:r>
            <w:r>
              <w:rPr>
                <w:rFonts w:hint="eastAsia" w:asciiTheme="minorEastAsia" w:hAnsiTheme="minorEastAsia"/>
                <w:szCs w:val="21"/>
              </w:rPr>
              <w:t>篇；</w:t>
            </w:r>
          </w:p>
          <w:p w14:paraId="46750050">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）指导2</w:t>
            </w:r>
            <w:r>
              <w:rPr>
                <w:rFonts w:asciiTheme="minorEastAsia" w:hAnsiTheme="minorEastAsia"/>
                <w:szCs w:val="21"/>
              </w:rPr>
              <w:t>018</w:t>
            </w:r>
            <w:r>
              <w:rPr>
                <w:rFonts w:hint="eastAsia" w:asciiTheme="minorEastAsia" w:hAnsiTheme="minorEastAsia"/>
                <w:szCs w:val="21"/>
              </w:rPr>
              <w:t>级金融学专业本科学生论文</w:t>
            </w:r>
            <w:r>
              <w:rPr>
                <w:rFonts w:asciiTheme="minorEastAsia" w:hAnsiTheme="minorEastAsia"/>
                <w:szCs w:val="21"/>
              </w:rPr>
              <w:t>9</w:t>
            </w:r>
            <w:r>
              <w:rPr>
                <w:rFonts w:hint="eastAsia" w:asciiTheme="minorEastAsia" w:hAnsiTheme="minorEastAsia"/>
                <w:szCs w:val="21"/>
              </w:rPr>
              <w:t>篇；</w:t>
            </w:r>
          </w:p>
          <w:p w14:paraId="6986FC9B">
            <w:pPr>
              <w:spacing w:line="360" w:lineRule="exact"/>
              <w:rPr>
                <w:rFonts w:hint="eastAsia" w:asciiTheme="minorEastAsia" w:hAnsiTheme="minorEastAsia"/>
                <w:szCs w:val="21"/>
              </w:rPr>
            </w:pPr>
            <w:r>
              <w:rPr>
                <w:rFonts w:hint="eastAsia" w:asciiTheme="minorEastAsia" w:hAnsiTheme="minorEastAsia"/>
                <w:szCs w:val="21"/>
              </w:rPr>
              <w:t>（14）指导2</w:t>
            </w:r>
            <w:r>
              <w:rPr>
                <w:rFonts w:asciiTheme="minorEastAsia" w:hAnsiTheme="minorEastAsia"/>
                <w:szCs w:val="21"/>
              </w:rPr>
              <w:t>01</w:t>
            </w:r>
            <w:r>
              <w:rPr>
                <w:rFonts w:hint="eastAsia" w:asciiTheme="minorEastAsia" w:hAnsiTheme="minorEastAsia"/>
                <w:szCs w:val="21"/>
              </w:rPr>
              <w:t>9级金融学专业本科学生论文7篇。</w:t>
            </w:r>
          </w:p>
          <w:p w14:paraId="1199C958">
            <w:pPr>
              <w:spacing w:line="360" w:lineRule="exact"/>
              <w:rPr>
                <w:rFonts w:hint="eastAsia" w:asciiTheme="minorEastAsia" w:hAnsiTheme="minorEastAsia"/>
                <w:b/>
                <w:bCs/>
                <w:szCs w:val="21"/>
              </w:rPr>
            </w:pPr>
            <w:r>
              <w:rPr>
                <w:rFonts w:hint="eastAsia" w:asciiTheme="minorEastAsia" w:hAnsiTheme="minorEastAsia"/>
                <w:b/>
                <w:bCs/>
                <w:szCs w:val="21"/>
              </w:rPr>
              <w:t>2</w:t>
            </w:r>
            <w:r>
              <w:rPr>
                <w:rFonts w:asciiTheme="minorEastAsia" w:hAnsiTheme="minorEastAsia"/>
                <w:b/>
                <w:bCs/>
                <w:szCs w:val="21"/>
              </w:rPr>
              <w:t>.</w:t>
            </w:r>
            <w:r>
              <w:rPr>
                <w:rFonts w:hint="eastAsia" w:asciiTheme="minorEastAsia" w:hAnsiTheme="minorEastAsia"/>
                <w:b/>
                <w:bCs/>
                <w:szCs w:val="21"/>
              </w:rPr>
              <w:t>指导本科生专业实习，共13届。</w:t>
            </w:r>
          </w:p>
          <w:p w14:paraId="53CDE4FF">
            <w:pPr>
              <w:spacing w:line="360" w:lineRule="exact"/>
              <w:ind w:firstLine="420" w:firstLineChars="200"/>
              <w:rPr>
                <w:rFonts w:hint="eastAsia" w:asciiTheme="minorEastAsia" w:hAnsiTheme="minorEastAsia"/>
                <w:szCs w:val="21"/>
              </w:rPr>
            </w:pPr>
            <w:r>
              <w:rPr>
                <w:rFonts w:hint="eastAsia" w:asciiTheme="minorEastAsia" w:hAnsiTheme="minorEastAsia"/>
                <w:szCs w:val="21"/>
              </w:rPr>
              <w:t>指导2</w:t>
            </w:r>
            <w:r>
              <w:rPr>
                <w:rFonts w:asciiTheme="minorEastAsia" w:hAnsiTheme="minorEastAsia"/>
                <w:szCs w:val="21"/>
              </w:rPr>
              <w:t>007</w:t>
            </w:r>
            <w:r>
              <w:rPr>
                <w:rFonts w:hint="eastAsia" w:asciiTheme="minorEastAsia" w:hAnsiTheme="minorEastAsia"/>
                <w:szCs w:val="21"/>
              </w:rPr>
              <w:t>级金融学本科和金融专升本学生、2</w:t>
            </w:r>
            <w:r>
              <w:rPr>
                <w:rFonts w:asciiTheme="minorEastAsia" w:hAnsiTheme="minorEastAsia"/>
                <w:szCs w:val="21"/>
              </w:rPr>
              <w:t>008</w:t>
            </w:r>
            <w:r>
              <w:rPr>
                <w:rFonts w:hint="eastAsia" w:asciiTheme="minorEastAsia" w:hAnsiTheme="minorEastAsia"/>
                <w:szCs w:val="21"/>
              </w:rPr>
              <w:t>级、2</w:t>
            </w:r>
            <w:r>
              <w:rPr>
                <w:rFonts w:asciiTheme="minorEastAsia" w:hAnsiTheme="minorEastAsia"/>
                <w:szCs w:val="21"/>
              </w:rPr>
              <w:t>009</w:t>
            </w:r>
            <w:r>
              <w:rPr>
                <w:rFonts w:hint="eastAsia" w:asciiTheme="minorEastAsia" w:hAnsiTheme="minorEastAsia"/>
                <w:szCs w:val="21"/>
              </w:rPr>
              <w:t>级、2</w:t>
            </w:r>
            <w:r>
              <w:rPr>
                <w:rFonts w:asciiTheme="minorEastAsia" w:hAnsiTheme="minorEastAsia"/>
                <w:szCs w:val="21"/>
              </w:rPr>
              <w:t>010</w:t>
            </w:r>
            <w:r>
              <w:rPr>
                <w:rFonts w:hint="eastAsia" w:asciiTheme="minorEastAsia" w:hAnsiTheme="minorEastAsia"/>
                <w:szCs w:val="21"/>
              </w:rPr>
              <w:t>级、2</w:t>
            </w:r>
            <w:r>
              <w:rPr>
                <w:rFonts w:asciiTheme="minorEastAsia" w:hAnsiTheme="minorEastAsia"/>
                <w:szCs w:val="21"/>
              </w:rPr>
              <w:t>011</w:t>
            </w:r>
            <w:r>
              <w:rPr>
                <w:rFonts w:hint="eastAsia" w:asciiTheme="minorEastAsia" w:hAnsiTheme="minorEastAsia"/>
                <w:szCs w:val="21"/>
              </w:rPr>
              <w:t>级、2</w:t>
            </w:r>
            <w:r>
              <w:rPr>
                <w:rFonts w:asciiTheme="minorEastAsia" w:hAnsiTheme="minorEastAsia"/>
                <w:szCs w:val="21"/>
              </w:rPr>
              <w:t>012</w:t>
            </w:r>
            <w:r>
              <w:rPr>
                <w:rFonts w:hint="eastAsia" w:asciiTheme="minorEastAsia" w:hAnsiTheme="minorEastAsia"/>
                <w:szCs w:val="21"/>
              </w:rPr>
              <w:t>级、2</w:t>
            </w:r>
            <w:r>
              <w:rPr>
                <w:rFonts w:asciiTheme="minorEastAsia" w:hAnsiTheme="minorEastAsia"/>
                <w:szCs w:val="21"/>
              </w:rPr>
              <w:t>013</w:t>
            </w:r>
            <w:r>
              <w:rPr>
                <w:rFonts w:hint="eastAsia" w:asciiTheme="minorEastAsia" w:hAnsiTheme="minorEastAsia"/>
                <w:szCs w:val="21"/>
              </w:rPr>
              <w:t>级、2</w:t>
            </w:r>
            <w:r>
              <w:rPr>
                <w:rFonts w:asciiTheme="minorEastAsia" w:hAnsiTheme="minorEastAsia"/>
                <w:szCs w:val="21"/>
              </w:rPr>
              <w:t>014</w:t>
            </w:r>
            <w:r>
              <w:rPr>
                <w:rFonts w:hint="eastAsia" w:asciiTheme="minorEastAsia" w:hAnsiTheme="minorEastAsia"/>
                <w:szCs w:val="21"/>
              </w:rPr>
              <w:t>级、2</w:t>
            </w:r>
            <w:r>
              <w:rPr>
                <w:rFonts w:asciiTheme="minorEastAsia" w:hAnsiTheme="minorEastAsia"/>
                <w:szCs w:val="21"/>
              </w:rPr>
              <w:t>015</w:t>
            </w:r>
            <w:r>
              <w:rPr>
                <w:rFonts w:hint="eastAsia" w:asciiTheme="minorEastAsia" w:hAnsiTheme="minorEastAsia"/>
                <w:szCs w:val="21"/>
              </w:rPr>
              <w:t>级、2</w:t>
            </w:r>
            <w:r>
              <w:rPr>
                <w:rFonts w:asciiTheme="minorEastAsia" w:hAnsiTheme="minorEastAsia"/>
                <w:szCs w:val="21"/>
              </w:rPr>
              <w:t>016</w:t>
            </w:r>
            <w:r>
              <w:rPr>
                <w:rFonts w:hint="eastAsia" w:asciiTheme="minorEastAsia" w:hAnsiTheme="minorEastAsia"/>
                <w:szCs w:val="21"/>
              </w:rPr>
              <w:t>级、2</w:t>
            </w:r>
            <w:r>
              <w:rPr>
                <w:rFonts w:asciiTheme="minorEastAsia" w:hAnsiTheme="minorEastAsia"/>
                <w:szCs w:val="21"/>
              </w:rPr>
              <w:t>017</w:t>
            </w:r>
            <w:r>
              <w:rPr>
                <w:rFonts w:hint="eastAsia" w:asciiTheme="minorEastAsia" w:hAnsiTheme="minorEastAsia"/>
                <w:szCs w:val="21"/>
              </w:rPr>
              <w:t>级、2</w:t>
            </w:r>
            <w:r>
              <w:rPr>
                <w:rFonts w:asciiTheme="minorEastAsia" w:hAnsiTheme="minorEastAsia"/>
                <w:szCs w:val="21"/>
              </w:rPr>
              <w:t>018</w:t>
            </w:r>
            <w:r>
              <w:rPr>
                <w:rFonts w:hint="eastAsia" w:asciiTheme="minorEastAsia" w:hAnsiTheme="minorEastAsia"/>
                <w:szCs w:val="21"/>
              </w:rPr>
              <w:t>级和2019级金融学本科学生，共13届学生的专业实习。</w:t>
            </w:r>
          </w:p>
          <w:p w14:paraId="1CD6F50A">
            <w:pPr>
              <w:spacing w:line="360" w:lineRule="exact"/>
              <w:ind w:firstLine="420" w:firstLineChars="200"/>
              <w:rPr>
                <w:rFonts w:hint="eastAsia" w:asciiTheme="minorEastAsia" w:hAnsiTheme="minorEastAsia"/>
                <w:szCs w:val="21"/>
              </w:rPr>
            </w:pPr>
            <w:r>
              <w:rPr>
                <w:rFonts w:hint="eastAsia" w:asciiTheme="minorEastAsia" w:hAnsiTheme="minorEastAsia"/>
                <w:szCs w:val="21"/>
              </w:rPr>
              <w:t>其中，</w:t>
            </w:r>
            <w:r>
              <w:rPr>
                <w:rFonts w:hint="eastAsia" w:asciiTheme="minorEastAsia" w:hAnsiTheme="minorEastAsia"/>
                <w:b/>
                <w:bCs/>
                <w:szCs w:val="21"/>
              </w:rPr>
              <w:t>2</w:t>
            </w:r>
            <w:r>
              <w:rPr>
                <w:rFonts w:asciiTheme="minorEastAsia" w:hAnsiTheme="minorEastAsia"/>
                <w:b/>
                <w:bCs/>
                <w:szCs w:val="21"/>
              </w:rPr>
              <w:t>014</w:t>
            </w:r>
            <w:r>
              <w:rPr>
                <w:rFonts w:hint="eastAsia" w:asciiTheme="minorEastAsia" w:hAnsiTheme="minorEastAsia"/>
                <w:b/>
                <w:bCs/>
                <w:szCs w:val="21"/>
              </w:rPr>
              <w:t>年、2</w:t>
            </w:r>
            <w:r>
              <w:rPr>
                <w:rFonts w:asciiTheme="minorEastAsia" w:hAnsiTheme="minorEastAsia"/>
                <w:b/>
                <w:bCs/>
                <w:szCs w:val="21"/>
              </w:rPr>
              <w:t>015</w:t>
            </w:r>
            <w:r>
              <w:rPr>
                <w:rFonts w:hint="eastAsia" w:asciiTheme="minorEastAsia" w:hAnsiTheme="minorEastAsia"/>
                <w:b/>
                <w:bCs/>
                <w:szCs w:val="21"/>
              </w:rPr>
              <w:t>年、2</w:t>
            </w:r>
            <w:r>
              <w:rPr>
                <w:rFonts w:asciiTheme="minorEastAsia" w:hAnsiTheme="minorEastAsia"/>
                <w:b/>
                <w:bCs/>
                <w:szCs w:val="21"/>
              </w:rPr>
              <w:t>017</w:t>
            </w:r>
            <w:r>
              <w:rPr>
                <w:rFonts w:hint="eastAsia" w:asciiTheme="minorEastAsia" w:hAnsiTheme="minorEastAsia"/>
                <w:b/>
                <w:bCs/>
                <w:szCs w:val="21"/>
              </w:rPr>
              <w:t>年和2</w:t>
            </w:r>
            <w:r>
              <w:rPr>
                <w:rFonts w:asciiTheme="minorEastAsia" w:hAnsiTheme="minorEastAsia"/>
                <w:b/>
                <w:bCs/>
                <w:szCs w:val="21"/>
              </w:rPr>
              <w:t>020</w:t>
            </w:r>
            <w:r>
              <w:rPr>
                <w:rFonts w:hint="eastAsia" w:asciiTheme="minorEastAsia" w:hAnsiTheme="minorEastAsia"/>
                <w:b/>
                <w:bCs/>
                <w:szCs w:val="21"/>
              </w:rPr>
              <w:t>年被学校评为毕业实习工作的“优秀指导老师”。</w:t>
            </w:r>
          </w:p>
          <w:p w14:paraId="7D833168">
            <w:pPr>
              <w:spacing w:line="360" w:lineRule="exact"/>
              <w:rPr>
                <w:rFonts w:asciiTheme="minorEastAsia" w:hAnsiTheme="minorEastAsia"/>
                <w:b/>
                <w:bCs/>
                <w:szCs w:val="21"/>
              </w:rPr>
            </w:pPr>
            <w:r>
              <w:rPr>
                <w:rFonts w:hint="eastAsia" w:asciiTheme="minorEastAsia" w:hAnsiTheme="minorEastAsia"/>
                <w:b/>
                <w:bCs/>
                <w:szCs w:val="21"/>
              </w:rPr>
              <w:t>3</w:t>
            </w:r>
            <w:r>
              <w:rPr>
                <w:rFonts w:asciiTheme="minorEastAsia" w:hAnsiTheme="minorEastAsia"/>
                <w:b/>
                <w:bCs/>
                <w:szCs w:val="21"/>
              </w:rPr>
              <w:t>.</w:t>
            </w:r>
            <w:r>
              <w:rPr>
                <w:rFonts w:hint="eastAsia" w:asciiTheme="minorEastAsia" w:hAnsiTheme="minorEastAsia"/>
                <w:b/>
                <w:bCs/>
                <w:szCs w:val="21"/>
              </w:rPr>
              <w:t>担任本科生专业竞赛指导，共32项。</w:t>
            </w:r>
          </w:p>
          <w:p w14:paraId="5FD9F5B3">
            <w:pPr>
              <w:spacing w:line="360" w:lineRule="exact"/>
              <w:rPr>
                <w:rFonts w:asciiTheme="minorEastAsia" w:hAnsiTheme="minorEastAsia"/>
                <w:b/>
                <w:bCs/>
                <w:szCs w:val="21"/>
              </w:rPr>
            </w:pPr>
            <w:r>
              <w:rPr>
                <w:rFonts w:hint="eastAsia" w:asciiTheme="minorEastAsia" w:hAnsiTheme="minorEastAsia"/>
                <w:b/>
                <w:bCs/>
                <w:szCs w:val="21"/>
              </w:rPr>
              <w:t xml:space="preserve">  其中获省级及以上的奖项30项，包括国赛一等奖1项，二等奖2项，三等奖4项；省赛一等奖6项，二等奖11项，三等奖6项。主要有：全国高等院校银行服务创新大赛获三等奖1项；“挑战杯”海南省大学生课外学术科技作品竞赛获三等奖1项；“挑战杯”海南省大学生创业计划竞赛二等奖1项，三等奖1项；中国大学生计算机设计大赛中获国赛一等奖1项，二等奖1项，省赛一等奖5项，二等奖6项，三等奖2项；全国大学生电子商务“创新、创意及创业”挑战赛省级一等奖1项；全国大学生金融创新大赛获国赛二等奖1项，三等奖2项；“东方财富杯”全国大学生金融挑战获国赛三等奖1项，省赛二等奖3项，三等奖1项；全国高校商务英语竞赛省赛二等奖1项，中国国际互联网+大学生创新创业大赛省赛三等奖1项。在指导的学科竞赛中，本人均获优秀指导老师奖。</w:t>
            </w:r>
          </w:p>
          <w:p w14:paraId="0235EFA4">
            <w:pPr>
              <w:spacing w:line="360" w:lineRule="exact"/>
              <w:ind w:firstLine="422" w:firstLineChars="200"/>
              <w:rPr>
                <w:rFonts w:hint="eastAsia" w:asciiTheme="minorEastAsia" w:hAnsiTheme="minorEastAsia"/>
                <w:b/>
                <w:bCs/>
                <w:szCs w:val="21"/>
              </w:rPr>
            </w:pPr>
            <w:r>
              <w:rPr>
                <w:rFonts w:hint="eastAsia" w:asciiTheme="minorEastAsia" w:hAnsiTheme="minorEastAsia"/>
                <w:b/>
                <w:bCs/>
                <w:szCs w:val="21"/>
              </w:rPr>
              <w:t>具体获奖情况如下：</w:t>
            </w:r>
          </w:p>
          <w:p w14:paraId="2D0B6C80">
            <w:pPr>
              <w:spacing w:line="360" w:lineRule="exact"/>
              <w:rPr>
                <w:rFonts w:hint="eastAsia" w:asciiTheme="minorEastAsia" w:hAnsiTheme="minorEastAsia"/>
                <w:szCs w:val="21"/>
              </w:rPr>
            </w:pPr>
            <w:r>
              <w:rPr>
                <w:rFonts w:hint="eastAsia" w:asciiTheme="minorEastAsia" w:hAnsiTheme="minorEastAsia"/>
                <w:szCs w:val="21"/>
              </w:rPr>
              <w:t>（1）2017年6月指导2014级金融学本科专业的学生参加首届全国高校银行服务创新大赛，2014级金融学专业学生胡媛和黄梦芸获个人三等奖，本人获优秀指导教师奖。</w:t>
            </w:r>
          </w:p>
          <w:p w14:paraId="2A4E3EF2">
            <w:pPr>
              <w:spacing w:line="360" w:lineRule="exact"/>
              <w:rPr>
                <w:rFonts w:hint="eastAsia" w:asciiTheme="minorEastAsia" w:hAnsiTheme="minorEastAsia"/>
                <w:szCs w:val="21"/>
              </w:rPr>
            </w:pPr>
            <w:r>
              <w:rPr>
                <w:rFonts w:hint="eastAsia" w:asciiTheme="minorEastAsia" w:hAnsiTheme="minorEastAsia"/>
                <w:szCs w:val="21"/>
              </w:rPr>
              <w:t>（2）2019年7月指导学生王泳微、王娟和郑亚军参加第1</w:t>
            </w:r>
            <w:r>
              <w:rPr>
                <w:rFonts w:asciiTheme="minorEastAsia" w:hAnsiTheme="minorEastAsia"/>
                <w:szCs w:val="21"/>
              </w:rPr>
              <w:t>2</w:t>
            </w:r>
            <w:r>
              <w:rPr>
                <w:rFonts w:hint="eastAsia" w:asciiTheme="minorEastAsia" w:hAnsiTheme="minorEastAsia"/>
                <w:szCs w:val="21"/>
              </w:rPr>
              <w:t>届中国大学生计算机设计大赛获一等奖，本人在指导团队老师中排名第二；</w:t>
            </w:r>
          </w:p>
          <w:p w14:paraId="16D19897">
            <w:pPr>
              <w:spacing w:line="360" w:lineRule="exact"/>
              <w:rPr>
                <w:rFonts w:hint="eastAsia" w:asciiTheme="minorEastAsia" w:hAnsiTheme="minorEastAsia"/>
                <w:szCs w:val="21"/>
              </w:rPr>
            </w:pPr>
            <w:r>
              <w:rPr>
                <w:rFonts w:hint="eastAsia" w:asciiTheme="minorEastAsia" w:hAnsiTheme="minorEastAsia"/>
                <w:szCs w:val="21"/>
              </w:rPr>
              <w:t>（3）2</w:t>
            </w:r>
            <w:r>
              <w:rPr>
                <w:rFonts w:asciiTheme="minorEastAsia" w:hAnsiTheme="minorEastAsia"/>
                <w:szCs w:val="21"/>
              </w:rPr>
              <w:t>019</w:t>
            </w:r>
            <w:r>
              <w:rPr>
                <w:rFonts w:hint="eastAsia" w:asciiTheme="minorEastAsia" w:hAnsiTheme="minorEastAsia"/>
                <w:szCs w:val="21"/>
              </w:rPr>
              <w:t>年6月指导学生陈云英参加第九届“挑战杯”海南省大学生课外学术科技作品竞赛获哲学社会科学类三等奖，本人获优秀指导教师奖；</w:t>
            </w:r>
          </w:p>
          <w:p w14:paraId="01D7A80F">
            <w:pPr>
              <w:spacing w:line="360" w:lineRule="exact"/>
              <w:rPr>
                <w:rFonts w:hint="eastAsia" w:asciiTheme="minorEastAsia" w:hAnsiTheme="minorEastAsia"/>
                <w:szCs w:val="21"/>
              </w:rPr>
            </w:pPr>
            <w:r>
              <w:rPr>
                <w:rFonts w:hint="eastAsia" w:asciiTheme="minorEastAsia" w:hAnsiTheme="minorEastAsia"/>
                <w:szCs w:val="21"/>
              </w:rPr>
              <w:t>（4）2</w:t>
            </w:r>
            <w:r>
              <w:rPr>
                <w:rFonts w:asciiTheme="minorEastAsia" w:hAnsiTheme="minorEastAsia"/>
                <w:szCs w:val="21"/>
              </w:rPr>
              <w:t>020</w:t>
            </w:r>
            <w:r>
              <w:rPr>
                <w:rFonts w:hint="eastAsia" w:asciiTheme="minorEastAsia" w:hAnsiTheme="minorEastAsia"/>
                <w:szCs w:val="21"/>
              </w:rPr>
              <w:t>年8月指导学生谢兴、李璇、田野参加第13届中国大学生计算机设计大赛获国赛二等奖，本人在指导团队老师中排名第二；</w:t>
            </w:r>
          </w:p>
          <w:p w14:paraId="4956FAB3">
            <w:pPr>
              <w:spacing w:line="360" w:lineRule="exact"/>
              <w:rPr>
                <w:rFonts w:hint="eastAsia" w:asciiTheme="minorEastAsia" w:hAnsiTheme="minorEastAsia"/>
                <w:szCs w:val="21"/>
              </w:rPr>
            </w:pPr>
            <w:r>
              <w:rPr>
                <w:rFonts w:hint="eastAsia" w:asciiTheme="minorEastAsia" w:hAnsiTheme="minorEastAsia"/>
                <w:szCs w:val="21"/>
              </w:rPr>
              <w:t>（5）2</w:t>
            </w:r>
            <w:r>
              <w:rPr>
                <w:rFonts w:asciiTheme="minorEastAsia" w:hAnsiTheme="minorEastAsia"/>
                <w:szCs w:val="21"/>
              </w:rPr>
              <w:t>020</w:t>
            </w:r>
            <w:r>
              <w:rPr>
                <w:rFonts w:hint="eastAsia" w:asciiTheme="minorEastAsia" w:hAnsiTheme="minorEastAsia"/>
                <w:szCs w:val="21"/>
              </w:rPr>
              <w:t>年6月指导学生叶倩倩、陈艳萍、周怡真参加第13届中国大学生计算机设计大赛获海南省级赛一等奖，本人在指导团队老师中排名第一；</w:t>
            </w:r>
          </w:p>
          <w:p w14:paraId="28DC8829">
            <w:pPr>
              <w:spacing w:line="360" w:lineRule="exact"/>
              <w:rPr>
                <w:rFonts w:hint="eastAsia" w:asciiTheme="minorEastAsia" w:hAnsiTheme="minorEastAsia"/>
                <w:szCs w:val="21"/>
              </w:rPr>
            </w:pPr>
            <w:r>
              <w:rPr>
                <w:rFonts w:hint="eastAsia" w:asciiTheme="minorEastAsia" w:hAnsiTheme="minorEastAsia"/>
                <w:szCs w:val="21"/>
              </w:rPr>
              <w:t>（6）2</w:t>
            </w:r>
            <w:r>
              <w:rPr>
                <w:rFonts w:asciiTheme="minorEastAsia" w:hAnsiTheme="minorEastAsia"/>
                <w:szCs w:val="21"/>
              </w:rPr>
              <w:t>020</w:t>
            </w:r>
            <w:r>
              <w:rPr>
                <w:rFonts w:hint="eastAsia" w:asciiTheme="minorEastAsia" w:hAnsiTheme="minorEastAsia"/>
                <w:szCs w:val="21"/>
              </w:rPr>
              <w:t>年6月指导学生潘文佳、周知茵、樊星参加第13届中国大学生计算机设计大赛获海南省级赛二等奖，本人在指导团队老师中排名第一；</w:t>
            </w:r>
          </w:p>
          <w:p w14:paraId="2F60634A">
            <w:pPr>
              <w:spacing w:line="360" w:lineRule="exact"/>
              <w:rPr>
                <w:rFonts w:hint="eastAsia" w:asciiTheme="minorEastAsia" w:hAnsiTheme="minorEastAsia"/>
                <w:szCs w:val="21"/>
              </w:rPr>
            </w:pPr>
            <w:r>
              <w:rPr>
                <w:rFonts w:hint="eastAsia" w:asciiTheme="minorEastAsia" w:hAnsiTheme="minorEastAsia"/>
                <w:szCs w:val="21"/>
              </w:rPr>
              <w:t>（7）2</w:t>
            </w:r>
            <w:r>
              <w:rPr>
                <w:rFonts w:asciiTheme="minorEastAsia" w:hAnsiTheme="minorEastAsia"/>
                <w:szCs w:val="21"/>
              </w:rPr>
              <w:t>021</w:t>
            </w:r>
            <w:r>
              <w:rPr>
                <w:rFonts w:hint="eastAsia" w:asciiTheme="minorEastAsia" w:hAnsiTheme="minorEastAsia"/>
                <w:szCs w:val="21"/>
              </w:rPr>
              <w:t>年6月指导学生许渊、邢增富、赵婷婷参加第1</w:t>
            </w:r>
            <w:r>
              <w:rPr>
                <w:rFonts w:asciiTheme="minorEastAsia" w:hAnsiTheme="minorEastAsia"/>
                <w:szCs w:val="21"/>
              </w:rPr>
              <w:t>4</w:t>
            </w:r>
            <w:r>
              <w:rPr>
                <w:rFonts w:hint="eastAsia" w:asciiTheme="minorEastAsia" w:hAnsiTheme="minorEastAsia"/>
                <w:szCs w:val="21"/>
              </w:rPr>
              <w:t>届中国大学生计算机设计大赛获海南省级赛一等奖，本人在指导团队老师中排名第一，本人获优秀指导教师奖；</w:t>
            </w:r>
          </w:p>
          <w:p w14:paraId="1FCDD1EC">
            <w:pPr>
              <w:spacing w:line="360" w:lineRule="exact"/>
              <w:rPr>
                <w:rFonts w:hint="eastAsia" w:asciiTheme="minorEastAsia" w:hAnsiTheme="minorEastAsia"/>
                <w:szCs w:val="21"/>
              </w:rPr>
            </w:pPr>
            <w:r>
              <w:rPr>
                <w:rFonts w:hint="eastAsia" w:asciiTheme="minorEastAsia" w:hAnsiTheme="minorEastAsia"/>
                <w:szCs w:val="21"/>
              </w:rPr>
              <w:t>（8）2</w:t>
            </w:r>
            <w:r>
              <w:rPr>
                <w:rFonts w:asciiTheme="minorEastAsia" w:hAnsiTheme="minorEastAsia"/>
                <w:szCs w:val="21"/>
              </w:rPr>
              <w:t>021</w:t>
            </w:r>
            <w:r>
              <w:rPr>
                <w:rFonts w:hint="eastAsia" w:asciiTheme="minorEastAsia" w:hAnsiTheme="minorEastAsia"/>
                <w:szCs w:val="21"/>
              </w:rPr>
              <w:t>年6月指导学生胡雪莲、付晴、陈志强参加第1</w:t>
            </w:r>
            <w:r>
              <w:rPr>
                <w:rFonts w:asciiTheme="minorEastAsia" w:hAnsiTheme="minorEastAsia"/>
                <w:szCs w:val="21"/>
              </w:rPr>
              <w:t>4</w:t>
            </w:r>
            <w:r>
              <w:rPr>
                <w:rFonts w:hint="eastAsia" w:asciiTheme="minorEastAsia" w:hAnsiTheme="minorEastAsia"/>
                <w:szCs w:val="21"/>
              </w:rPr>
              <w:t>届中国大学生计算机设计大赛获海南省级赛二等奖，本人在指导团队老师中排名第一，本人获优秀指导教师奖；</w:t>
            </w:r>
          </w:p>
          <w:p w14:paraId="35FAFB83">
            <w:pPr>
              <w:spacing w:line="360" w:lineRule="exact"/>
              <w:rPr>
                <w:rFonts w:hint="eastAsia" w:asciiTheme="minorEastAsia" w:hAnsiTheme="minorEastAsia"/>
                <w:szCs w:val="21"/>
              </w:rPr>
            </w:pPr>
            <w:r>
              <w:rPr>
                <w:rFonts w:hint="eastAsia" w:asciiTheme="minorEastAsia" w:hAnsiTheme="minorEastAsia"/>
                <w:szCs w:val="21"/>
              </w:rPr>
              <w:t>（9）2</w:t>
            </w:r>
            <w:r>
              <w:rPr>
                <w:rFonts w:asciiTheme="minorEastAsia" w:hAnsiTheme="minorEastAsia"/>
                <w:szCs w:val="21"/>
              </w:rPr>
              <w:t>021</w:t>
            </w:r>
            <w:r>
              <w:rPr>
                <w:rFonts w:hint="eastAsia" w:asciiTheme="minorEastAsia" w:hAnsiTheme="minorEastAsia"/>
                <w:szCs w:val="21"/>
              </w:rPr>
              <w:t>年6月指导学生钱帅文、莫洁漪、赵尚宇参加第1</w:t>
            </w:r>
            <w:r>
              <w:rPr>
                <w:rFonts w:asciiTheme="minorEastAsia" w:hAnsiTheme="minorEastAsia"/>
                <w:szCs w:val="21"/>
              </w:rPr>
              <w:t>4</w:t>
            </w:r>
            <w:r>
              <w:rPr>
                <w:rFonts w:hint="eastAsia" w:asciiTheme="minorEastAsia" w:hAnsiTheme="minorEastAsia"/>
                <w:szCs w:val="21"/>
              </w:rPr>
              <w:t>届中国大学生计算机设计大赛获海南省级赛二等奖，本人在指导团队老师中排名第一，本人获优秀指导教师奖；</w:t>
            </w:r>
          </w:p>
          <w:p w14:paraId="788FB3F1">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0</w:t>
            </w:r>
            <w:r>
              <w:rPr>
                <w:rFonts w:hint="eastAsia" w:asciiTheme="minorEastAsia" w:hAnsiTheme="minorEastAsia"/>
                <w:szCs w:val="21"/>
              </w:rPr>
              <w:t>）2</w:t>
            </w:r>
            <w:r>
              <w:rPr>
                <w:rFonts w:asciiTheme="minorEastAsia" w:hAnsiTheme="minorEastAsia"/>
                <w:szCs w:val="21"/>
              </w:rPr>
              <w:t>021</w:t>
            </w:r>
            <w:r>
              <w:rPr>
                <w:rFonts w:hint="eastAsia" w:asciiTheme="minorEastAsia" w:hAnsiTheme="minorEastAsia"/>
                <w:szCs w:val="21"/>
              </w:rPr>
              <w:t>年1</w:t>
            </w:r>
            <w:r>
              <w:rPr>
                <w:rFonts w:asciiTheme="minorEastAsia" w:hAnsiTheme="minorEastAsia"/>
                <w:szCs w:val="21"/>
              </w:rPr>
              <w:t>2</w:t>
            </w:r>
            <w:r>
              <w:rPr>
                <w:rFonts w:hint="eastAsia" w:asciiTheme="minorEastAsia" w:hAnsiTheme="minorEastAsia"/>
                <w:szCs w:val="21"/>
              </w:rPr>
              <w:t>月指导学生吴佳豪、徐文雅、黄楠参加第六届全国大学生金融创新大赛本科组“保险创客核心业务赛项”获团体奖三等奖1项，本人获优秀指导教师奖；</w:t>
            </w:r>
          </w:p>
          <w:p w14:paraId="3BF71F35">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1</w:t>
            </w:r>
            <w:r>
              <w:rPr>
                <w:rFonts w:hint="eastAsia" w:asciiTheme="minorEastAsia" w:hAnsiTheme="minorEastAsia"/>
                <w:szCs w:val="21"/>
              </w:rPr>
              <w:t>）2</w:t>
            </w:r>
            <w:r>
              <w:rPr>
                <w:rFonts w:asciiTheme="minorEastAsia" w:hAnsiTheme="minorEastAsia"/>
                <w:szCs w:val="21"/>
              </w:rPr>
              <w:t>021</w:t>
            </w:r>
            <w:r>
              <w:rPr>
                <w:rFonts w:hint="eastAsia" w:asciiTheme="minorEastAsia" w:hAnsiTheme="minorEastAsia"/>
                <w:szCs w:val="21"/>
              </w:rPr>
              <w:t>年1</w:t>
            </w:r>
            <w:r>
              <w:rPr>
                <w:rFonts w:asciiTheme="minorEastAsia" w:hAnsiTheme="minorEastAsia"/>
                <w:szCs w:val="21"/>
              </w:rPr>
              <w:t>2</w:t>
            </w:r>
            <w:r>
              <w:rPr>
                <w:rFonts w:hint="eastAsia" w:asciiTheme="minorEastAsia" w:hAnsiTheme="minorEastAsia"/>
                <w:szCs w:val="21"/>
              </w:rPr>
              <w:t>月指导学生吴佳豪参加第六届全国大学生金融创新大赛本科组“保险创客核心业务赛项”获个人奖二等奖1项；</w:t>
            </w:r>
          </w:p>
          <w:p w14:paraId="12751B6F">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2</w:t>
            </w:r>
            <w:r>
              <w:rPr>
                <w:rFonts w:hint="eastAsia" w:asciiTheme="minorEastAsia" w:hAnsiTheme="minorEastAsia"/>
                <w:szCs w:val="21"/>
              </w:rPr>
              <w:t>）2</w:t>
            </w:r>
            <w:r>
              <w:rPr>
                <w:rFonts w:asciiTheme="minorEastAsia" w:hAnsiTheme="minorEastAsia"/>
                <w:szCs w:val="21"/>
              </w:rPr>
              <w:t>021</w:t>
            </w:r>
            <w:r>
              <w:rPr>
                <w:rFonts w:hint="eastAsia" w:asciiTheme="minorEastAsia" w:hAnsiTheme="minorEastAsia"/>
                <w:szCs w:val="21"/>
              </w:rPr>
              <w:t>年1</w:t>
            </w:r>
            <w:r>
              <w:rPr>
                <w:rFonts w:asciiTheme="minorEastAsia" w:hAnsiTheme="minorEastAsia"/>
                <w:szCs w:val="21"/>
              </w:rPr>
              <w:t>2</w:t>
            </w:r>
            <w:r>
              <w:rPr>
                <w:rFonts w:hint="eastAsia" w:asciiTheme="minorEastAsia" w:hAnsiTheme="minorEastAsia"/>
                <w:szCs w:val="21"/>
              </w:rPr>
              <w:t>月指导学生徐文雅参加第六届全国大学生金融创新大赛本科组“保险创客核心业务赛项”获个人奖三等奖1项，本人获优秀指导教师奖。</w:t>
            </w:r>
          </w:p>
          <w:p w14:paraId="31AA295F">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3</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年8月指导学生杨雨琳、张舒琪、文杰参加第八届“东方财富杯”全国大学生金融挑战赛获国赛三等奖1项；</w:t>
            </w:r>
          </w:p>
          <w:p w14:paraId="6801F641">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4</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年8月指导学生欧吉梁、李俊恒、陆奕参加第八届“东方财富杯”全国大学生金融挑战赛获省赛二等奖1项；</w:t>
            </w:r>
          </w:p>
          <w:p w14:paraId="2E51062A">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5</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年8月指导学生吴晴、夏国萍、周松雪参加第八届“东方财富杯”全国大学生金融挑战赛获省赛二等奖1项；</w:t>
            </w:r>
          </w:p>
          <w:p w14:paraId="756637F8">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6</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年8月指导学生张舒琪、杨雨琳、周萍参加第八届“东方财富杯”全国大学生金融挑战赛获省赛二等奖1项；</w:t>
            </w:r>
          </w:p>
          <w:p w14:paraId="6D7E2691">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7</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年8月指导学生肖尧、赵天赐、殷俊男参加第八届“东方财富杯”全国大学生金融挑战赛获省赛三等奖1项；</w:t>
            </w:r>
          </w:p>
          <w:p w14:paraId="1B9A8416">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8</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年6月指导学生张子竹参加第六届全国高校商务英语竞赛决赛获国赛非专业组三等奖1项，同时获得省赛二等奖；</w:t>
            </w:r>
          </w:p>
          <w:p w14:paraId="11C9F9C4">
            <w:pPr>
              <w:spacing w:line="360" w:lineRule="exact"/>
              <w:rPr>
                <w:rFonts w:hint="eastAsia" w:asciiTheme="minorEastAsia" w:hAnsiTheme="minorEastAsia"/>
                <w:szCs w:val="21"/>
              </w:rPr>
            </w:pPr>
            <w:r>
              <w:rPr>
                <w:rFonts w:hint="eastAsia" w:asciiTheme="minorEastAsia" w:hAnsiTheme="minorEastAsia"/>
                <w:szCs w:val="21"/>
              </w:rPr>
              <w:t>（1</w:t>
            </w:r>
            <w:r>
              <w:rPr>
                <w:rFonts w:asciiTheme="minorEastAsia" w:hAnsiTheme="minorEastAsia"/>
                <w:szCs w:val="21"/>
              </w:rPr>
              <w:t>9</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年6月指导学生夏薇、梁卓君、汪雪成参加第15届中国大学生计算机设计大赛获海南省级赛一等奖，本人在指导团队老师中排名第一；</w:t>
            </w:r>
          </w:p>
          <w:p w14:paraId="0C7F8968">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20</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年6月指导学生杨斯淇、陆盛怡、刘锋参加第15届中国大学生计算机设计大赛获海南省级赛一等奖，本人在指导团队老师中排名第一；</w:t>
            </w:r>
          </w:p>
          <w:p w14:paraId="13C70CE9">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21</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年6月指导学生任嘉怡、陈良芳、唐飞杨参加第15届中国大学生计算机设计大赛获海南省级赛二等奖，本人在指导团队老师中排名第一；</w:t>
            </w:r>
          </w:p>
          <w:p w14:paraId="56470DFA">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22</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年6月指导学生汪聪、黄腾红、张思琦、张斐然、付文琪参加第15届中国大学生计算机设计大赛获海南省级赛三等奖；</w:t>
            </w:r>
          </w:p>
          <w:p w14:paraId="7EF006A9">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23</w:t>
            </w:r>
            <w:r>
              <w:rPr>
                <w:rFonts w:hint="eastAsia" w:asciiTheme="minorEastAsia" w:hAnsiTheme="minorEastAsia"/>
                <w:szCs w:val="21"/>
              </w:rPr>
              <w:t>）2022年6月指导学生李官洁参加第十一届“挑战杯”海南省大学生创业计划竞赛省级决赛获省级银奖1项，本人在指导团队老师中排名第二；</w:t>
            </w:r>
          </w:p>
          <w:p w14:paraId="593C6F3D">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24</w:t>
            </w:r>
            <w:r>
              <w:rPr>
                <w:rFonts w:hint="eastAsia" w:asciiTheme="minorEastAsia" w:hAnsiTheme="minorEastAsia"/>
                <w:szCs w:val="21"/>
              </w:rPr>
              <w:t>）2022年6月指导学生李佳淇等参加第十一届“挑战杯”海南省大学生创业计划竞赛省级决赛获省级铜奖1项，本人在指导团队老师中排名第一；</w:t>
            </w:r>
          </w:p>
          <w:p w14:paraId="7E845C16">
            <w:pPr>
              <w:spacing w:line="360" w:lineRule="exact"/>
              <w:rPr>
                <w:rFonts w:hint="eastAsia" w:asciiTheme="minorEastAsia" w:hAnsiTheme="minorEastAsia"/>
                <w:szCs w:val="21"/>
              </w:rPr>
            </w:pPr>
            <w:r>
              <w:rPr>
                <w:rFonts w:hint="eastAsia" w:asciiTheme="minorEastAsia" w:hAnsiTheme="minorEastAsia"/>
                <w:szCs w:val="21"/>
              </w:rPr>
              <w:t>（</w:t>
            </w:r>
            <w:r>
              <w:rPr>
                <w:rFonts w:asciiTheme="minorEastAsia" w:hAnsiTheme="minorEastAsia"/>
                <w:szCs w:val="21"/>
              </w:rPr>
              <w:t>25</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年7月指导学生李官洁参加第八届中国国际“互联网+”大学生创新创业大赛校级赛获校赛金奖1项本人在指导团队老师中排名第二；</w:t>
            </w:r>
          </w:p>
          <w:p w14:paraId="36CDAB88">
            <w:pPr>
              <w:spacing w:line="360" w:lineRule="exact"/>
              <w:rPr>
                <w:rFonts w:hint="eastAsia" w:asciiTheme="minorEastAsia" w:hAnsiTheme="minorEastAsia"/>
                <w:szCs w:val="21"/>
              </w:rPr>
            </w:pPr>
            <w:r>
              <w:rPr>
                <w:rFonts w:hint="eastAsia" w:asciiTheme="minorEastAsia" w:hAnsiTheme="minorEastAsia"/>
                <w:szCs w:val="21"/>
              </w:rPr>
              <w:t>（2</w:t>
            </w:r>
            <w:r>
              <w:rPr>
                <w:rFonts w:asciiTheme="minorEastAsia" w:hAnsiTheme="minorEastAsia"/>
                <w:szCs w:val="21"/>
              </w:rPr>
              <w:t>6</w:t>
            </w:r>
            <w:r>
              <w:rPr>
                <w:rFonts w:hint="eastAsia" w:asciiTheme="minorEastAsia" w:hAnsiTheme="minorEastAsia"/>
                <w:szCs w:val="21"/>
              </w:rPr>
              <w:t>）2</w:t>
            </w:r>
            <w:r>
              <w:rPr>
                <w:rFonts w:asciiTheme="minorEastAsia" w:hAnsiTheme="minorEastAsia"/>
                <w:szCs w:val="21"/>
              </w:rPr>
              <w:t>022</w:t>
            </w:r>
            <w:r>
              <w:rPr>
                <w:rFonts w:hint="eastAsia" w:asciiTheme="minorEastAsia" w:hAnsiTheme="minorEastAsia"/>
                <w:szCs w:val="21"/>
              </w:rPr>
              <w:t>年7月指导学生李佳琪参加第八届中国国际“互联网+”大学生创新创业大赛校级赛获校赛银奖1项本人在指导团队老师中排名第一。</w:t>
            </w:r>
          </w:p>
          <w:p w14:paraId="1F3E8FAE">
            <w:pPr>
              <w:spacing w:line="360" w:lineRule="exact"/>
              <w:rPr>
                <w:rFonts w:hint="eastAsia" w:asciiTheme="minorEastAsia" w:hAnsiTheme="minorEastAsia"/>
                <w:szCs w:val="21"/>
              </w:rPr>
            </w:pPr>
            <w:r>
              <w:rPr>
                <w:rFonts w:hint="eastAsia" w:asciiTheme="minorEastAsia" w:hAnsiTheme="minorEastAsia"/>
                <w:szCs w:val="21"/>
              </w:rPr>
              <w:t>（27）2023年8月指导学生邹乐瑶、刘志高、叶倩芸等参加第十三届全国大学生电子商务“创新、创意及创业”挑战赛获省级一等奖；</w:t>
            </w:r>
          </w:p>
          <w:p w14:paraId="27A2DB57">
            <w:pPr>
              <w:spacing w:line="360" w:lineRule="exact"/>
              <w:rPr>
                <w:rFonts w:hint="eastAsia" w:asciiTheme="minorEastAsia" w:hAnsiTheme="minorEastAsia"/>
                <w:szCs w:val="21"/>
              </w:rPr>
            </w:pPr>
            <w:r>
              <w:rPr>
                <w:rFonts w:hint="eastAsia" w:asciiTheme="minorEastAsia" w:hAnsiTheme="minorEastAsia"/>
                <w:szCs w:val="21"/>
              </w:rPr>
              <w:t>（28）2</w:t>
            </w:r>
            <w:r>
              <w:rPr>
                <w:rFonts w:asciiTheme="minorEastAsia" w:hAnsiTheme="minorEastAsia"/>
                <w:szCs w:val="21"/>
              </w:rPr>
              <w:t>02</w:t>
            </w:r>
            <w:r>
              <w:rPr>
                <w:rFonts w:hint="eastAsia" w:asciiTheme="minorEastAsia" w:hAnsiTheme="minorEastAsia"/>
                <w:szCs w:val="21"/>
              </w:rPr>
              <w:t>3年6月指导学生李昕锐、赵玉琪、汪雪成参加第16届中国大学生计算机设计大赛获海南省级赛一等奖，本人在指导团队老师中排名第一；</w:t>
            </w:r>
          </w:p>
          <w:p w14:paraId="23AC5E92">
            <w:pPr>
              <w:spacing w:line="360" w:lineRule="exact"/>
              <w:rPr>
                <w:rFonts w:hint="eastAsia" w:asciiTheme="minorEastAsia" w:hAnsiTheme="minorEastAsia"/>
                <w:szCs w:val="21"/>
              </w:rPr>
            </w:pPr>
            <w:r>
              <w:rPr>
                <w:rFonts w:hint="eastAsia" w:asciiTheme="minorEastAsia" w:hAnsiTheme="minorEastAsia"/>
                <w:szCs w:val="21"/>
              </w:rPr>
              <w:t>（29）2</w:t>
            </w:r>
            <w:r>
              <w:rPr>
                <w:rFonts w:asciiTheme="minorEastAsia" w:hAnsiTheme="minorEastAsia"/>
                <w:szCs w:val="21"/>
              </w:rPr>
              <w:t>02</w:t>
            </w:r>
            <w:r>
              <w:rPr>
                <w:rFonts w:hint="eastAsia" w:asciiTheme="minorEastAsia" w:hAnsiTheme="minorEastAsia"/>
                <w:szCs w:val="21"/>
              </w:rPr>
              <w:t>3年6月指导学生徐逸萍、张娇燕、梁丽琦参加第16届中国大学生计算机设计大赛获海南省级赛二等奖，本人在指导团队老师中排名第一；</w:t>
            </w:r>
          </w:p>
          <w:p w14:paraId="51FC991D">
            <w:pPr>
              <w:spacing w:line="360" w:lineRule="exact"/>
              <w:rPr>
                <w:rFonts w:hint="eastAsia" w:asciiTheme="minorEastAsia" w:hAnsiTheme="minorEastAsia"/>
                <w:szCs w:val="21"/>
              </w:rPr>
            </w:pPr>
            <w:r>
              <w:rPr>
                <w:rFonts w:hint="eastAsia" w:asciiTheme="minorEastAsia" w:hAnsiTheme="minorEastAsia"/>
                <w:szCs w:val="21"/>
              </w:rPr>
              <w:t>（30）2</w:t>
            </w:r>
            <w:r>
              <w:rPr>
                <w:rFonts w:asciiTheme="minorEastAsia" w:hAnsiTheme="minorEastAsia"/>
                <w:szCs w:val="21"/>
              </w:rPr>
              <w:t>02</w:t>
            </w:r>
            <w:r>
              <w:rPr>
                <w:rFonts w:hint="eastAsia" w:asciiTheme="minorEastAsia" w:hAnsiTheme="minorEastAsia"/>
                <w:szCs w:val="21"/>
              </w:rPr>
              <w:t>3年6月指导学生周馨怡、单世隆、吕睿然参加第16届中国大学生计算机设计大赛获海南省级赛二等奖1项，三等奖1项，本人在指导团队老师中排名第一；</w:t>
            </w:r>
          </w:p>
          <w:p w14:paraId="687AC4B7">
            <w:pPr>
              <w:spacing w:line="360" w:lineRule="exact"/>
              <w:rPr>
                <w:rFonts w:hint="eastAsia" w:asciiTheme="minorEastAsia" w:hAnsiTheme="minorEastAsia"/>
                <w:szCs w:val="21"/>
              </w:rPr>
            </w:pPr>
            <w:r>
              <w:rPr>
                <w:rFonts w:hint="eastAsia" w:asciiTheme="minorEastAsia" w:hAnsiTheme="minorEastAsia"/>
                <w:szCs w:val="21"/>
              </w:rPr>
              <w:t>（31）2</w:t>
            </w:r>
            <w:r>
              <w:rPr>
                <w:rFonts w:asciiTheme="minorEastAsia" w:hAnsiTheme="minorEastAsia"/>
                <w:szCs w:val="21"/>
              </w:rPr>
              <w:t>02</w:t>
            </w:r>
            <w:r>
              <w:rPr>
                <w:rFonts w:hint="eastAsia" w:asciiTheme="minorEastAsia" w:hAnsiTheme="minorEastAsia"/>
                <w:szCs w:val="21"/>
              </w:rPr>
              <w:t>3年6月指导学生王曦、王小芬、李兴可、张翌雯、关茜参加第16届中国大学生计算机设计大赛获海南省级赛三等奖，本人在指导团队老师中排名第一；</w:t>
            </w:r>
          </w:p>
          <w:p w14:paraId="340FCFC5">
            <w:pPr>
              <w:spacing w:line="360" w:lineRule="exact"/>
              <w:rPr>
                <w:rFonts w:hint="eastAsia" w:asciiTheme="minorEastAsia" w:hAnsiTheme="minorEastAsia"/>
                <w:szCs w:val="21"/>
              </w:rPr>
            </w:pPr>
            <w:r>
              <w:rPr>
                <w:rFonts w:hint="eastAsia" w:asciiTheme="minorEastAsia" w:hAnsiTheme="minorEastAsia"/>
                <w:szCs w:val="21"/>
              </w:rPr>
              <w:t>（32）2</w:t>
            </w:r>
            <w:r>
              <w:rPr>
                <w:rFonts w:asciiTheme="minorEastAsia" w:hAnsiTheme="minorEastAsia"/>
                <w:szCs w:val="21"/>
              </w:rPr>
              <w:t>02</w:t>
            </w:r>
            <w:r>
              <w:rPr>
                <w:rFonts w:hint="eastAsia" w:asciiTheme="minorEastAsia" w:hAnsiTheme="minorEastAsia"/>
                <w:szCs w:val="21"/>
              </w:rPr>
              <w:t>3年7月指导学生李佳淇、岑锦平、李佳营等参加</w:t>
            </w:r>
            <w:r>
              <w:rPr>
                <w:rFonts w:hint="eastAsia" w:cs="宋体" w:asciiTheme="minorEastAsia" w:hAnsiTheme="minorEastAsia"/>
                <w:kern w:val="0"/>
                <w:szCs w:val="21"/>
              </w:rPr>
              <w:t>第九届中国国际</w:t>
            </w:r>
            <w:r>
              <w:rPr>
                <w:rFonts w:hint="eastAsia" w:asciiTheme="minorEastAsia" w:hAnsiTheme="minorEastAsia"/>
                <w:szCs w:val="21"/>
              </w:rPr>
              <w:t>“互联网+”大学生创新创业大赛获海南省级赛三等奖，本人在指导团队老师中排名第一。</w:t>
            </w:r>
          </w:p>
          <w:p w14:paraId="0B3A5DD8">
            <w:pPr>
              <w:spacing w:line="360" w:lineRule="exact"/>
              <w:rPr>
                <w:rFonts w:hint="eastAsia" w:asciiTheme="minorEastAsia" w:hAnsiTheme="minorEastAsia"/>
                <w:b/>
                <w:bCs/>
                <w:szCs w:val="21"/>
              </w:rPr>
            </w:pPr>
            <w:r>
              <w:rPr>
                <w:rFonts w:asciiTheme="minorEastAsia" w:hAnsiTheme="minorEastAsia"/>
                <w:b/>
                <w:bCs/>
                <w:szCs w:val="21"/>
              </w:rPr>
              <w:t>4.</w:t>
            </w:r>
            <w:r>
              <w:rPr>
                <w:rFonts w:hint="eastAsia" w:asciiTheme="minorEastAsia" w:hAnsiTheme="minorEastAsia"/>
                <w:b/>
                <w:bCs/>
                <w:szCs w:val="21"/>
              </w:rPr>
              <w:t>担任本科生大学生创新创业项目指导，共</w:t>
            </w:r>
            <w:r>
              <w:rPr>
                <w:rFonts w:asciiTheme="minorEastAsia" w:hAnsiTheme="minorEastAsia"/>
                <w:b/>
                <w:bCs/>
                <w:szCs w:val="21"/>
              </w:rPr>
              <w:t>1</w:t>
            </w:r>
            <w:r>
              <w:rPr>
                <w:rFonts w:hint="eastAsia" w:asciiTheme="minorEastAsia" w:hAnsiTheme="minorEastAsia"/>
                <w:b/>
                <w:bCs/>
                <w:szCs w:val="21"/>
              </w:rPr>
              <w:t>项，1项×</w:t>
            </w:r>
            <w:r>
              <w:rPr>
                <w:rFonts w:asciiTheme="minorEastAsia" w:hAnsiTheme="minorEastAsia"/>
                <w:b/>
                <w:bCs/>
                <w:szCs w:val="21"/>
              </w:rPr>
              <w:t>24</w:t>
            </w:r>
            <w:r>
              <w:rPr>
                <w:rFonts w:hint="eastAsia" w:asciiTheme="minorEastAsia" w:hAnsiTheme="minorEastAsia"/>
                <w:b/>
                <w:bCs/>
                <w:szCs w:val="21"/>
              </w:rPr>
              <w:t>学时/篇=</w:t>
            </w:r>
            <w:r>
              <w:rPr>
                <w:rFonts w:asciiTheme="minorEastAsia" w:hAnsiTheme="minorEastAsia"/>
                <w:b/>
                <w:bCs/>
                <w:szCs w:val="21"/>
              </w:rPr>
              <w:t>24</w:t>
            </w:r>
            <w:r>
              <w:rPr>
                <w:rFonts w:hint="eastAsia" w:asciiTheme="minorEastAsia" w:hAnsiTheme="minorEastAsia"/>
                <w:b/>
                <w:bCs/>
                <w:szCs w:val="21"/>
              </w:rPr>
              <w:t>学时</w:t>
            </w:r>
          </w:p>
          <w:p w14:paraId="592EEE5A">
            <w:pPr>
              <w:spacing w:line="360" w:lineRule="exact"/>
              <w:rPr>
                <w:rFonts w:hint="eastAsia" w:asciiTheme="minorEastAsia" w:hAnsiTheme="minorEastAsia"/>
                <w:szCs w:val="21"/>
              </w:rPr>
            </w:pPr>
            <w:r>
              <w:rPr>
                <w:rFonts w:hint="eastAsia" w:asciiTheme="minorEastAsia" w:hAnsiTheme="minorEastAsia"/>
                <w:szCs w:val="21"/>
              </w:rPr>
              <w:t>（1）2</w:t>
            </w:r>
            <w:r>
              <w:rPr>
                <w:rFonts w:asciiTheme="minorEastAsia" w:hAnsiTheme="minorEastAsia"/>
                <w:szCs w:val="21"/>
              </w:rPr>
              <w:t>022</w:t>
            </w:r>
            <w:r>
              <w:rPr>
                <w:rFonts w:hint="eastAsia" w:asciiTheme="minorEastAsia" w:hAnsiTheme="minorEastAsia"/>
                <w:szCs w:val="21"/>
              </w:rPr>
              <w:t>年指导学生参加2022年度海南师范大学大学生创新创业开放基金(榕树基金)项目（省级）1项，本人在指导团队老师中排名第一。</w:t>
            </w:r>
          </w:p>
          <w:p w14:paraId="2D385BC5">
            <w:pPr>
              <w:spacing w:line="240" w:lineRule="exact"/>
              <w:rPr>
                <w:rFonts w:hint="eastAsia" w:asciiTheme="minorEastAsia" w:hAnsiTheme="minorEastAsia" w:cstheme="minorEastAsia"/>
                <w:szCs w:val="21"/>
              </w:rPr>
            </w:pPr>
          </w:p>
          <w:p w14:paraId="201AFBA3">
            <w:pPr>
              <w:spacing w:line="240" w:lineRule="exact"/>
              <w:rPr>
                <w:rFonts w:hint="eastAsia" w:asciiTheme="minorEastAsia" w:hAnsiTheme="minorEastAsia" w:cstheme="minorEastAsia"/>
                <w:szCs w:val="21"/>
              </w:rPr>
            </w:pPr>
          </w:p>
          <w:p w14:paraId="53A8D3E8">
            <w:pPr>
              <w:spacing w:line="240" w:lineRule="exact"/>
              <w:rPr>
                <w:rFonts w:hint="eastAsia" w:asciiTheme="minorEastAsia" w:hAnsiTheme="minorEastAsia" w:cstheme="minorEastAsia"/>
                <w:szCs w:val="21"/>
              </w:rPr>
            </w:pPr>
          </w:p>
          <w:p w14:paraId="6D97EA49">
            <w:pPr>
              <w:spacing w:line="240" w:lineRule="exact"/>
              <w:rPr>
                <w:rFonts w:hint="eastAsia" w:asciiTheme="minorEastAsia" w:hAnsiTheme="minorEastAsia" w:cstheme="minorEastAsia"/>
                <w:szCs w:val="21"/>
              </w:rPr>
            </w:pP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60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60</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200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200</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3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3000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3100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cstheme="minorEastAsia"/>
                <w:kern w:val="0"/>
                <w:szCs w:val="21"/>
              </w:rPr>
            </w:pPr>
          </w:p>
        </w:tc>
      </w:tr>
    </w:tbl>
    <w:p w14:paraId="003A8C50">
      <w:pPr>
        <w:rPr>
          <w:rFonts w:hint="eastAsia" w:asciiTheme="minorEastAsia" w:hAnsiTheme="minorEastAsia" w:cstheme="minorEastAsia"/>
        </w:rPr>
      </w:pPr>
    </w:p>
    <w:p w14:paraId="2DB6ABEE">
      <w:pPr>
        <w:rPr>
          <w:rFonts w:hint="eastAsia" w:ascii="宋体" w:hAnsi="宋体" w:eastAsia="宋体" w:cs="宋体"/>
          <w:kern w:val="0"/>
          <w:sz w:val="24"/>
          <w:szCs w:val="24"/>
        </w:rPr>
      </w:pPr>
    </w:p>
    <w:p w14:paraId="0EF0A8AE">
      <w:pPr>
        <w:rPr>
          <w:rFonts w:hint="eastAsia" w:ascii="宋体" w:hAnsi="宋体" w:eastAsia="宋体" w:cs="宋体"/>
          <w:kern w:val="0"/>
          <w:sz w:val="24"/>
          <w:szCs w:val="24"/>
        </w:rPr>
      </w:pPr>
    </w:p>
    <w:tbl>
      <w:tblPr>
        <w:tblStyle w:val="5"/>
        <w:tblW w:w="9797" w:type="dxa"/>
        <w:jc w:val="center"/>
        <w:tblLayout w:type="fixed"/>
        <w:tblCellMar>
          <w:top w:w="0" w:type="dxa"/>
          <w:left w:w="108" w:type="dxa"/>
          <w:bottom w:w="0" w:type="dxa"/>
          <w:right w:w="108" w:type="dxa"/>
        </w:tblCellMar>
      </w:tblPr>
      <w:tblGrid>
        <w:gridCol w:w="582"/>
        <w:gridCol w:w="896"/>
        <w:gridCol w:w="1382"/>
        <w:gridCol w:w="675"/>
        <w:gridCol w:w="625"/>
        <w:gridCol w:w="709"/>
        <w:gridCol w:w="249"/>
        <w:gridCol w:w="459"/>
        <w:gridCol w:w="709"/>
        <w:gridCol w:w="567"/>
        <w:gridCol w:w="709"/>
        <w:gridCol w:w="716"/>
        <w:gridCol w:w="725"/>
        <w:gridCol w:w="794"/>
      </w:tblGrid>
      <w:tr w14:paraId="5DB79602">
        <w:tblPrEx>
          <w:tblCellMar>
            <w:top w:w="0" w:type="dxa"/>
            <w:left w:w="108" w:type="dxa"/>
            <w:bottom w:w="0" w:type="dxa"/>
            <w:right w:w="108" w:type="dxa"/>
          </w:tblCellMar>
        </w:tblPrEx>
        <w:trPr>
          <w:trHeight w:val="450" w:hRule="atLeast"/>
          <w:jc w:val="center"/>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hint="eastAsia"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jc w:val="center"/>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16"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751"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56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cstheme="minorEastAsia"/>
                <w:b/>
                <w:bCs/>
                <w:kern w:val="0"/>
                <w:szCs w:val="21"/>
              </w:rPr>
            </w:pPr>
          </w:p>
        </w:tc>
        <w:tc>
          <w:tcPr>
            <w:tcW w:w="716"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jc w:val="center"/>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cstheme="minorEastAsia"/>
                <w:b/>
                <w:bCs/>
                <w:kern w:val="0"/>
                <w:szCs w:val="21"/>
              </w:rPr>
            </w:pPr>
          </w:p>
        </w:tc>
        <w:tc>
          <w:tcPr>
            <w:tcW w:w="625"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09"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708"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709"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56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cstheme="minorEastAsia"/>
                <w:b/>
                <w:bCs/>
                <w:kern w:val="0"/>
                <w:szCs w:val="21"/>
              </w:rPr>
            </w:pPr>
          </w:p>
        </w:tc>
        <w:tc>
          <w:tcPr>
            <w:tcW w:w="716"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625"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09"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708"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09"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56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6"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388</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625"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09"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08"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709"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56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　</w:t>
            </w:r>
          </w:p>
        </w:tc>
        <w:tc>
          <w:tcPr>
            <w:tcW w:w="709"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20</w:t>
            </w:r>
          </w:p>
        </w:tc>
        <w:tc>
          <w:tcPr>
            <w:tcW w:w="716"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625"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09"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708"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709"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56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　</w:t>
            </w:r>
          </w:p>
        </w:tc>
        <w:tc>
          <w:tcPr>
            <w:tcW w:w="709"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18</w:t>
            </w:r>
          </w:p>
        </w:tc>
        <w:tc>
          <w:tcPr>
            <w:tcW w:w="716"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625"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09"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708"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709"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56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17　</w:t>
            </w:r>
          </w:p>
        </w:tc>
        <w:tc>
          <w:tcPr>
            <w:tcW w:w="709"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350</w:t>
            </w:r>
          </w:p>
        </w:tc>
        <w:tc>
          <w:tcPr>
            <w:tcW w:w="716"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56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6"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rPr>
          <w:trHeight w:val="285"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56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6"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56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56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jc w:val="center"/>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426"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56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cstheme="minorEastAsia"/>
                <w:kern w:val="0"/>
                <w:sz w:val="24"/>
                <w:szCs w:val="24"/>
              </w:rPr>
            </w:pPr>
          </w:p>
        </w:tc>
      </w:tr>
      <w:tr w14:paraId="0D49AF7D">
        <w:tblPrEx>
          <w:tblCellMar>
            <w:top w:w="0" w:type="dxa"/>
            <w:left w:w="108" w:type="dxa"/>
            <w:bottom w:w="0" w:type="dxa"/>
            <w:right w:w="108" w:type="dxa"/>
          </w:tblCellMar>
        </w:tblPrEx>
        <w:trPr>
          <w:trHeight w:val="520" w:hRule="atLeast"/>
          <w:jc w:val="center"/>
        </w:trPr>
        <w:tc>
          <w:tcPr>
            <w:tcW w:w="756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16"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3748</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cstheme="minorEastAsia"/>
                <w:kern w:val="0"/>
                <w:sz w:val="24"/>
                <w:szCs w:val="24"/>
              </w:rPr>
            </w:pPr>
          </w:p>
        </w:tc>
      </w:tr>
      <w:tr w14:paraId="18D095B8">
        <w:tblPrEx>
          <w:tblCellMar>
            <w:top w:w="0" w:type="dxa"/>
            <w:left w:w="108" w:type="dxa"/>
            <w:bottom w:w="0" w:type="dxa"/>
            <w:right w:w="108" w:type="dxa"/>
          </w:tblCellMar>
        </w:tblPrEx>
        <w:trPr>
          <w:trHeight w:val="556" w:hRule="atLeast"/>
          <w:jc w:val="center"/>
        </w:trPr>
        <w:tc>
          <w:tcPr>
            <w:tcW w:w="756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16"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jc w:val="center"/>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44"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16"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2522</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4D6B8721">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hint="eastAsia"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hint="eastAsia"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hint="eastAsia"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2126"/>
        <w:gridCol w:w="709"/>
        <w:gridCol w:w="1552"/>
        <w:gridCol w:w="1542"/>
        <w:gridCol w:w="1520"/>
        <w:gridCol w:w="951"/>
        <w:gridCol w:w="524"/>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tcPr>
          <w:p w14:paraId="22417A15">
            <w:pPr>
              <w:jc w:val="center"/>
              <w:rPr>
                <w:rFonts w:hint="eastAsia"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7BC4A72F">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126" w:type="dxa"/>
            <w:vAlign w:val="center"/>
          </w:tcPr>
          <w:p w14:paraId="296E8346">
            <w:pPr>
              <w:jc w:val="center"/>
              <w:rPr>
                <w:rFonts w:hint="eastAsia" w:cs="宋体" w:asciiTheme="minorEastAsia" w:hAnsiTheme="minorEastAsia"/>
                <w:kern w:val="0"/>
                <w:szCs w:val="21"/>
              </w:rPr>
            </w:pPr>
            <w:r>
              <w:rPr>
                <w:rFonts w:hint="eastAsia" w:cs="宋体" w:asciiTheme="minorEastAsia" w:hAnsiTheme="minorEastAsia"/>
                <w:kern w:val="0"/>
                <w:szCs w:val="21"/>
              </w:rPr>
              <w:t>获奖教学成果名称</w:t>
            </w:r>
          </w:p>
        </w:tc>
        <w:tc>
          <w:tcPr>
            <w:tcW w:w="709" w:type="dxa"/>
            <w:vAlign w:val="center"/>
          </w:tcPr>
          <w:p w14:paraId="79B02D0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552" w:type="dxa"/>
            <w:vAlign w:val="center"/>
          </w:tcPr>
          <w:p w14:paraId="166EBEC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542" w:type="dxa"/>
            <w:vAlign w:val="center"/>
          </w:tcPr>
          <w:p w14:paraId="6A2A09B8">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520" w:type="dxa"/>
            <w:tcBorders>
              <w:right w:val="single" w:color="auto" w:sz="4" w:space="0"/>
            </w:tcBorders>
            <w:vAlign w:val="center"/>
          </w:tcPr>
          <w:p w14:paraId="61D19FBA">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51" w:type="dxa"/>
            <w:tcBorders>
              <w:right w:val="single" w:color="auto" w:sz="4" w:space="0"/>
            </w:tcBorders>
            <w:vAlign w:val="center"/>
          </w:tcPr>
          <w:p w14:paraId="323A742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4" w:type="dxa"/>
            <w:tcBorders>
              <w:left w:val="single" w:color="auto" w:sz="4" w:space="0"/>
            </w:tcBorders>
            <w:vAlign w:val="center"/>
          </w:tcPr>
          <w:p w14:paraId="767FDCA0">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7" w:hRule="atLeast"/>
        </w:trPr>
        <w:tc>
          <w:tcPr>
            <w:tcW w:w="704" w:type="dxa"/>
            <w:vAlign w:val="center"/>
          </w:tcPr>
          <w:p w14:paraId="1D111F78">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126" w:type="dxa"/>
            <w:vAlign w:val="center"/>
          </w:tcPr>
          <w:p w14:paraId="75DF04D9">
            <w:pPr>
              <w:jc w:val="center"/>
              <w:rPr>
                <w:rFonts w:hint="eastAsia" w:cs="宋体" w:asciiTheme="minorEastAsia" w:hAnsiTheme="minorEastAsia"/>
                <w:kern w:val="0"/>
                <w:szCs w:val="21"/>
              </w:rPr>
            </w:pPr>
            <w:r>
              <w:rPr>
                <w:rFonts w:hint="eastAsia" w:cs="宋体" w:asciiTheme="minorEastAsia" w:hAnsiTheme="minorEastAsia"/>
                <w:kern w:val="0"/>
                <w:szCs w:val="21"/>
              </w:rPr>
              <w:t>思政引领·数智融合·多维协同:《保险学》课程教学模式的创新与实践</w:t>
            </w:r>
          </w:p>
        </w:tc>
        <w:tc>
          <w:tcPr>
            <w:tcW w:w="709" w:type="dxa"/>
            <w:vAlign w:val="center"/>
          </w:tcPr>
          <w:p w14:paraId="7A8C4691">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1552" w:type="dxa"/>
            <w:vAlign w:val="center"/>
          </w:tcPr>
          <w:p w14:paraId="34BAEE06">
            <w:pPr>
              <w:jc w:val="center"/>
              <w:rPr>
                <w:rFonts w:hint="eastAsia" w:cs="宋体" w:asciiTheme="minorEastAsia" w:hAnsiTheme="minorEastAsia"/>
                <w:kern w:val="0"/>
                <w:szCs w:val="21"/>
              </w:rPr>
            </w:pPr>
            <w:r>
              <w:rPr>
                <w:rFonts w:hint="eastAsia" w:cs="宋体" w:asciiTheme="minorEastAsia" w:hAnsiTheme="minorEastAsia"/>
                <w:kern w:val="0"/>
                <w:szCs w:val="21"/>
              </w:rPr>
              <w:t>2023年教学成果培育项目</w:t>
            </w:r>
          </w:p>
        </w:tc>
        <w:tc>
          <w:tcPr>
            <w:tcW w:w="1542" w:type="dxa"/>
            <w:vAlign w:val="center"/>
          </w:tcPr>
          <w:p w14:paraId="32B94B42">
            <w:pPr>
              <w:jc w:val="center"/>
              <w:rPr>
                <w:rFonts w:hint="eastAsia" w:cs="宋体" w:asciiTheme="minorEastAsia" w:hAnsiTheme="minorEastAsia"/>
                <w:kern w:val="0"/>
                <w:szCs w:val="21"/>
              </w:rPr>
            </w:pPr>
            <w:r>
              <w:rPr>
                <w:rFonts w:hint="eastAsia" w:cs="宋体" w:asciiTheme="minorEastAsia" w:hAnsiTheme="minorEastAsia"/>
                <w:kern w:val="0"/>
                <w:szCs w:val="21"/>
              </w:rPr>
              <w:t>第一</w:t>
            </w:r>
          </w:p>
        </w:tc>
        <w:tc>
          <w:tcPr>
            <w:tcW w:w="1520" w:type="dxa"/>
            <w:tcBorders>
              <w:right w:val="single" w:color="auto" w:sz="4" w:space="0"/>
            </w:tcBorders>
            <w:vAlign w:val="center"/>
          </w:tcPr>
          <w:p w14:paraId="2A78A4BE">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3F7E97D5">
            <w:pPr>
              <w:jc w:val="center"/>
              <w:rPr>
                <w:rFonts w:hint="eastAsia" w:cs="宋体" w:asciiTheme="minorEastAsia" w:hAnsiTheme="minorEastAsia"/>
                <w:kern w:val="0"/>
                <w:szCs w:val="21"/>
              </w:rPr>
            </w:pPr>
            <w:r>
              <w:rPr>
                <w:rFonts w:hint="eastAsia" w:cs="宋体" w:asciiTheme="minorEastAsia" w:hAnsiTheme="minorEastAsia"/>
                <w:kern w:val="0"/>
                <w:szCs w:val="21"/>
              </w:rPr>
              <w:t>2023.11</w:t>
            </w:r>
          </w:p>
        </w:tc>
        <w:tc>
          <w:tcPr>
            <w:tcW w:w="524" w:type="dxa"/>
            <w:tcBorders>
              <w:left w:val="single" w:color="auto" w:sz="4" w:space="0"/>
            </w:tcBorders>
            <w:vAlign w:val="center"/>
          </w:tcPr>
          <w:p w14:paraId="536319F2">
            <w:pPr>
              <w:jc w:val="center"/>
              <w:rPr>
                <w:rFonts w:hint="eastAsia" w:cs="宋体" w:asciiTheme="minorEastAsia" w:hAnsiTheme="minorEastAsia"/>
                <w:kern w:val="0"/>
                <w:szCs w:val="21"/>
              </w:rPr>
            </w:pPr>
          </w:p>
        </w:tc>
      </w:tr>
    </w:tbl>
    <w:p w14:paraId="052AB35D">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2268"/>
        <w:gridCol w:w="1276"/>
        <w:gridCol w:w="1984"/>
        <w:gridCol w:w="1896"/>
        <w:gridCol w:w="972"/>
        <w:gridCol w:w="528"/>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7"/>
          </w:tcPr>
          <w:p w14:paraId="3B7F7B17">
            <w:pPr>
              <w:jc w:val="center"/>
              <w:rPr>
                <w:rFonts w:hint="eastAsia"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7A5DA08D">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268" w:type="dxa"/>
            <w:vAlign w:val="center"/>
          </w:tcPr>
          <w:p w14:paraId="2A36D243">
            <w:pPr>
              <w:jc w:val="center"/>
              <w:rPr>
                <w:rFonts w:hint="eastAsia" w:cs="宋体" w:asciiTheme="minorEastAsia" w:hAnsiTheme="minorEastAsia"/>
                <w:kern w:val="0"/>
                <w:szCs w:val="21"/>
              </w:rPr>
            </w:pPr>
            <w:r>
              <w:rPr>
                <w:rFonts w:hint="eastAsia" w:cs="宋体" w:asciiTheme="minorEastAsia" w:hAnsiTheme="minorEastAsia"/>
                <w:kern w:val="0"/>
                <w:szCs w:val="21"/>
              </w:rPr>
              <w:t>获奖课程名称</w:t>
            </w:r>
          </w:p>
        </w:tc>
        <w:tc>
          <w:tcPr>
            <w:tcW w:w="1276" w:type="dxa"/>
            <w:vAlign w:val="center"/>
          </w:tcPr>
          <w:p w14:paraId="3A9A33B1">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984" w:type="dxa"/>
            <w:vAlign w:val="center"/>
          </w:tcPr>
          <w:p w14:paraId="434BABB7">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896" w:type="dxa"/>
            <w:tcBorders>
              <w:right w:val="single" w:color="auto" w:sz="4" w:space="0"/>
            </w:tcBorders>
            <w:vAlign w:val="center"/>
          </w:tcPr>
          <w:p w14:paraId="01403349">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72" w:type="dxa"/>
            <w:tcBorders>
              <w:right w:val="single" w:color="auto" w:sz="4" w:space="0"/>
            </w:tcBorders>
            <w:vAlign w:val="center"/>
          </w:tcPr>
          <w:p w14:paraId="15F3FD6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8" w:type="dxa"/>
            <w:tcBorders>
              <w:left w:val="single" w:color="auto" w:sz="4" w:space="0"/>
            </w:tcBorders>
            <w:vAlign w:val="center"/>
          </w:tcPr>
          <w:p w14:paraId="181EDDF7">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trPr>
        <w:tc>
          <w:tcPr>
            <w:tcW w:w="704" w:type="dxa"/>
            <w:vAlign w:val="center"/>
          </w:tcPr>
          <w:p w14:paraId="57070388">
            <w:pPr>
              <w:rPr>
                <w:rFonts w:hint="eastAsia" w:cs="宋体" w:asciiTheme="minorEastAsia" w:hAnsiTheme="minorEastAsia"/>
                <w:kern w:val="0"/>
                <w:szCs w:val="21"/>
              </w:rPr>
            </w:pPr>
            <w:r>
              <w:rPr>
                <w:rFonts w:hint="eastAsia" w:cs="宋体" w:asciiTheme="minorEastAsia" w:hAnsiTheme="minorEastAsia"/>
                <w:kern w:val="0"/>
                <w:szCs w:val="21"/>
              </w:rPr>
              <w:t>1</w:t>
            </w:r>
          </w:p>
        </w:tc>
        <w:tc>
          <w:tcPr>
            <w:tcW w:w="2268" w:type="dxa"/>
            <w:vAlign w:val="center"/>
          </w:tcPr>
          <w:p w14:paraId="19F27F7A">
            <w:pPr>
              <w:jc w:val="center"/>
              <w:rPr>
                <w:rFonts w:hint="eastAsia" w:cs="宋体" w:asciiTheme="minorEastAsia" w:hAnsiTheme="minorEastAsia"/>
                <w:kern w:val="0"/>
                <w:szCs w:val="21"/>
              </w:rPr>
            </w:pPr>
            <w:r>
              <w:rPr>
                <w:rFonts w:hint="eastAsia" w:cs="宋体" w:asciiTheme="minorEastAsia" w:hAnsiTheme="minorEastAsia"/>
                <w:kern w:val="0"/>
                <w:szCs w:val="21"/>
              </w:rPr>
              <w:t>保险学</w:t>
            </w:r>
          </w:p>
        </w:tc>
        <w:tc>
          <w:tcPr>
            <w:tcW w:w="1276" w:type="dxa"/>
            <w:vAlign w:val="center"/>
          </w:tcPr>
          <w:p w14:paraId="55BCAA1B">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1984" w:type="dxa"/>
            <w:vAlign w:val="center"/>
          </w:tcPr>
          <w:p w14:paraId="4EB9F71D">
            <w:pPr>
              <w:jc w:val="center"/>
              <w:rPr>
                <w:rFonts w:hint="eastAsia" w:cs="宋体" w:asciiTheme="minorEastAsia" w:hAnsiTheme="minorEastAsia"/>
                <w:kern w:val="0"/>
                <w:szCs w:val="21"/>
              </w:rPr>
            </w:pPr>
            <w:r>
              <w:rPr>
                <w:rFonts w:hint="eastAsia" w:cs="宋体" w:asciiTheme="minorEastAsia" w:hAnsiTheme="minorEastAsia"/>
                <w:kern w:val="0"/>
                <w:szCs w:val="21"/>
              </w:rPr>
              <w:t>叶成徽、罗君名等（排名第1）</w:t>
            </w:r>
          </w:p>
        </w:tc>
        <w:tc>
          <w:tcPr>
            <w:tcW w:w="1896" w:type="dxa"/>
            <w:tcBorders>
              <w:right w:val="single" w:color="auto" w:sz="4" w:space="0"/>
            </w:tcBorders>
            <w:vAlign w:val="center"/>
          </w:tcPr>
          <w:p w14:paraId="1B9FBFFD">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72" w:type="dxa"/>
            <w:tcBorders>
              <w:right w:val="single" w:color="auto" w:sz="4" w:space="0"/>
            </w:tcBorders>
            <w:vAlign w:val="center"/>
          </w:tcPr>
          <w:p w14:paraId="32FD6CE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021.7</w:t>
            </w:r>
          </w:p>
        </w:tc>
        <w:tc>
          <w:tcPr>
            <w:tcW w:w="528" w:type="dxa"/>
            <w:tcBorders>
              <w:left w:val="single" w:color="auto" w:sz="4" w:space="0"/>
            </w:tcBorders>
            <w:vAlign w:val="center"/>
          </w:tcPr>
          <w:p w14:paraId="33AD9B02">
            <w:pPr>
              <w:jc w:val="center"/>
              <w:rPr>
                <w:rFonts w:hint="eastAsia" w:cs="宋体" w:asciiTheme="minorEastAsia" w:hAnsiTheme="minorEastAsia"/>
                <w:kern w:val="0"/>
                <w:szCs w:val="21"/>
              </w:rPr>
            </w:pPr>
            <w:r>
              <w:rPr>
                <w:rFonts w:hint="eastAsia" w:cs="宋体" w:asciiTheme="minorEastAsia" w:hAnsiTheme="minorEastAsia"/>
                <w:kern w:val="0"/>
                <w:szCs w:val="21"/>
              </w:rPr>
              <w:t>6</w:t>
            </w:r>
            <w:r>
              <w:rPr>
                <w:rFonts w:cs="宋体" w:asciiTheme="minorEastAsia" w:hAnsiTheme="minorEastAsia"/>
                <w:kern w:val="0"/>
                <w:szCs w:val="21"/>
              </w:rPr>
              <w:t>0</w:t>
            </w:r>
          </w:p>
        </w:tc>
      </w:tr>
    </w:tbl>
    <w:p w14:paraId="10DEE275">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4232"/>
        <w:gridCol w:w="836"/>
        <w:gridCol w:w="2353"/>
        <w:gridCol w:w="974"/>
        <w:gridCol w:w="529"/>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6"/>
          </w:tcPr>
          <w:p w14:paraId="4891A969">
            <w:pPr>
              <w:jc w:val="center"/>
              <w:rPr>
                <w:rFonts w:hint="eastAsia"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35887DE0">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4232" w:type="dxa"/>
            <w:vAlign w:val="center"/>
          </w:tcPr>
          <w:p w14:paraId="538EEE93">
            <w:pPr>
              <w:jc w:val="center"/>
              <w:rPr>
                <w:rFonts w:hint="eastAsia" w:cs="宋体" w:asciiTheme="minorEastAsia" w:hAnsiTheme="minorEastAsia"/>
                <w:kern w:val="0"/>
                <w:szCs w:val="21"/>
              </w:rPr>
            </w:pPr>
            <w:r>
              <w:rPr>
                <w:rFonts w:hint="eastAsia" w:cs="宋体" w:asciiTheme="minorEastAsia" w:hAnsiTheme="minorEastAsia"/>
                <w:kern w:val="0"/>
                <w:szCs w:val="21"/>
              </w:rPr>
              <w:t>获奖名称</w:t>
            </w:r>
          </w:p>
        </w:tc>
        <w:tc>
          <w:tcPr>
            <w:tcW w:w="836" w:type="dxa"/>
            <w:vAlign w:val="center"/>
          </w:tcPr>
          <w:p w14:paraId="198B4C6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2353" w:type="dxa"/>
            <w:tcBorders>
              <w:right w:val="single" w:color="auto" w:sz="4" w:space="0"/>
            </w:tcBorders>
            <w:vAlign w:val="center"/>
          </w:tcPr>
          <w:p w14:paraId="3D37B227">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74" w:type="dxa"/>
            <w:tcBorders>
              <w:right w:val="single" w:color="auto" w:sz="4" w:space="0"/>
            </w:tcBorders>
            <w:vAlign w:val="center"/>
          </w:tcPr>
          <w:p w14:paraId="0E31219F">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9" w:type="dxa"/>
            <w:tcBorders>
              <w:left w:val="single" w:color="auto" w:sz="4" w:space="0"/>
            </w:tcBorders>
            <w:vAlign w:val="center"/>
          </w:tcPr>
          <w:p w14:paraId="346260A6">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704" w:type="dxa"/>
            <w:vAlign w:val="center"/>
          </w:tcPr>
          <w:p w14:paraId="773B2CF7">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4232" w:type="dxa"/>
            <w:vAlign w:val="center"/>
          </w:tcPr>
          <w:p w14:paraId="5A713834">
            <w:pPr>
              <w:jc w:val="center"/>
              <w:rPr>
                <w:rFonts w:hint="eastAsia" w:cs="宋体" w:asciiTheme="minorEastAsia" w:hAnsiTheme="minorEastAsia"/>
                <w:kern w:val="0"/>
                <w:szCs w:val="21"/>
              </w:rPr>
            </w:pPr>
            <w:r>
              <w:rPr>
                <w:rFonts w:hint="eastAsia" w:cs="宋体" w:asciiTheme="minorEastAsia" w:hAnsiTheme="minorEastAsia"/>
                <w:kern w:val="0"/>
                <w:szCs w:val="21"/>
              </w:rPr>
              <w:t>《保险学》课程思政教学名师</w:t>
            </w:r>
          </w:p>
        </w:tc>
        <w:tc>
          <w:tcPr>
            <w:tcW w:w="836" w:type="dxa"/>
            <w:vAlign w:val="center"/>
          </w:tcPr>
          <w:p w14:paraId="478D7699">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2353" w:type="dxa"/>
            <w:tcBorders>
              <w:right w:val="single" w:color="auto" w:sz="4" w:space="0"/>
            </w:tcBorders>
            <w:vAlign w:val="center"/>
          </w:tcPr>
          <w:p w14:paraId="577643B4">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74" w:type="dxa"/>
            <w:tcBorders>
              <w:right w:val="single" w:color="auto" w:sz="4" w:space="0"/>
            </w:tcBorders>
            <w:vAlign w:val="center"/>
          </w:tcPr>
          <w:p w14:paraId="4BACDED7">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022.12</w:t>
            </w:r>
          </w:p>
        </w:tc>
        <w:tc>
          <w:tcPr>
            <w:tcW w:w="529" w:type="dxa"/>
            <w:tcBorders>
              <w:left w:val="single" w:color="auto" w:sz="4" w:space="0"/>
            </w:tcBorders>
            <w:vAlign w:val="center"/>
          </w:tcPr>
          <w:p w14:paraId="243E2885">
            <w:pPr>
              <w:jc w:val="center"/>
              <w:rPr>
                <w:rFonts w:hint="eastAsia" w:cs="宋体" w:asciiTheme="minorEastAsia" w:hAnsiTheme="minorEastAsia"/>
                <w:kern w:val="0"/>
                <w:szCs w:val="21"/>
              </w:rPr>
            </w:pPr>
          </w:p>
        </w:tc>
      </w:tr>
    </w:tbl>
    <w:p w14:paraId="02FFA058">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3124"/>
        <w:gridCol w:w="1519"/>
        <w:gridCol w:w="1390"/>
        <w:gridCol w:w="1391"/>
        <w:gridCol w:w="972"/>
        <w:gridCol w:w="528"/>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7"/>
          </w:tcPr>
          <w:p w14:paraId="575CFAF3">
            <w:pPr>
              <w:jc w:val="center"/>
              <w:rPr>
                <w:rFonts w:hint="eastAsia"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75F55037">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24" w:type="dxa"/>
            <w:vAlign w:val="center"/>
          </w:tcPr>
          <w:p w14:paraId="13678CD7">
            <w:pPr>
              <w:jc w:val="center"/>
              <w:rPr>
                <w:rFonts w:hint="eastAsia" w:cs="宋体" w:asciiTheme="minorEastAsia" w:hAnsiTheme="minorEastAsia"/>
                <w:kern w:val="0"/>
                <w:szCs w:val="21"/>
              </w:rPr>
            </w:pPr>
            <w:r>
              <w:rPr>
                <w:rFonts w:hint="eastAsia" w:cs="宋体" w:asciiTheme="minorEastAsia" w:hAnsiTheme="minorEastAsia"/>
                <w:kern w:val="0"/>
                <w:szCs w:val="21"/>
              </w:rPr>
              <w:t>获奖教材名称</w:t>
            </w:r>
          </w:p>
        </w:tc>
        <w:tc>
          <w:tcPr>
            <w:tcW w:w="1519" w:type="dxa"/>
            <w:vAlign w:val="center"/>
          </w:tcPr>
          <w:p w14:paraId="4D6036E6">
            <w:pPr>
              <w:jc w:val="center"/>
              <w:rPr>
                <w:rFonts w:hint="eastAsia" w:cs="宋体" w:asciiTheme="minorEastAsia" w:hAnsiTheme="minorEastAsia"/>
                <w:kern w:val="0"/>
                <w:szCs w:val="21"/>
              </w:rPr>
            </w:pPr>
            <w:r>
              <w:rPr>
                <w:rFonts w:hint="eastAsia" w:cs="宋体" w:asciiTheme="minorEastAsia" w:hAnsiTheme="minorEastAsia"/>
                <w:kern w:val="0"/>
                <w:szCs w:val="21"/>
              </w:rPr>
              <w:t>获奖级别</w:t>
            </w:r>
          </w:p>
        </w:tc>
        <w:tc>
          <w:tcPr>
            <w:tcW w:w="1390" w:type="dxa"/>
            <w:vAlign w:val="center"/>
          </w:tcPr>
          <w:p w14:paraId="030B97B1">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391" w:type="dxa"/>
            <w:tcBorders>
              <w:right w:val="single" w:color="auto" w:sz="4" w:space="0"/>
            </w:tcBorders>
            <w:vAlign w:val="center"/>
          </w:tcPr>
          <w:p w14:paraId="5C7C3974">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72" w:type="dxa"/>
            <w:tcBorders>
              <w:right w:val="single" w:color="auto" w:sz="4" w:space="0"/>
            </w:tcBorders>
            <w:vAlign w:val="center"/>
          </w:tcPr>
          <w:p w14:paraId="1941A284">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8" w:type="dxa"/>
            <w:tcBorders>
              <w:left w:val="single" w:color="auto" w:sz="4" w:space="0"/>
            </w:tcBorders>
            <w:vAlign w:val="center"/>
          </w:tcPr>
          <w:p w14:paraId="41626129">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3A56CB00">
            <w:pPr>
              <w:jc w:val="center"/>
              <w:rPr>
                <w:rFonts w:hint="eastAsia" w:cs="宋体" w:asciiTheme="minorEastAsia" w:hAnsiTheme="minorEastAsia"/>
                <w:kern w:val="0"/>
                <w:szCs w:val="21"/>
              </w:rPr>
            </w:pPr>
          </w:p>
          <w:p w14:paraId="30FF49AD">
            <w:pPr>
              <w:jc w:val="center"/>
              <w:rPr>
                <w:rFonts w:hint="eastAsia" w:cs="宋体" w:asciiTheme="minorEastAsia" w:hAnsiTheme="minorEastAsia"/>
                <w:kern w:val="0"/>
                <w:szCs w:val="21"/>
              </w:rPr>
            </w:pPr>
          </w:p>
        </w:tc>
        <w:tc>
          <w:tcPr>
            <w:tcW w:w="3124" w:type="dxa"/>
            <w:vAlign w:val="center"/>
          </w:tcPr>
          <w:p w14:paraId="58C0C4DB">
            <w:pPr>
              <w:jc w:val="center"/>
              <w:rPr>
                <w:rFonts w:hint="eastAsia" w:cs="宋体" w:asciiTheme="minorEastAsia" w:hAnsiTheme="minorEastAsia"/>
                <w:kern w:val="0"/>
                <w:szCs w:val="21"/>
              </w:rPr>
            </w:pPr>
          </w:p>
        </w:tc>
        <w:tc>
          <w:tcPr>
            <w:tcW w:w="1519" w:type="dxa"/>
            <w:vAlign w:val="center"/>
          </w:tcPr>
          <w:p w14:paraId="6E3EE844">
            <w:pPr>
              <w:jc w:val="center"/>
              <w:rPr>
                <w:rFonts w:hint="eastAsia" w:cs="宋体" w:asciiTheme="minorEastAsia" w:hAnsiTheme="minorEastAsia"/>
                <w:kern w:val="0"/>
                <w:szCs w:val="21"/>
              </w:rPr>
            </w:pPr>
          </w:p>
        </w:tc>
        <w:tc>
          <w:tcPr>
            <w:tcW w:w="1390" w:type="dxa"/>
            <w:vAlign w:val="center"/>
          </w:tcPr>
          <w:p w14:paraId="00A1A5C8">
            <w:pPr>
              <w:jc w:val="center"/>
              <w:rPr>
                <w:rFonts w:hint="eastAsia" w:cs="宋体" w:asciiTheme="minorEastAsia" w:hAnsiTheme="minorEastAsia"/>
                <w:kern w:val="0"/>
                <w:szCs w:val="21"/>
              </w:rPr>
            </w:pPr>
          </w:p>
        </w:tc>
        <w:tc>
          <w:tcPr>
            <w:tcW w:w="1391" w:type="dxa"/>
            <w:tcBorders>
              <w:right w:val="single" w:color="auto" w:sz="4" w:space="0"/>
            </w:tcBorders>
            <w:vAlign w:val="center"/>
          </w:tcPr>
          <w:p w14:paraId="554B4903">
            <w:pPr>
              <w:jc w:val="center"/>
              <w:rPr>
                <w:rFonts w:hint="eastAsia" w:cs="宋体" w:asciiTheme="minorEastAsia" w:hAnsiTheme="minorEastAsia"/>
                <w:kern w:val="0"/>
                <w:szCs w:val="21"/>
              </w:rPr>
            </w:pPr>
          </w:p>
        </w:tc>
        <w:tc>
          <w:tcPr>
            <w:tcW w:w="972" w:type="dxa"/>
            <w:tcBorders>
              <w:right w:val="single" w:color="auto" w:sz="4" w:space="0"/>
            </w:tcBorders>
            <w:vAlign w:val="center"/>
          </w:tcPr>
          <w:p w14:paraId="2CEA8FB0">
            <w:pPr>
              <w:jc w:val="center"/>
              <w:rPr>
                <w:rFonts w:hint="eastAsia" w:cs="宋体" w:asciiTheme="minorEastAsia" w:hAnsiTheme="minorEastAsia"/>
                <w:kern w:val="0"/>
                <w:szCs w:val="21"/>
              </w:rPr>
            </w:pPr>
          </w:p>
        </w:tc>
        <w:tc>
          <w:tcPr>
            <w:tcW w:w="528" w:type="dxa"/>
            <w:tcBorders>
              <w:left w:val="single" w:color="auto" w:sz="4" w:space="0"/>
            </w:tcBorders>
            <w:vAlign w:val="center"/>
          </w:tcPr>
          <w:p w14:paraId="0F2B1538">
            <w:pPr>
              <w:jc w:val="center"/>
              <w:rPr>
                <w:rFonts w:hint="eastAsia" w:cs="宋体" w:asciiTheme="minorEastAsia" w:hAnsiTheme="minorEastAsia"/>
                <w:kern w:val="0"/>
                <w:szCs w:val="21"/>
              </w:rPr>
            </w:pPr>
          </w:p>
        </w:tc>
      </w:tr>
    </w:tbl>
    <w:p w14:paraId="39717756">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4"/>
        <w:gridCol w:w="3001"/>
        <w:gridCol w:w="701"/>
        <w:gridCol w:w="976"/>
        <w:gridCol w:w="1276"/>
        <w:gridCol w:w="1488"/>
        <w:gridCol w:w="951"/>
        <w:gridCol w:w="531"/>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tcPr>
          <w:p w14:paraId="25CC33DC">
            <w:pPr>
              <w:jc w:val="center"/>
              <w:rPr>
                <w:rFonts w:hint="eastAsia"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3E7BE6BF">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001" w:type="dxa"/>
            <w:vAlign w:val="center"/>
          </w:tcPr>
          <w:p w14:paraId="7F614B1F">
            <w:pPr>
              <w:jc w:val="center"/>
              <w:rPr>
                <w:rFonts w:hint="eastAsia" w:cs="宋体" w:asciiTheme="minorEastAsia" w:hAnsiTheme="minorEastAsia"/>
                <w:kern w:val="0"/>
                <w:szCs w:val="21"/>
              </w:rPr>
            </w:pPr>
            <w:r>
              <w:rPr>
                <w:rFonts w:hint="eastAsia" w:cs="宋体" w:asciiTheme="minorEastAsia" w:hAnsiTheme="minorEastAsia"/>
                <w:kern w:val="0"/>
                <w:szCs w:val="21"/>
              </w:rPr>
              <w:t>课程教学获奖名称</w:t>
            </w:r>
          </w:p>
        </w:tc>
        <w:tc>
          <w:tcPr>
            <w:tcW w:w="701" w:type="dxa"/>
            <w:vAlign w:val="center"/>
          </w:tcPr>
          <w:p w14:paraId="1EA8FB52">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976" w:type="dxa"/>
            <w:vAlign w:val="center"/>
          </w:tcPr>
          <w:p w14:paraId="62C13C2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276" w:type="dxa"/>
            <w:vAlign w:val="center"/>
          </w:tcPr>
          <w:p w14:paraId="77543427">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488" w:type="dxa"/>
            <w:tcBorders>
              <w:right w:val="single" w:color="auto" w:sz="4" w:space="0"/>
            </w:tcBorders>
            <w:vAlign w:val="center"/>
          </w:tcPr>
          <w:p w14:paraId="008DF361">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51" w:type="dxa"/>
            <w:tcBorders>
              <w:right w:val="single" w:color="auto" w:sz="4" w:space="0"/>
            </w:tcBorders>
            <w:vAlign w:val="center"/>
          </w:tcPr>
          <w:p w14:paraId="7DD40C7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1" w:type="dxa"/>
            <w:tcBorders>
              <w:left w:val="single" w:color="auto" w:sz="4" w:space="0"/>
            </w:tcBorders>
            <w:vAlign w:val="center"/>
          </w:tcPr>
          <w:p w14:paraId="16183A41">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5" w:hRule="atLeast"/>
        </w:trPr>
        <w:tc>
          <w:tcPr>
            <w:tcW w:w="704" w:type="dxa"/>
            <w:vAlign w:val="center"/>
          </w:tcPr>
          <w:p w14:paraId="7BDC4E57">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3001" w:type="dxa"/>
            <w:vAlign w:val="center"/>
          </w:tcPr>
          <w:p w14:paraId="73AA2A1C">
            <w:pPr>
              <w:jc w:val="center"/>
              <w:rPr>
                <w:rFonts w:hint="eastAsia" w:cs="宋体" w:asciiTheme="minorEastAsia" w:hAnsiTheme="minorEastAsia"/>
                <w:kern w:val="0"/>
                <w:szCs w:val="21"/>
              </w:rPr>
            </w:pPr>
            <w:r>
              <w:rPr>
                <w:rFonts w:hint="eastAsia" w:cs="宋体" w:asciiTheme="minorEastAsia" w:hAnsiTheme="minorEastAsia"/>
                <w:kern w:val="0"/>
                <w:szCs w:val="21"/>
              </w:rPr>
              <w:t>第二届全国高校教师教学创新大赛海南赛区比赛</w:t>
            </w:r>
          </w:p>
        </w:tc>
        <w:tc>
          <w:tcPr>
            <w:tcW w:w="701" w:type="dxa"/>
            <w:vAlign w:val="center"/>
          </w:tcPr>
          <w:p w14:paraId="6A5F29E7">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976" w:type="dxa"/>
            <w:vAlign w:val="center"/>
          </w:tcPr>
          <w:p w14:paraId="35D4CD64">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276" w:type="dxa"/>
            <w:vAlign w:val="center"/>
          </w:tcPr>
          <w:p w14:paraId="6BE28C72">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488" w:type="dxa"/>
            <w:tcBorders>
              <w:right w:val="single" w:color="auto" w:sz="4" w:space="0"/>
            </w:tcBorders>
            <w:vAlign w:val="center"/>
          </w:tcPr>
          <w:p w14:paraId="4C4DECA7">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4CE98DF8">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022.4</w:t>
            </w:r>
          </w:p>
        </w:tc>
        <w:tc>
          <w:tcPr>
            <w:tcW w:w="531" w:type="dxa"/>
            <w:tcBorders>
              <w:left w:val="single" w:color="auto" w:sz="4" w:space="0"/>
            </w:tcBorders>
            <w:vAlign w:val="center"/>
          </w:tcPr>
          <w:p w14:paraId="51A3B50F">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00</w:t>
            </w:r>
          </w:p>
        </w:tc>
      </w:tr>
      <w:tr w14:paraId="4BAC6E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4" w:type="dxa"/>
            <w:vAlign w:val="center"/>
          </w:tcPr>
          <w:p w14:paraId="68FD80D4">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3001" w:type="dxa"/>
            <w:vAlign w:val="center"/>
          </w:tcPr>
          <w:p w14:paraId="60443C60">
            <w:pPr>
              <w:jc w:val="center"/>
              <w:rPr>
                <w:rFonts w:hint="eastAsia" w:cs="宋体" w:asciiTheme="minorEastAsia" w:hAnsiTheme="minorEastAsia"/>
                <w:kern w:val="0"/>
                <w:szCs w:val="21"/>
              </w:rPr>
            </w:pPr>
            <w:r>
              <w:rPr>
                <w:rFonts w:hint="eastAsia" w:cs="宋体" w:asciiTheme="minorEastAsia" w:hAnsiTheme="minorEastAsia"/>
                <w:kern w:val="0"/>
                <w:szCs w:val="21"/>
              </w:rPr>
              <w:t>《保险学》课程思政示范项目</w:t>
            </w:r>
          </w:p>
        </w:tc>
        <w:tc>
          <w:tcPr>
            <w:tcW w:w="701" w:type="dxa"/>
            <w:vAlign w:val="center"/>
          </w:tcPr>
          <w:p w14:paraId="34CD1647">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976" w:type="dxa"/>
            <w:vAlign w:val="center"/>
          </w:tcPr>
          <w:p w14:paraId="3ADC6EBF">
            <w:pPr>
              <w:jc w:val="center"/>
              <w:rPr>
                <w:rFonts w:hint="eastAsia" w:cs="宋体" w:asciiTheme="minorEastAsia" w:hAnsiTheme="minorEastAsia"/>
                <w:kern w:val="0"/>
                <w:szCs w:val="21"/>
              </w:rPr>
            </w:pPr>
            <w:r>
              <w:rPr>
                <w:rFonts w:hint="eastAsia" w:cs="宋体" w:asciiTheme="minorEastAsia" w:hAnsiTheme="minorEastAsia"/>
                <w:kern w:val="0"/>
                <w:szCs w:val="21"/>
              </w:rPr>
              <w:t>课程思政示范项目</w:t>
            </w:r>
          </w:p>
        </w:tc>
        <w:tc>
          <w:tcPr>
            <w:tcW w:w="1276" w:type="dxa"/>
            <w:vAlign w:val="center"/>
          </w:tcPr>
          <w:p w14:paraId="35915DC5">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488" w:type="dxa"/>
            <w:tcBorders>
              <w:right w:val="single" w:color="auto" w:sz="4" w:space="0"/>
            </w:tcBorders>
            <w:vAlign w:val="center"/>
          </w:tcPr>
          <w:p w14:paraId="24C713E1">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045252E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022.12</w:t>
            </w:r>
          </w:p>
        </w:tc>
        <w:tc>
          <w:tcPr>
            <w:tcW w:w="531" w:type="dxa"/>
            <w:tcBorders>
              <w:left w:val="single" w:color="auto" w:sz="4" w:space="0"/>
            </w:tcBorders>
            <w:vAlign w:val="center"/>
          </w:tcPr>
          <w:p w14:paraId="6542B87D">
            <w:pPr>
              <w:jc w:val="center"/>
              <w:rPr>
                <w:rFonts w:hint="eastAsia" w:cs="宋体" w:asciiTheme="minorEastAsia" w:hAnsiTheme="minorEastAsia"/>
                <w:kern w:val="0"/>
                <w:szCs w:val="21"/>
              </w:rPr>
            </w:pPr>
          </w:p>
        </w:tc>
      </w:tr>
      <w:tr w14:paraId="41811A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trPr>
        <w:tc>
          <w:tcPr>
            <w:tcW w:w="704" w:type="dxa"/>
            <w:vAlign w:val="center"/>
          </w:tcPr>
          <w:p w14:paraId="5D9CDB8C">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3001" w:type="dxa"/>
            <w:vAlign w:val="center"/>
          </w:tcPr>
          <w:p w14:paraId="659F6532">
            <w:pPr>
              <w:jc w:val="center"/>
              <w:rPr>
                <w:rFonts w:hint="eastAsia" w:cs="宋体" w:asciiTheme="minorEastAsia" w:hAnsiTheme="minorEastAsia"/>
                <w:kern w:val="0"/>
                <w:szCs w:val="21"/>
              </w:rPr>
            </w:pPr>
            <w:r>
              <w:rPr>
                <w:rFonts w:hint="eastAsia" w:cs="宋体" w:asciiTheme="minorEastAsia" w:hAnsiTheme="minorEastAsia"/>
                <w:kern w:val="0"/>
                <w:szCs w:val="21"/>
              </w:rPr>
              <w:t>第二届全国高校教师教学创新大赛海南赛区校级大赛</w:t>
            </w:r>
          </w:p>
        </w:tc>
        <w:tc>
          <w:tcPr>
            <w:tcW w:w="701" w:type="dxa"/>
            <w:vAlign w:val="center"/>
          </w:tcPr>
          <w:p w14:paraId="2EFA191D">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976" w:type="dxa"/>
            <w:vAlign w:val="center"/>
          </w:tcPr>
          <w:p w14:paraId="4BA2413B">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276" w:type="dxa"/>
            <w:vAlign w:val="center"/>
          </w:tcPr>
          <w:p w14:paraId="2AAD4A27">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488" w:type="dxa"/>
            <w:tcBorders>
              <w:right w:val="single" w:color="auto" w:sz="4" w:space="0"/>
            </w:tcBorders>
            <w:vAlign w:val="center"/>
          </w:tcPr>
          <w:p w14:paraId="55028C37">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5DC9EFD9">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021.12</w:t>
            </w:r>
          </w:p>
        </w:tc>
        <w:tc>
          <w:tcPr>
            <w:tcW w:w="531" w:type="dxa"/>
            <w:tcBorders>
              <w:left w:val="single" w:color="auto" w:sz="4" w:space="0"/>
            </w:tcBorders>
            <w:vAlign w:val="center"/>
          </w:tcPr>
          <w:p w14:paraId="270337D1">
            <w:pPr>
              <w:jc w:val="center"/>
              <w:rPr>
                <w:rFonts w:hint="eastAsia" w:cs="宋体" w:asciiTheme="minorEastAsia" w:hAnsiTheme="minorEastAsia"/>
                <w:kern w:val="0"/>
                <w:szCs w:val="21"/>
              </w:rPr>
            </w:pPr>
          </w:p>
        </w:tc>
      </w:tr>
      <w:tr w14:paraId="5A10B9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704" w:type="dxa"/>
            <w:vAlign w:val="center"/>
          </w:tcPr>
          <w:p w14:paraId="4283E8A7">
            <w:pPr>
              <w:jc w:val="center"/>
              <w:rPr>
                <w:rFonts w:hint="eastAsia" w:cs="宋体" w:asciiTheme="minorEastAsia" w:hAnsiTheme="minorEastAsia"/>
                <w:kern w:val="0"/>
                <w:szCs w:val="21"/>
              </w:rPr>
            </w:pPr>
            <w:r>
              <w:rPr>
                <w:rFonts w:hint="eastAsia" w:cs="宋体" w:asciiTheme="minorEastAsia" w:hAnsiTheme="minorEastAsia"/>
                <w:kern w:val="0"/>
                <w:szCs w:val="21"/>
              </w:rPr>
              <w:t>4</w:t>
            </w:r>
          </w:p>
        </w:tc>
        <w:tc>
          <w:tcPr>
            <w:tcW w:w="3001" w:type="dxa"/>
            <w:vAlign w:val="center"/>
          </w:tcPr>
          <w:p w14:paraId="598136E4">
            <w:pPr>
              <w:jc w:val="center"/>
              <w:rPr>
                <w:rFonts w:hint="eastAsia" w:cs="宋体" w:asciiTheme="minorEastAsia" w:hAnsiTheme="minorEastAsia"/>
                <w:kern w:val="0"/>
                <w:szCs w:val="21"/>
              </w:rPr>
            </w:pPr>
            <w:r>
              <w:rPr>
                <w:rFonts w:hint="eastAsia" w:cs="宋体" w:asciiTheme="minorEastAsia" w:hAnsiTheme="minorEastAsia"/>
                <w:kern w:val="0"/>
                <w:szCs w:val="21"/>
              </w:rPr>
              <w:t>第三届课堂教学质量月“优质示范课”</w:t>
            </w:r>
          </w:p>
        </w:tc>
        <w:tc>
          <w:tcPr>
            <w:tcW w:w="701" w:type="dxa"/>
            <w:vAlign w:val="center"/>
          </w:tcPr>
          <w:p w14:paraId="4D23BC11">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976" w:type="dxa"/>
            <w:vAlign w:val="center"/>
          </w:tcPr>
          <w:p w14:paraId="24ABA7E4">
            <w:pPr>
              <w:jc w:val="center"/>
              <w:rPr>
                <w:rFonts w:hint="eastAsia" w:cs="宋体" w:asciiTheme="minorEastAsia" w:hAnsiTheme="minorEastAsia"/>
                <w:kern w:val="0"/>
                <w:szCs w:val="21"/>
              </w:rPr>
            </w:pPr>
            <w:r>
              <w:rPr>
                <w:rFonts w:hint="eastAsia" w:cs="宋体" w:asciiTheme="minorEastAsia" w:hAnsiTheme="minorEastAsia"/>
                <w:kern w:val="0"/>
                <w:szCs w:val="21"/>
              </w:rPr>
              <w:t>优质</w:t>
            </w:r>
          </w:p>
          <w:p w14:paraId="6EF2BFF3">
            <w:pPr>
              <w:jc w:val="center"/>
              <w:rPr>
                <w:rFonts w:hint="eastAsia" w:cs="宋体" w:asciiTheme="minorEastAsia" w:hAnsiTheme="minorEastAsia"/>
                <w:kern w:val="0"/>
                <w:szCs w:val="21"/>
              </w:rPr>
            </w:pPr>
            <w:r>
              <w:rPr>
                <w:rFonts w:hint="eastAsia" w:cs="宋体" w:asciiTheme="minorEastAsia" w:hAnsiTheme="minorEastAsia"/>
                <w:kern w:val="0"/>
                <w:szCs w:val="21"/>
              </w:rPr>
              <w:t>示范课</w:t>
            </w:r>
          </w:p>
        </w:tc>
        <w:tc>
          <w:tcPr>
            <w:tcW w:w="1276" w:type="dxa"/>
            <w:vAlign w:val="center"/>
          </w:tcPr>
          <w:p w14:paraId="71BABD11">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488" w:type="dxa"/>
            <w:tcBorders>
              <w:right w:val="single" w:color="auto" w:sz="4" w:space="0"/>
            </w:tcBorders>
            <w:vAlign w:val="center"/>
          </w:tcPr>
          <w:p w14:paraId="23F435AE">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6ABC1B77">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013.12</w:t>
            </w:r>
          </w:p>
        </w:tc>
        <w:tc>
          <w:tcPr>
            <w:tcW w:w="531" w:type="dxa"/>
            <w:tcBorders>
              <w:left w:val="single" w:color="auto" w:sz="4" w:space="0"/>
            </w:tcBorders>
            <w:vAlign w:val="center"/>
          </w:tcPr>
          <w:p w14:paraId="4D769A78">
            <w:pPr>
              <w:jc w:val="center"/>
              <w:rPr>
                <w:rFonts w:hint="eastAsia" w:cs="宋体" w:asciiTheme="minorEastAsia" w:hAnsiTheme="minorEastAsia"/>
                <w:kern w:val="0"/>
                <w:szCs w:val="21"/>
              </w:rPr>
            </w:pPr>
          </w:p>
        </w:tc>
      </w:tr>
    </w:tbl>
    <w:p w14:paraId="6E63B4A8">
      <w:pPr>
        <w:rPr>
          <w:rFonts w:hint="eastAsia" w:cs="宋体" w:asciiTheme="minorEastAsia" w:hAnsiTheme="minorEastAsia"/>
          <w:kern w:val="0"/>
          <w:szCs w:val="21"/>
        </w:rPr>
      </w:pPr>
    </w:p>
    <w:p w14:paraId="593EC6CF">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2"/>
        <w:gridCol w:w="2322"/>
        <w:gridCol w:w="709"/>
        <w:gridCol w:w="708"/>
        <w:gridCol w:w="1276"/>
        <w:gridCol w:w="2214"/>
        <w:gridCol w:w="971"/>
        <w:gridCol w:w="636"/>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tcPr>
          <w:p w14:paraId="7FCE8105">
            <w:pPr>
              <w:jc w:val="center"/>
              <w:rPr>
                <w:rFonts w:hint="eastAsia"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14:paraId="1B25D6C7">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322" w:type="dxa"/>
            <w:vAlign w:val="center"/>
          </w:tcPr>
          <w:p w14:paraId="03A7534D">
            <w:pPr>
              <w:jc w:val="center"/>
              <w:rPr>
                <w:rFonts w:hint="eastAsia" w:cs="宋体" w:asciiTheme="minorEastAsia" w:hAnsiTheme="minorEastAsia"/>
                <w:kern w:val="0"/>
                <w:szCs w:val="21"/>
              </w:rPr>
            </w:pPr>
            <w:r>
              <w:rPr>
                <w:rFonts w:hint="eastAsia" w:cs="宋体" w:asciiTheme="minorEastAsia" w:hAnsiTheme="minorEastAsia"/>
                <w:kern w:val="0"/>
                <w:szCs w:val="21"/>
              </w:rPr>
              <w:t>教学研究成果名称</w:t>
            </w:r>
          </w:p>
        </w:tc>
        <w:tc>
          <w:tcPr>
            <w:tcW w:w="709" w:type="dxa"/>
            <w:vAlign w:val="center"/>
          </w:tcPr>
          <w:p w14:paraId="1A356A3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708" w:type="dxa"/>
            <w:vAlign w:val="center"/>
          </w:tcPr>
          <w:p w14:paraId="71F6D1FD">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276" w:type="dxa"/>
            <w:vAlign w:val="center"/>
          </w:tcPr>
          <w:p w14:paraId="5093C67B">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2214" w:type="dxa"/>
            <w:tcBorders>
              <w:right w:val="single" w:color="auto" w:sz="4" w:space="0"/>
            </w:tcBorders>
            <w:vAlign w:val="center"/>
          </w:tcPr>
          <w:p w14:paraId="26997B4F">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71" w:type="dxa"/>
            <w:tcBorders>
              <w:right w:val="single" w:color="auto" w:sz="4" w:space="0"/>
            </w:tcBorders>
            <w:vAlign w:val="center"/>
          </w:tcPr>
          <w:p w14:paraId="183B5C47">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636" w:type="dxa"/>
            <w:tcBorders>
              <w:left w:val="single" w:color="auto" w:sz="4" w:space="0"/>
            </w:tcBorders>
            <w:vAlign w:val="center"/>
          </w:tcPr>
          <w:p w14:paraId="4A2B3F95">
            <w:pPr>
              <w:widowControl/>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14:paraId="162D6780">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322" w:type="dxa"/>
            <w:vAlign w:val="center"/>
          </w:tcPr>
          <w:p w14:paraId="4B8F8DA2">
            <w:pPr>
              <w:jc w:val="center"/>
              <w:rPr>
                <w:rFonts w:hint="eastAsia" w:cs="宋体" w:asciiTheme="minorEastAsia" w:hAnsiTheme="minorEastAsia"/>
                <w:kern w:val="0"/>
                <w:szCs w:val="21"/>
              </w:rPr>
            </w:pPr>
            <w:r>
              <w:rPr>
                <w:rFonts w:hint="eastAsia" w:cs="宋体" w:asciiTheme="minorEastAsia" w:hAnsiTheme="minorEastAsia"/>
                <w:kern w:val="0"/>
                <w:szCs w:val="21"/>
              </w:rPr>
              <w:t>经管数智化多学科ARE虚拟仿真综合实验基地</w:t>
            </w:r>
          </w:p>
        </w:tc>
        <w:tc>
          <w:tcPr>
            <w:tcW w:w="709" w:type="dxa"/>
            <w:vAlign w:val="center"/>
          </w:tcPr>
          <w:p w14:paraId="22C9C81C">
            <w:pPr>
              <w:jc w:val="center"/>
              <w:rPr>
                <w:rFonts w:hint="eastAsia" w:cs="宋体" w:asciiTheme="minorEastAsia" w:hAnsiTheme="minorEastAsia"/>
                <w:kern w:val="0"/>
                <w:szCs w:val="21"/>
              </w:rPr>
            </w:pPr>
            <w:r>
              <w:rPr>
                <w:rFonts w:hint="eastAsia" w:cs="宋体" w:asciiTheme="minorEastAsia" w:hAnsiTheme="minorEastAsia"/>
                <w:kern w:val="0"/>
                <w:szCs w:val="21"/>
              </w:rPr>
              <w:t>教育部</w:t>
            </w:r>
          </w:p>
        </w:tc>
        <w:tc>
          <w:tcPr>
            <w:tcW w:w="708" w:type="dxa"/>
            <w:vAlign w:val="center"/>
          </w:tcPr>
          <w:p w14:paraId="22B3471A">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276" w:type="dxa"/>
            <w:vAlign w:val="center"/>
          </w:tcPr>
          <w:p w14:paraId="15E863B1">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2214" w:type="dxa"/>
            <w:tcBorders>
              <w:right w:val="single" w:color="auto" w:sz="4" w:space="0"/>
            </w:tcBorders>
            <w:vAlign w:val="center"/>
          </w:tcPr>
          <w:p w14:paraId="211D9A09">
            <w:pPr>
              <w:jc w:val="center"/>
              <w:rPr>
                <w:rFonts w:hint="eastAsia" w:cs="宋体" w:asciiTheme="minorEastAsia" w:hAnsiTheme="minorEastAsia"/>
                <w:kern w:val="0"/>
                <w:szCs w:val="21"/>
              </w:rPr>
            </w:pPr>
            <w:r>
              <w:rPr>
                <w:rFonts w:hint="eastAsia" w:cs="宋体" w:asciiTheme="minorEastAsia" w:hAnsiTheme="minorEastAsia"/>
                <w:kern w:val="0"/>
                <w:szCs w:val="21"/>
              </w:rPr>
              <w:t>教育部产学合作协同育人项目</w:t>
            </w:r>
          </w:p>
        </w:tc>
        <w:tc>
          <w:tcPr>
            <w:tcW w:w="971" w:type="dxa"/>
            <w:tcBorders>
              <w:right w:val="single" w:color="auto" w:sz="4" w:space="0"/>
            </w:tcBorders>
            <w:vAlign w:val="center"/>
          </w:tcPr>
          <w:p w14:paraId="5731ABDC">
            <w:pPr>
              <w:jc w:val="center"/>
              <w:rPr>
                <w:rFonts w:hint="eastAsia" w:cs="宋体" w:asciiTheme="minorEastAsia" w:hAnsiTheme="minorEastAsia"/>
                <w:kern w:val="0"/>
                <w:szCs w:val="21"/>
              </w:rPr>
            </w:pPr>
            <w:r>
              <w:rPr>
                <w:rFonts w:hint="eastAsia" w:cs="宋体" w:asciiTheme="minorEastAsia" w:hAnsiTheme="minorEastAsia"/>
                <w:kern w:val="0"/>
                <w:szCs w:val="21"/>
              </w:rPr>
              <w:t>2023.11</w:t>
            </w:r>
          </w:p>
        </w:tc>
        <w:tc>
          <w:tcPr>
            <w:tcW w:w="636" w:type="dxa"/>
            <w:tcBorders>
              <w:left w:val="single" w:color="auto" w:sz="4" w:space="0"/>
            </w:tcBorders>
            <w:vAlign w:val="center"/>
          </w:tcPr>
          <w:p w14:paraId="2AB44021">
            <w:pPr>
              <w:jc w:val="center"/>
              <w:rPr>
                <w:rFonts w:hint="eastAsia" w:cs="宋体" w:asciiTheme="minorEastAsia" w:hAnsiTheme="minorEastAsia"/>
                <w:kern w:val="0"/>
                <w:szCs w:val="21"/>
              </w:rPr>
            </w:pPr>
            <w:r>
              <w:rPr>
                <w:rFonts w:hint="eastAsia" w:cs="宋体" w:asciiTheme="minorEastAsia" w:hAnsiTheme="minorEastAsia"/>
                <w:kern w:val="0"/>
                <w:szCs w:val="21"/>
              </w:rPr>
              <w:t>1000</w:t>
            </w:r>
          </w:p>
        </w:tc>
      </w:tr>
      <w:tr w14:paraId="26DE23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14:paraId="1BC706B8">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322" w:type="dxa"/>
            <w:vAlign w:val="center"/>
          </w:tcPr>
          <w:p w14:paraId="3D59864E">
            <w:pPr>
              <w:jc w:val="center"/>
              <w:rPr>
                <w:rFonts w:hint="eastAsia" w:cs="宋体" w:asciiTheme="minorEastAsia" w:hAnsiTheme="minorEastAsia"/>
                <w:kern w:val="0"/>
                <w:szCs w:val="21"/>
              </w:rPr>
            </w:pPr>
            <w:r>
              <w:rPr>
                <w:rFonts w:hint="eastAsia" w:cs="宋体" w:asciiTheme="minorEastAsia" w:hAnsiTheme="minorEastAsia"/>
                <w:kern w:val="0"/>
                <w:szCs w:val="21"/>
              </w:rPr>
              <w:t>深圳市乐有家控股集团有限公司就业实习基地项目</w:t>
            </w:r>
          </w:p>
        </w:tc>
        <w:tc>
          <w:tcPr>
            <w:tcW w:w="709" w:type="dxa"/>
            <w:vAlign w:val="center"/>
          </w:tcPr>
          <w:p w14:paraId="2E82206D">
            <w:pPr>
              <w:jc w:val="center"/>
              <w:rPr>
                <w:rFonts w:hint="eastAsia" w:cs="宋体" w:asciiTheme="minorEastAsia" w:hAnsiTheme="minorEastAsia"/>
                <w:kern w:val="0"/>
                <w:szCs w:val="21"/>
              </w:rPr>
            </w:pPr>
            <w:r>
              <w:rPr>
                <w:rFonts w:hint="eastAsia" w:cs="宋体" w:asciiTheme="minorEastAsia" w:hAnsiTheme="minorEastAsia"/>
                <w:kern w:val="0"/>
                <w:szCs w:val="21"/>
              </w:rPr>
              <w:t>教育部</w:t>
            </w:r>
          </w:p>
        </w:tc>
        <w:tc>
          <w:tcPr>
            <w:tcW w:w="708" w:type="dxa"/>
            <w:vAlign w:val="center"/>
          </w:tcPr>
          <w:p w14:paraId="5122B104">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276" w:type="dxa"/>
            <w:vAlign w:val="center"/>
          </w:tcPr>
          <w:p w14:paraId="3AEDC1DE">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2214" w:type="dxa"/>
            <w:tcBorders>
              <w:right w:val="single" w:color="auto" w:sz="4" w:space="0"/>
            </w:tcBorders>
            <w:vAlign w:val="center"/>
          </w:tcPr>
          <w:p w14:paraId="4E332C34">
            <w:pPr>
              <w:jc w:val="center"/>
              <w:rPr>
                <w:rFonts w:hint="eastAsia" w:cs="宋体" w:asciiTheme="minorEastAsia" w:hAnsiTheme="minorEastAsia"/>
                <w:kern w:val="0"/>
                <w:szCs w:val="21"/>
              </w:rPr>
            </w:pPr>
            <w:r>
              <w:rPr>
                <w:rFonts w:hint="eastAsia" w:cs="宋体" w:asciiTheme="minorEastAsia" w:hAnsiTheme="minorEastAsia"/>
                <w:kern w:val="0"/>
                <w:szCs w:val="21"/>
              </w:rPr>
              <w:t>教育部高校学生司第二期供需对接就业育人项目</w:t>
            </w:r>
          </w:p>
        </w:tc>
        <w:tc>
          <w:tcPr>
            <w:tcW w:w="971" w:type="dxa"/>
            <w:tcBorders>
              <w:right w:val="single" w:color="auto" w:sz="4" w:space="0"/>
            </w:tcBorders>
            <w:vAlign w:val="center"/>
          </w:tcPr>
          <w:p w14:paraId="1C339678">
            <w:pPr>
              <w:jc w:val="center"/>
              <w:rPr>
                <w:rFonts w:hint="eastAsia" w:cs="宋体" w:asciiTheme="minorEastAsia" w:hAnsiTheme="minorEastAsia"/>
                <w:kern w:val="0"/>
                <w:szCs w:val="21"/>
              </w:rPr>
            </w:pPr>
            <w:r>
              <w:rPr>
                <w:rFonts w:hint="eastAsia" w:cs="宋体" w:asciiTheme="minorEastAsia" w:hAnsiTheme="minorEastAsia"/>
                <w:kern w:val="0"/>
                <w:szCs w:val="21"/>
              </w:rPr>
              <w:t>2023．4</w:t>
            </w:r>
          </w:p>
        </w:tc>
        <w:tc>
          <w:tcPr>
            <w:tcW w:w="636" w:type="dxa"/>
            <w:tcBorders>
              <w:left w:val="single" w:color="auto" w:sz="4" w:space="0"/>
            </w:tcBorders>
            <w:vAlign w:val="center"/>
          </w:tcPr>
          <w:p w14:paraId="02202954">
            <w:pPr>
              <w:jc w:val="center"/>
              <w:rPr>
                <w:rFonts w:hint="eastAsia" w:cs="宋体" w:asciiTheme="minorEastAsia" w:hAnsiTheme="minorEastAsia"/>
                <w:kern w:val="0"/>
                <w:szCs w:val="21"/>
              </w:rPr>
            </w:pPr>
            <w:r>
              <w:rPr>
                <w:rFonts w:hint="eastAsia" w:cs="宋体" w:asciiTheme="minorEastAsia" w:hAnsiTheme="minorEastAsia"/>
                <w:kern w:val="0"/>
                <w:szCs w:val="21"/>
              </w:rPr>
              <w:t>1000</w:t>
            </w:r>
          </w:p>
        </w:tc>
      </w:tr>
      <w:tr w14:paraId="6D09A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14:paraId="694106ED">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322" w:type="dxa"/>
            <w:vAlign w:val="center"/>
          </w:tcPr>
          <w:p w14:paraId="7EB39287">
            <w:pPr>
              <w:jc w:val="center"/>
              <w:rPr>
                <w:rFonts w:hint="eastAsia" w:cs="宋体" w:asciiTheme="minorEastAsia" w:hAnsiTheme="minorEastAsia"/>
                <w:kern w:val="0"/>
                <w:szCs w:val="21"/>
              </w:rPr>
            </w:pPr>
            <w:r>
              <w:rPr>
                <w:rFonts w:hint="eastAsia" w:cs="宋体" w:asciiTheme="minorEastAsia" w:hAnsiTheme="minorEastAsia"/>
                <w:kern w:val="0"/>
                <w:szCs w:val="21"/>
              </w:rPr>
              <w:t>新时代Al智慧银行实训平台建设研究</w:t>
            </w:r>
          </w:p>
        </w:tc>
        <w:tc>
          <w:tcPr>
            <w:tcW w:w="709" w:type="dxa"/>
            <w:vAlign w:val="center"/>
          </w:tcPr>
          <w:p w14:paraId="4A093C7A">
            <w:pPr>
              <w:jc w:val="center"/>
              <w:rPr>
                <w:rFonts w:hint="eastAsia" w:cs="宋体" w:asciiTheme="minorEastAsia" w:hAnsiTheme="minorEastAsia"/>
                <w:kern w:val="0"/>
                <w:szCs w:val="21"/>
              </w:rPr>
            </w:pPr>
            <w:r>
              <w:rPr>
                <w:rFonts w:hint="eastAsia" w:cs="宋体" w:asciiTheme="minorEastAsia" w:hAnsiTheme="minorEastAsia"/>
                <w:kern w:val="0"/>
                <w:szCs w:val="21"/>
              </w:rPr>
              <w:t>教育部</w:t>
            </w:r>
          </w:p>
        </w:tc>
        <w:tc>
          <w:tcPr>
            <w:tcW w:w="708" w:type="dxa"/>
            <w:vAlign w:val="center"/>
          </w:tcPr>
          <w:p w14:paraId="5F6202D7">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276" w:type="dxa"/>
            <w:vAlign w:val="center"/>
          </w:tcPr>
          <w:p w14:paraId="4E13C8DF">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2214" w:type="dxa"/>
            <w:tcBorders>
              <w:right w:val="single" w:color="auto" w:sz="4" w:space="0"/>
            </w:tcBorders>
            <w:vAlign w:val="center"/>
          </w:tcPr>
          <w:p w14:paraId="680DF9E3">
            <w:pPr>
              <w:jc w:val="center"/>
              <w:rPr>
                <w:rFonts w:hint="eastAsia" w:cs="宋体" w:asciiTheme="minorEastAsia" w:hAnsiTheme="minorEastAsia"/>
                <w:kern w:val="0"/>
                <w:szCs w:val="21"/>
              </w:rPr>
            </w:pPr>
            <w:r>
              <w:rPr>
                <w:rFonts w:hint="eastAsia" w:cs="宋体" w:asciiTheme="minorEastAsia" w:hAnsiTheme="minorEastAsia"/>
                <w:kern w:val="0"/>
                <w:szCs w:val="21"/>
              </w:rPr>
              <w:t>教育部产学合作协同育人项目</w:t>
            </w:r>
          </w:p>
        </w:tc>
        <w:tc>
          <w:tcPr>
            <w:tcW w:w="971" w:type="dxa"/>
            <w:tcBorders>
              <w:right w:val="single" w:color="auto" w:sz="4" w:space="0"/>
            </w:tcBorders>
            <w:vAlign w:val="center"/>
          </w:tcPr>
          <w:p w14:paraId="7B38625C">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022.11</w:t>
            </w:r>
          </w:p>
        </w:tc>
        <w:tc>
          <w:tcPr>
            <w:tcW w:w="636" w:type="dxa"/>
            <w:tcBorders>
              <w:left w:val="single" w:color="auto" w:sz="4" w:space="0"/>
            </w:tcBorders>
            <w:vAlign w:val="center"/>
          </w:tcPr>
          <w:p w14:paraId="3D226F04">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000</w:t>
            </w:r>
          </w:p>
        </w:tc>
      </w:tr>
      <w:tr w14:paraId="675A41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2" w:type="dxa"/>
            <w:vAlign w:val="center"/>
          </w:tcPr>
          <w:p w14:paraId="7E339464">
            <w:pPr>
              <w:jc w:val="center"/>
              <w:rPr>
                <w:rFonts w:hint="eastAsia" w:cs="宋体" w:asciiTheme="minorEastAsia" w:hAnsiTheme="minorEastAsia"/>
                <w:kern w:val="0"/>
                <w:szCs w:val="21"/>
              </w:rPr>
            </w:pPr>
            <w:r>
              <w:rPr>
                <w:rFonts w:hint="eastAsia" w:cs="宋体" w:asciiTheme="minorEastAsia" w:hAnsiTheme="minorEastAsia"/>
                <w:kern w:val="0"/>
                <w:szCs w:val="21"/>
              </w:rPr>
              <w:t>4</w:t>
            </w:r>
          </w:p>
        </w:tc>
        <w:tc>
          <w:tcPr>
            <w:tcW w:w="2322" w:type="dxa"/>
            <w:vAlign w:val="center"/>
          </w:tcPr>
          <w:p w14:paraId="1BD0BEF6">
            <w:pPr>
              <w:jc w:val="center"/>
              <w:rPr>
                <w:rFonts w:hint="eastAsia" w:cs="宋体" w:asciiTheme="minorEastAsia" w:hAnsiTheme="minorEastAsia"/>
                <w:kern w:val="0"/>
                <w:szCs w:val="21"/>
              </w:rPr>
            </w:pPr>
            <w:r>
              <w:rPr>
                <w:rFonts w:hint="eastAsia" w:cs="宋体" w:asciiTheme="minorEastAsia" w:hAnsiTheme="minorEastAsia"/>
                <w:kern w:val="0"/>
                <w:szCs w:val="21"/>
              </w:rPr>
              <w:t>金融学专业核心课程群五位一体教学资源库建设研究与实践（项目号：Hnjg2018-36）</w:t>
            </w:r>
          </w:p>
        </w:tc>
        <w:tc>
          <w:tcPr>
            <w:tcW w:w="709" w:type="dxa"/>
            <w:vAlign w:val="center"/>
          </w:tcPr>
          <w:p w14:paraId="323A95F2">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08" w:type="dxa"/>
            <w:vAlign w:val="center"/>
          </w:tcPr>
          <w:p w14:paraId="0C972FB2">
            <w:pPr>
              <w:jc w:val="center"/>
              <w:rPr>
                <w:rFonts w:hint="eastAsia" w:cs="宋体" w:asciiTheme="minorEastAsia" w:hAnsiTheme="minorEastAsia"/>
                <w:kern w:val="0"/>
                <w:szCs w:val="21"/>
              </w:rPr>
            </w:pPr>
            <w:r>
              <w:rPr>
                <w:rFonts w:hint="eastAsia" w:cs="宋体" w:asciiTheme="minorEastAsia" w:hAnsiTheme="minorEastAsia"/>
                <w:kern w:val="0"/>
                <w:szCs w:val="21"/>
              </w:rPr>
              <w:t>一般</w:t>
            </w:r>
          </w:p>
        </w:tc>
        <w:tc>
          <w:tcPr>
            <w:tcW w:w="1276" w:type="dxa"/>
            <w:vAlign w:val="center"/>
          </w:tcPr>
          <w:p w14:paraId="1F0D7DC8">
            <w:pPr>
              <w:jc w:val="center"/>
              <w:rPr>
                <w:rFonts w:hint="eastAsia" w:cs="宋体" w:asciiTheme="minorEastAsia" w:hAnsiTheme="minorEastAsia"/>
                <w:kern w:val="0"/>
                <w:szCs w:val="21"/>
              </w:rPr>
            </w:pPr>
            <w:r>
              <w:rPr>
                <w:rFonts w:hint="eastAsia" w:cs="宋体" w:asciiTheme="minorEastAsia" w:hAnsiTheme="minorEastAsia"/>
                <w:kern w:val="0"/>
                <w:szCs w:val="21"/>
              </w:rPr>
              <w:t>叶成徽、陈莉花等（排名第1）</w:t>
            </w:r>
          </w:p>
        </w:tc>
        <w:tc>
          <w:tcPr>
            <w:tcW w:w="2214" w:type="dxa"/>
            <w:tcBorders>
              <w:right w:val="single" w:color="auto" w:sz="4" w:space="0"/>
            </w:tcBorders>
            <w:vAlign w:val="center"/>
          </w:tcPr>
          <w:p w14:paraId="639F2B62">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71" w:type="dxa"/>
            <w:tcBorders>
              <w:right w:val="single" w:color="auto" w:sz="4" w:space="0"/>
            </w:tcBorders>
            <w:vAlign w:val="center"/>
          </w:tcPr>
          <w:p w14:paraId="6C50449C">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018.3</w:t>
            </w:r>
          </w:p>
        </w:tc>
        <w:tc>
          <w:tcPr>
            <w:tcW w:w="636" w:type="dxa"/>
            <w:tcBorders>
              <w:left w:val="single" w:color="auto" w:sz="4" w:space="0"/>
            </w:tcBorders>
            <w:vAlign w:val="center"/>
          </w:tcPr>
          <w:p w14:paraId="5E651818">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00</w:t>
            </w:r>
          </w:p>
        </w:tc>
      </w:tr>
    </w:tbl>
    <w:p w14:paraId="0DEC5C04">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2595"/>
        <w:gridCol w:w="709"/>
        <w:gridCol w:w="851"/>
        <w:gridCol w:w="1559"/>
        <w:gridCol w:w="1276"/>
        <w:gridCol w:w="1308"/>
        <w:gridCol w:w="528"/>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vAlign w:val="center"/>
          </w:tcPr>
          <w:p w14:paraId="40AECE9E">
            <w:pPr>
              <w:jc w:val="center"/>
              <w:rPr>
                <w:rFonts w:hint="eastAsia"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3EDC8821">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595" w:type="dxa"/>
            <w:vAlign w:val="center"/>
          </w:tcPr>
          <w:p w14:paraId="7FDB1436">
            <w:pPr>
              <w:jc w:val="center"/>
              <w:rPr>
                <w:rFonts w:hint="eastAsia" w:cs="宋体" w:asciiTheme="minorEastAsia" w:hAnsiTheme="minorEastAsia"/>
                <w:kern w:val="0"/>
                <w:szCs w:val="21"/>
              </w:rPr>
            </w:pPr>
            <w:r>
              <w:rPr>
                <w:rFonts w:hint="eastAsia" w:cs="宋体" w:asciiTheme="minorEastAsia" w:hAnsiTheme="minorEastAsia"/>
                <w:kern w:val="0"/>
                <w:szCs w:val="21"/>
              </w:rPr>
              <w:t>获奖作品名称</w:t>
            </w:r>
          </w:p>
        </w:tc>
        <w:tc>
          <w:tcPr>
            <w:tcW w:w="709" w:type="dxa"/>
            <w:vAlign w:val="center"/>
          </w:tcPr>
          <w:p w14:paraId="313EFAC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559" w:type="dxa"/>
            <w:vAlign w:val="center"/>
          </w:tcPr>
          <w:p w14:paraId="378A14E6">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0017824">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308" w:type="dxa"/>
            <w:tcBorders>
              <w:right w:val="single" w:color="auto" w:sz="4" w:space="0"/>
            </w:tcBorders>
            <w:vAlign w:val="center"/>
          </w:tcPr>
          <w:p w14:paraId="281E0CE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8" w:type="dxa"/>
            <w:tcBorders>
              <w:left w:val="single" w:color="auto" w:sz="4" w:space="0"/>
            </w:tcBorders>
            <w:vAlign w:val="center"/>
          </w:tcPr>
          <w:p w14:paraId="7F1B617C">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346F2A67">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595" w:type="dxa"/>
            <w:vAlign w:val="center"/>
          </w:tcPr>
          <w:p w14:paraId="2B9EBA93">
            <w:pPr>
              <w:jc w:val="center"/>
              <w:rPr>
                <w:rFonts w:hint="eastAsia" w:cs="宋体" w:asciiTheme="minorEastAsia" w:hAnsiTheme="minorEastAsia"/>
                <w:kern w:val="0"/>
                <w:szCs w:val="21"/>
              </w:rPr>
            </w:pPr>
            <w:r>
              <w:rPr>
                <w:rFonts w:hint="eastAsia" w:cs="宋体" w:asciiTheme="minorEastAsia" w:hAnsiTheme="minorEastAsia"/>
                <w:kern w:val="0"/>
                <w:szCs w:val="21"/>
              </w:rPr>
              <w:t>第二届“智慧树杯”课程思政示范案例教学大赛</w:t>
            </w:r>
          </w:p>
        </w:tc>
        <w:tc>
          <w:tcPr>
            <w:tcW w:w="709" w:type="dxa"/>
            <w:vAlign w:val="center"/>
          </w:tcPr>
          <w:p w14:paraId="581FCACE">
            <w:pPr>
              <w:jc w:val="center"/>
              <w:rPr>
                <w:rFonts w:hint="eastAsia" w:cs="宋体" w:asciiTheme="minorEastAsia" w:hAnsiTheme="minorEastAsia"/>
                <w:kern w:val="0"/>
                <w:szCs w:val="21"/>
              </w:rPr>
            </w:pPr>
            <w:r>
              <w:rPr>
                <w:rFonts w:hint="eastAsia" w:cs="宋体" w:asciiTheme="minorEastAsia" w:hAnsiTheme="minorEastAsia"/>
                <w:kern w:val="0"/>
                <w:szCs w:val="21"/>
              </w:rPr>
              <w:t>全国比赛</w:t>
            </w:r>
          </w:p>
        </w:tc>
        <w:tc>
          <w:tcPr>
            <w:tcW w:w="851" w:type="dxa"/>
            <w:vAlign w:val="center"/>
          </w:tcPr>
          <w:p w14:paraId="3375B771">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559" w:type="dxa"/>
            <w:vAlign w:val="center"/>
          </w:tcPr>
          <w:p w14:paraId="32366FA6">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276" w:type="dxa"/>
            <w:tcBorders>
              <w:right w:val="single" w:color="auto" w:sz="4" w:space="0"/>
            </w:tcBorders>
            <w:vAlign w:val="center"/>
          </w:tcPr>
          <w:p w14:paraId="5BDCEA17">
            <w:pPr>
              <w:jc w:val="center"/>
              <w:rPr>
                <w:rFonts w:hint="eastAsia" w:cs="宋体" w:asciiTheme="minorEastAsia" w:hAnsiTheme="minorEastAsia"/>
                <w:kern w:val="0"/>
                <w:szCs w:val="21"/>
              </w:rPr>
            </w:pPr>
            <w:r>
              <w:rPr>
                <w:rFonts w:hint="eastAsia" w:cs="宋体" w:asciiTheme="minorEastAsia" w:hAnsiTheme="minorEastAsia"/>
                <w:kern w:val="0"/>
                <w:szCs w:val="21"/>
              </w:rPr>
              <w:t>智慧树网</w:t>
            </w:r>
          </w:p>
        </w:tc>
        <w:tc>
          <w:tcPr>
            <w:tcW w:w="1308" w:type="dxa"/>
            <w:tcBorders>
              <w:right w:val="single" w:color="auto" w:sz="4" w:space="0"/>
            </w:tcBorders>
            <w:vAlign w:val="center"/>
          </w:tcPr>
          <w:p w14:paraId="3400E7B2">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28" w:type="dxa"/>
            <w:tcBorders>
              <w:left w:val="single" w:color="auto" w:sz="4" w:space="0"/>
            </w:tcBorders>
            <w:vAlign w:val="center"/>
          </w:tcPr>
          <w:p w14:paraId="165E639A">
            <w:pPr>
              <w:jc w:val="center"/>
              <w:rPr>
                <w:rFonts w:hint="eastAsia" w:cs="宋体" w:asciiTheme="minorEastAsia" w:hAnsiTheme="minorEastAsia"/>
                <w:kern w:val="0"/>
                <w:szCs w:val="21"/>
              </w:rPr>
            </w:pPr>
          </w:p>
        </w:tc>
      </w:tr>
      <w:tr w14:paraId="49DCE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00F150E9">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595" w:type="dxa"/>
            <w:vAlign w:val="center"/>
          </w:tcPr>
          <w:p w14:paraId="44B9B640">
            <w:pPr>
              <w:jc w:val="center"/>
              <w:rPr>
                <w:rFonts w:hint="eastAsia" w:cs="宋体" w:asciiTheme="minorEastAsia" w:hAnsiTheme="minorEastAsia"/>
                <w:kern w:val="0"/>
                <w:szCs w:val="21"/>
              </w:rPr>
            </w:pPr>
            <w:r>
              <w:rPr>
                <w:rFonts w:hint="eastAsia" w:cs="宋体" w:asciiTheme="minorEastAsia" w:hAnsiTheme="minorEastAsia"/>
                <w:kern w:val="0"/>
                <w:szCs w:val="21"/>
              </w:rPr>
              <w:t>第十二届课件、微课和教育资源应用教学设计方案大赛微课组</w:t>
            </w:r>
          </w:p>
        </w:tc>
        <w:tc>
          <w:tcPr>
            <w:tcW w:w="709" w:type="dxa"/>
            <w:vAlign w:val="center"/>
          </w:tcPr>
          <w:p w14:paraId="23918EE8">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851" w:type="dxa"/>
            <w:vAlign w:val="center"/>
          </w:tcPr>
          <w:p w14:paraId="222412DB">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559" w:type="dxa"/>
            <w:vAlign w:val="center"/>
          </w:tcPr>
          <w:p w14:paraId="5CF4145A">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276" w:type="dxa"/>
            <w:tcBorders>
              <w:right w:val="single" w:color="auto" w:sz="4" w:space="0"/>
            </w:tcBorders>
            <w:vAlign w:val="center"/>
          </w:tcPr>
          <w:p w14:paraId="37E17F99">
            <w:pPr>
              <w:jc w:val="center"/>
              <w:rPr>
                <w:rFonts w:hint="eastAsia" w:cs="宋体" w:asciiTheme="minorEastAsia" w:hAnsiTheme="minorEastAsia"/>
                <w:kern w:val="0"/>
                <w:szCs w:val="21"/>
              </w:rPr>
            </w:pPr>
            <w:r>
              <w:rPr>
                <w:rFonts w:hint="eastAsia" w:cs="宋体" w:asciiTheme="minorEastAsia" w:hAnsiTheme="minorEastAsia"/>
                <w:kern w:val="0"/>
                <w:szCs w:val="21"/>
              </w:rPr>
              <w:t>海南师范</w:t>
            </w:r>
          </w:p>
          <w:p w14:paraId="1ABDB4C3">
            <w:pPr>
              <w:jc w:val="center"/>
              <w:rPr>
                <w:rFonts w:hint="eastAsia" w:cs="宋体" w:asciiTheme="minorEastAsia" w:hAnsiTheme="minorEastAsia"/>
                <w:kern w:val="0"/>
                <w:szCs w:val="21"/>
              </w:rPr>
            </w:pPr>
            <w:r>
              <w:rPr>
                <w:rFonts w:hint="eastAsia" w:cs="宋体" w:asciiTheme="minorEastAsia" w:hAnsiTheme="minorEastAsia"/>
                <w:kern w:val="0"/>
                <w:szCs w:val="21"/>
              </w:rPr>
              <w:t>大学</w:t>
            </w:r>
          </w:p>
        </w:tc>
        <w:tc>
          <w:tcPr>
            <w:tcW w:w="1308" w:type="dxa"/>
            <w:tcBorders>
              <w:right w:val="single" w:color="auto" w:sz="4" w:space="0"/>
            </w:tcBorders>
            <w:vAlign w:val="center"/>
          </w:tcPr>
          <w:p w14:paraId="7ACC5E2D">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020.6</w:t>
            </w:r>
          </w:p>
        </w:tc>
        <w:tc>
          <w:tcPr>
            <w:tcW w:w="528" w:type="dxa"/>
            <w:tcBorders>
              <w:left w:val="single" w:color="auto" w:sz="4" w:space="0"/>
            </w:tcBorders>
            <w:vAlign w:val="center"/>
          </w:tcPr>
          <w:p w14:paraId="0D45CD2D">
            <w:pPr>
              <w:jc w:val="center"/>
              <w:rPr>
                <w:rFonts w:hint="eastAsia" w:cs="宋体" w:asciiTheme="minorEastAsia" w:hAnsiTheme="minorEastAsia"/>
                <w:kern w:val="0"/>
                <w:szCs w:val="21"/>
              </w:rPr>
            </w:pPr>
          </w:p>
        </w:tc>
      </w:tr>
    </w:tbl>
    <w:p w14:paraId="095226B1">
      <w:pPr>
        <w:rPr>
          <w:rFonts w:hint="eastAsia" w:cs="宋体" w:asciiTheme="minorEastAsia" w:hAnsiTheme="minorEastAsia"/>
          <w:kern w:val="0"/>
          <w:szCs w:val="21"/>
        </w:rPr>
      </w:pPr>
    </w:p>
    <w:p w14:paraId="34C6ED16">
      <w:pPr>
        <w:widowControl/>
        <w:jc w:val="left"/>
        <w:rPr>
          <w:rFonts w:hint="eastAsia" w:cs="宋体" w:asciiTheme="minorEastAsia" w:hAnsiTheme="minorEastAsia"/>
          <w:kern w:val="0"/>
          <w:szCs w:val="21"/>
        </w:rPr>
      </w:pPr>
      <w:r>
        <w:rPr>
          <w:rFonts w:cs="宋体" w:asciiTheme="minorEastAsia" w:hAnsiTheme="minorEastAsia"/>
          <w:kern w:val="0"/>
          <w:szCs w:val="21"/>
        </w:rPr>
        <w:br w:type="page"/>
      </w:r>
    </w:p>
    <w:p w14:paraId="01235366">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8"/>
        <w:gridCol w:w="2696"/>
        <w:gridCol w:w="662"/>
        <w:gridCol w:w="781"/>
        <w:gridCol w:w="1749"/>
        <w:gridCol w:w="1525"/>
        <w:gridCol w:w="951"/>
        <w:gridCol w:w="516"/>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8"/>
          </w:tcPr>
          <w:p w14:paraId="23466D25">
            <w:pPr>
              <w:jc w:val="center"/>
              <w:rPr>
                <w:rFonts w:hint="eastAsia"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4B2CDAA">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696" w:type="dxa"/>
            <w:vAlign w:val="center"/>
          </w:tcPr>
          <w:p w14:paraId="42E8B7F4">
            <w:pPr>
              <w:jc w:val="center"/>
              <w:rPr>
                <w:rFonts w:hint="eastAsia" w:cs="宋体" w:asciiTheme="minorEastAsia" w:hAnsiTheme="minorEastAsia"/>
                <w:kern w:val="0"/>
                <w:szCs w:val="21"/>
              </w:rPr>
            </w:pPr>
            <w:r>
              <w:rPr>
                <w:rFonts w:hint="eastAsia" w:cs="宋体" w:asciiTheme="minorEastAsia" w:hAnsiTheme="minorEastAsia"/>
                <w:kern w:val="0"/>
                <w:szCs w:val="21"/>
              </w:rPr>
              <w:t>指导获奖名称</w:t>
            </w:r>
          </w:p>
        </w:tc>
        <w:tc>
          <w:tcPr>
            <w:tcW w:w="662" w:type="dxa"/>
            <w:vAlign w:val="center"/>
          </w:tcPr>
          <w:p w14:paraId="3DB95E5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781" w:type="dxa"/>
            <w:vAlign w:val="center"/>
          </w:tcPr>
          <w:p w14:paraId="292D94C6">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hint="eastAsia" w:cs="宋体" w:asciiTheme="minorEastAsia" w:hAnsiTheme="minorEastAsia"/>
                <w:kern w:val="0"/>
                <w:szCs w:val="21"/>
              </w:rPr>
            </w:pPr>
            <w:r>
              <w:rPr>
                <w:rFonts w:hint="eastAsia" w:cs="宋体" w:asciiTheme="minorEastAsia" w:hAnsiTheme="minorEastAsia"/>
                <w:kern w:val="0"/>
                <w:szCs w:val="21"/>
              </w:rPr>
              <w:t>等级</w:t>
            </w:r>
          </w:p>
        </w:tc>
        <w:tc>
          <w:tcPr>
            <w:tcW w:w="1749" w:type="dxa"/>
            <w:vAlign w:val="center"/>
          </w:tcPr>
          <w:p w14:paraId="5A5A65C3">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指导获奖人排序（本人排名）</w:t>
            </w:r>
          </w:p>
        </w:tc>
        <w:tc>
          <w:tcPr>
            <w:tcW w:w="1525" w:type="dxa"/>
            <w:tcBorders>
              <w:right w:val="single" w:color="auto" w:sz="4" w:space="0"/>
            </w:tcBorders>
            <w:vAlign w:val="center"/>
          </w:tcPr>
          <w:p w14:paraId="2EE0E482">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951" w:type="dxa"/>
            <w:tcBorders>
              <w:right w:val="single" w:color="auto" w:sz="4" w:space="0"/>
            </w:tcBorders>
            <w:vAlign w:val="center"/>
          </w:tcPr>
          <w:p w14:paraId="22E000A4">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16" w:type="dxa"/>
            <w:tcBorders>
              <w:left w:val="single" w:color="auto" w:sz="4" w:space="0"/>
            </w:tcBorders>
            <w:vAlign w:val="center"/>
          </w:tcPr>
          <w:p w14:paraId="41169E60">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68D35C7F">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696" w:type="dxa"/>
            <w:vAlign w:val="center"/>
          </w:tcPr>
          <w:p w14:paraId="76CB3F59">
            <w:pPr>
              <w:jc w:val="center"/>
              <w:rPr>
                <w:rFonts w:hint="eastAsia" w:cs="宋体" w:asciiTheme="minorEastAsia" w:hAnsiTheme="minorEastAsia"/>
                <w:kern w:val="0"/>
                <w:szCs w:val="21"/>
              </w:rPr>
            </w:pPr>
            <w:r>
              <w:rPr>
                <w:rFonts w:hint="eastAsia" w:cs="宋体" w:asciiTheme="minorEastAsia" w:hAnsiTheme="minorEastAsia"/>
                <w:kern w:val="0"/>
                <w:szCs w:val="21"/>
              </w:rPr>
              <w:t>首届全国高校银行服务</w:t>
            </w:r>
          </w:p>
          <w:p w14:paraId="1ECE970A">
            <w:pPr>
              <w:jc w:val="center"/>
              <w:rPr>
                <w:rFonts w:hint="eastAsia" w:cs="宋体" w:asciiTheme="minorEastAsia" w:hAnsiTheme="minorEastAsia"/>
                <w:kern w:val="0"/>
                <w:szCs w:val="21"/>
              </w:rPr>
            </w:pPr>
            <w:r>
              <w:rPr>
                <w:rFonts w:hint="eastAsia" w:cs="宋体" w:asciiTheme="minorEastAsia" w:hAnsiTheme="minorEastAsia"/>
                <w:kern w:val="0"/>
                <w:szCs w:val="21"/>
              </w:rPr>
              <w:t>创新大赛</w:t>
            </w:r>
          </w:p>
        </w:tc>
        <w:tc>
          <w:tcPr>
            <w:tcW w:w="662" w:type="dxa"/>
            <w:vAlign w:val="center"/>
          </w:tcPr>
          <w:p w14:paraId="777370A1">
            <w:pPr>
              <w:jc w:val="center"/>
              <w:rPr>
                <w:rFonts w:hint="eastAsia" w:cs="宋体" w:asciiTheme="minorEastAsia" w:hAnsiTheme="minorEastAsia"/>
                <w:kern w:val="0"/>
                <w:szCs w:val="21"/>
              </w:rPr>
            </w:pPr>
            <w:r>
              <w:rPr>
                <w:rFonts w:hint="eastAsia" w:cs="宋体" w:asciiTheme="minorEastAsia" w:hAnsiTheme="minorEastAsia"/>
                <w:kern w:val="0"/>
                <w:szCs w:val="21"/>
              </w:rPr>
              <w:t>国家级</w:t>
            </w:r>
          </w:p>
        </w:tc>
        <w:tc>
          <w:tcPr>
            <w:tcW w:w="781" w:type="dxa"/>
            <w:vAlign w:val="center"/>
          </w:tcPr>
          <w:p w14:paraId="1C5FB164">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3FD9CDFC">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6FD10E05">
            <w:pPr>
              <w:jc w:val="center"/>
              <w:rPr>
                <w:rFonts w:hint="eastAsia" w:cs="宋体" w:asciiTheme="minorEastAsia" w:hAnsiTheme="minorEastAsia"/>
                <w:kern w:val="0"/>
                <w:szCs w:val="21"/>
              </w:rPr>
            </w:pPr>
            <w:r>
              <w:rPr>
                <w:rFonts w:hint="eastAsia" w:cs="宋体" w:asciiTheme="minorEastAsia" w:hAnsiTheme="minorEastAsia"/>
                <w:kern w:val="0"/>
                <w:szCs w:val="21"/>
              </w:rPr>
              <w:t>全国高等院校银行服务创新大赛组委会</w:t>
            </w:r>
          </w:p>
        </w:tc>
        <w:tc>
          <w:tcPr>
            <w:tcW w:w="951" w:type="dxa"/>
            <w:tcBorders>
              <w:right w:val="single" w:color="auto" w:sz="4" w:space="0"/>
            </w:tcBorders>
            <w:vAlign w:val="center"/>
          </w:tcPr>
          <w:p w14:paraId="6924D730">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017.6</w:t>
            </w:r>
          </w:p>
        </w:tc>
        <w:tc>
          <w:tcPr>
            <w:tcW w:w="516" w:type="dxa"/>
            <w:tcBorders>
              <w:left w:val="single" w:color="auto" w:sz="4" w:space="0"/>
            </w:tcBorders>
            <w:vAlign w:val="center"/>
          </w:tcPr>
          <w:p w14:paraId="61E866E6">
            <w:pPr>
              <w:jc w:val="center"/>
              <w:rPr>
                <w:rFonts w:hint="eastAsia" w:cs="宋体" w:asciiTheme="minorEastAsia" w:hAnsiTheme="minorEastAsia"/>
                <w:kern w:val="0"/>
                <w:szCs w:val="21"/>
              </w:rPr>
            </w:pPr>
          </w:p>
        </w:tc>
      </w:tr>
      <w:tr w14:paraId="19842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138688C2">
            <w:pPr>
              <w:jc w:val="center"/>
              <w:rPr>
                <w:rFonts w:hint="eastAsia" w:cs="宋体" w:asciiTheme="minorEastAsia" w:hAnsiTheme="minorEastAsia"/>
                <w:kern w:val="0"/>
                <w:szCs w:val="21"/>
              </w:rPr>
            </w:pPr>
            <w:r>
              <w:rPr>
                <w:rFonts w:hint="eastAsia" w:cs="宋体" w:asciiTheme="minorEastAsia" w:hAnsiTheme="minorEastAsia"/>
                <w:kern w:val="0"/>
                <w:szCs w:val="21"/>
              </w:rPr>
              <w:t>2</w:t>
            </w:r>
          </w:p>
        </w:tc>
        <w:tc>
          <w:tcPr>
            <w:tcW w:w="2696" w:type="dxa"/>
            <w:vAlign w:val="center"/>
          </w:tcPr>
          <w:p w14:paraId="2B393C44">
            <w:pPr>
              <w:jc w:val="center"/>
              <w:rPr>
                <w:rFonts w:hint="eastAsia" w:cs="宋体" w:asciiTheme="minorEastAsia" w:hAnsiTheme="minorEastAsia"/>
                <w:kern w:val="0"/>
                <w:szCs w:val="21"/>
              </w:rPr>
            </w:pPr>
            <w:r>
              <w:rPr>
                <w:rFonts w:hint="eastAsia" w:cs="宋体" w:asciiTheme="minorEastAsia" w:hAnsiTheme="minorEastAsia"/>
                <w:kern w:val="0"/>
                <w:szCs w:val="21"/>
              </w:rPr>
              <w:t>第1</w:t>
            </w:r>
            <w:r>
              <w:rPr>
                <w:rFonts w:cs="宋体" w:asciiTheme="minorEastAsia" w:hAnsiTheme="minorEastAsia"/>
                <w:kern w:val="0"/>
                <w:szCs w:val="21"/>
              </w:rPr>
              <w:t>2</w:t>
            </w:r>
            <w:r>
              <w:rPr>
                <w:rFonts w:hint="eastAsia" w:cs="宋体" w:asciiTheme="minorEastAsia" w:hAnsiTheme="minorEastAsia"/>
                <w:kern w:val="0"/>
                <w:szCs w:val="21"/>
              </w:rPr>
              <w:t>届中国大学生计算机设计大赛</w:t>
            </w:r>
          </w:p>
        </w:tc>
        <w:tc>
          <w:tcPr>
            <w:tcW w:w="662" w:type="dxa"/>
            <w:vAlign w:val="center"/>
          </w:tcPr>
          <w:p w14:paraId="4DC9C29C">
            <w:pPr>
              <w:jc w:val="center"/>
              <w:rPr>
                <w:rFonts w:hint="eastAsia" w:cs="宋体" w:asciiTheme="minorEastAsia" w:hAnsiTheme="minorEastAsia"/>
                <w:kern w:val="0"/>
                <w:szCs w:val="21"/>
              </w:rPr>
            </w:pPr>
            <w:r>
              <w:rPr>
                <w:rFonts w:hint="eastAsia" w:cs="宋体" w:asciiTheme="minorEastAsia" w:hAnsiTheme="minorEastAsia"/>
                <w:kern w:val="0"/>
                <w:szCs w:val="21"/>
              </w:rPr>
              <w:t>全国</w:t>
            </w:r>
            <w:r>
              <w:rPr>
                <w:rFonts w:cs="宋体" w:asciiTheme="minorEastAsia" w:hAnsiTheme="minorEastAsia"/>
                <w:kern w:val="0"/>
                <w:szCs w:val="21"/>
              </w:rPr>
              <w:t>C</w:t>
            </w:r>
            <w:r>
              <w:rPr>
                <w:rFonts w:hint="eastAsia" w:cs="宋体" w:asciiTheme="minorEastAsia" w:hAnsiTheme="minorEastAsia"/>
                <w:kern w:val="0"/>
                <w:szCs w:val="21"/>
              </w:rPr>
              <w:t>类</w:t>
            </w:r>
          </w:p>
        </w:tc>
        <w:tc>
          <w:tcPr>
            <w:tcW w:w="781" w:type="dxa"/>
            <w:vAlign w:val="center"/>
          </w:tcPr>
          <w:p w14:paraId="503BC691">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203D9819">
            <w:pPr>
              <w:jc w:val="center"/>
              <w:rPr>
                <w:rFonts w:hint="eastAsia" w:cs="宋体" w:asciiTheme="minorEastAsia" w:hAnsiTheme="minorEastAsia"/>
                <w:kern w:val="0"/>
                <w:szCs w:val="21"/>
              </w:rPr>
            </w:pPr>
            <w:r>
              <w:rPr>
                <w:rFonts w:hint="eastAsia" w:cs="宋体" w:asciiTheme="minorEastAsia" w:hAnsiTheme="minorEastAsia"/>
                <w:kern w:val="0"/>
                <w:szCs w:val="21"/>
              </w:rPr>
              <w:t>罗志刚、叶成徽（排名第2）</w:t>
            </w:r>
          </w:p>
        </w:tc>
        <w:tc>
          <w:tcPr>
            <w:tcW w:w="1525" w:type="dxa"/>
            <w:tcBorders>
              <w:right w:val="single" w:color="auto" w:sz="4" w:space="0"/>
            </w:tcBorders>
            <w:vAlign w:val="center"/>
          </w:tcPr>
          <w:p w14:paraId="7600AE60">
            <w:pPr>
              <w:jc w:val="center"/>
              <w:rPr>
                <w:rFonts w:hint="eastAsia"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951" w:type="dxa"/>
            <w:tcBorders>
              <w:right w:val="single" w:color="auto" w:sz="4" w:space="0"/>
            </w:tcBorders>
            <w:vAlign w:val="center"/>
          </w:tcPr>
          <w:p w14:paraId="132E9B07">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019.7</w:t>
            </w:r>
          </w:p>
        </w:tc>
        <w:tc>
          <w:tcPr>
            <w:tcW w:w="516" w:type="dxa"/>
            <w:tcBorders>
              <w:left w:val="single" w:color="auto" w:sz="4" w:space="0"/>
            </w:tcBorders>
            <w:vAlign w:val="center"/>
          </w:tcPr>
          <w:p w14:paraId="7DFE22A5">
            <w:pPr>
              <w:jc w:val="center"/>
              <w:rPr>
                <w:rFonts w:hint="eastAsia" w:cs="宋体" w:asciiTheme="minorEastAsia" w:hAnsiTheme="minorEastAsia"/>
                <w:kern w:val="0"/>
                <w:szCs w:val="21"/>
              </w:rPr>
            </w:pPr>
            <w:r>
              <w:rPr>
                <w:rFonts w:cs="宋体" w:asciiTheme="minorEastAsia" w:hAnsiTheme="minorEastAsia"/>
                <w:kern w:val="0"/>
                <w:szCs w:val="21"/>
              </w:rPr>
              <w:t>12</w:t>
            </w:r>
          </w:p>
        </w:tc>
      </w:tr>
      <w:tr w14:paraId="625CB6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6580C5F5">
            <w:pPr>
              <w:jc w:val="center"/>
              <w:rPr>
                <w:rFonts w:hint="eastAsia" w:cs="宋体" w:asciiTheme="minorEastAsia" w:hAnsiTheme="minorEastAsia"/>
                <w:kern w:val="0"/>
                <w:szCs w:val="21"/>
              </w:rPr>
            </w:pPr>
            <w:r>
              <w:rPr>
                <w:rFonts w:hint="eastAsia" w:cs="宋体" w:asciiTheme="minorEastAsia" w:hAnsiTheme="minorEastAsia"/>
                <w:kern w:val="0"/>
                <w:szCs w:val="21"/>
              </w:rPr>
              <w:t>3</w:t>
            </w:r>
          </w:p>
        </w:tc>
        <w:tc>
          <w:tcPr>
            <w:tcW w:w="2696" w:type="dxa"/>
            <w:vAlign w:val="center"/>
          </w:tcPr>
          <w:p w14:paraId="18373002">
            <w:pPr>
              <w:jc w:val="center"/>
              <w:rPr>
                <w:rFonts w:hint="eastAsia" w:cs="宋体" w:asciiTheme="minorEastAsia" w:hAnsiTheme="minorEastAsia"/>
                <w:kern w:val="0"/>
                <w:szCs w:val="21"/>
              </w:rPr>
            </w:pPr>
            <w:r>
              <w:rPr>
                <w:rFonts w:hint="eastAsia" w:cs="宋体" w:asciiTheme="minorEastAsia" w:hAnsiTheme="minorEastAsia"/>
                <w:kern w:val="0"/>
                <w:szCs w:val="21"/>
              </w:rPr>
              <w:t>第九届“挑战杯”海南省大学生课外学术科技作品竞赛</w:t>
            </w:r>
          </w:p>
        </w:tc>
        <w:tc>
          <w:tcPr>
            <w:tcW w:w="662" w:type="dxa"/>
            <w:vAlign w:val="center"/>
          </w:tcPr>
          <w:p w14:paraId="18398BB4">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72B13D19">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1481D794">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54380708">
            <w:pPr>
              <w:jc w:val="center"/>
              <w:rPr>
                <w:rFonts w:hint="eastAsia" w:cs="宋体" w:asciiTheme="minorEastAsia" w:hAnsiTheme="minorEastAsia"/>
                <w:kern w:val="0"/>
                <w:szCs w:val="21"/>
              </w:rPr>
            </w:pPr>
            <w:r>
              <w:rPr>
                <w:rFonts w:hint="eastAsia" w:cs="宋体" w:asciiTheme="minorEastAsia" w:hAnsiTheme="minorEastAsia"/>
                <w:kern w:val="0"/>
                <w:szCs w:val="21"/>
              </w:rPr>
              <w:t>共青团海南省委员会；海南省教育厅；海南省科学技术协会；海南省学生联合会</w:t>
            </w:r>
          </w:p>
        </w:tc>
        <w:tc>
          <w:tcPr>
            <w:tcW w:w="951" w:type="dxa"/>
            <w:tcBorders>
              <w:right w:val="single" w:color="auto" w:sz="4" w:space="0"/>
            </w:tcBorders>
            <w:vAlign w:val="center"/>
          </w:tcPr>
          <w:p w14:paraId="0472959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019.6</w:t>
            </w:r>
          </w:p>
        </w:tc>
        <w:tc>
          <w:tcPr>
            <w:tcW w:w="516" w:type="dxa"/>
            <w:tcBorders>
              <w:left w:val="single" w:color="auto" w:sz="4" w:space="0"/>
            </w:tcBorders>
            <w:vAlign w:val="center"/>
          </w:tcPr>
          <w:p w14:paraId="3AE0EFCF">
            <w:pPr>
              <w:jc w:val="center"/>
              <w:rPr>
                <w:rFonts w:hint="eastAsia" w:cs="宋体" w:asciiTheme="minorEastAsia" w:hAnsiTheme="minorEastAsia"/>
                <w:kern w:val="0"/>
                <w:szCs w:val="21"/>
              </w:rPr>
            </w:pPr>
          </w:p>
        </w:tc>
      </w:tr>
      <w:tr w14:paraId="6CD06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276EC557">
            <w:pPr>
              <w:jc w:val="center"/>
              <w:rPr>
                <w:rFonts w:hint="eastAsia" w:cs="宋体" w:asciiTheme="minorEastAsia" w:hAnsiTheme="minorEastAsia"/>
                <w:kern w:val="0"/>
                <w:szCs w:val="21"/>
              </w:rPr>
            </w:pPr>
            <w:r>
              <w:rPr>
                <w:rFonts w:hint="eastAsia" w:cs="宋体" w:asciiTheme="minorEastAsia" w:hAnsiTheme="minorEastAsia"/>
                <w:kern w:val="0"/>
                <w:szCs w:val="21"/>
              </w:rPr>
              <w:t>4</w:t>
            </w:r>
          </w:p>
        </w:tc>
        <w:tc>
          <w:tcPr>
            <w:tcW w:w="2696" w:type="dxa"/>
            <w:vAlign w:val="center"/>
          </w:tcPr>
          <w:p w14:paraId="5F955DBD">
            <w:pPr>
              <w:jc w:val="center"/>
              <w:rPr>
                <w:rFonts w:hint="eastAsia" w:cs="宋体" w:asciiTheme="minorEastAsia" w:hAnsiTheme="minorEastAsia"/>
                <w:kern w:val="0"/>
                <w:szCs w:val="21"/>
              </w:rPr>
            </w:pPr>
            <w:r>
              <w:rPr>
                <w:rFonts w:hint="eastAsia" w:cs="宋体" w:asciiTheme="minorEastAsia" w:hAnsiTheme="minorEastAsia"/>
                <w:kern w:val="0"/>
                <w:szCs w:val="21"/>
              </w:rPr>
              <w:t>第13届中国大学生计算机设计大赛</w:t>
            </w:r>
          </w:p>
        </w:tc>
        <w:tc>
          <w:tcPr>
            <w:tcW w:w="662" w:type="dxa"/>
            <w:vAlign w:val="center"/>
          </w:tcPr>
          <w:p w14:paraId="003A1247">
            <w:pPr>
              <w:jc w:val="center"/>
              <w:rPr>
                <w:rFonts w:hint="eastAsia" w:cs="宋体" w:asciiTheme="minorEastAsia" w:hAnsiTheme="minorEastAsia"/>
                <w:kern w:val="0"/>
                <w:szCs w:val="21"/>
              </w:rPr>
            </w:pPr>
            <w:r>
              <w:rPr>
                <w:rFonts w:hint="eastAsia" w:cs="宋体" w:asciiTheme="minorEastAsia" w:hAnsiTheme="minorEastAsia"/>
                <w:kern w:val="0"/>
                <w:szCs w:val="21"/>
              </w:rPr>
              <w:t>全国</w:t>
            </w:r>
            <w:r>
              <w:rPr>
                <w:rFonts w:cs="宋体" w:asciiTheme="minorEastAsia" w:hAnsiTheme="minorEastAsia"/>
                <w:kern w:val="0"/>
                <w:szCs w:val="21"/>
              </w:rPr>
              <w:t>C</w:t>
            </w:r>
            <w:r>
              <w:rPr>
                <w:rFonts w:hint="eastAsia" w:cs="宋体" w:asciiTheme="minorEastAsia" w:hAnsiTheme="minorEastAsia"/>
                <w:kern w:val="0"/>
                <w:szCs w:val="21"/>
              </w:rPr>
              <w:t>类</w:t>
            </w:r>
          </w:p>
        </w:tc>
        <w:tc>
          <w:tcPr>
            <w:tcW w:w="781" w:type="dxa"/>
            <w:vAlign w:val="center"/>
          </w:tcPr>
          <w:p w14:paraId="4EDBCF83">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61B4A463">
            <w:pPr>
              <w:jc w:val="center"/>
              <w:rPr>
                <w:rFonts w:hint="eastAsia" w:cs="宋体" w:asciiTheme="minorEastAsia" w:hAnsiTheme="minorEastAsia"/>
                <w:kern w:val="0"/>
                <w:szCs w:val="21"/>
              </w:rPr>
            </w:pPr>
            <w:r>
              <w:rPr>
                <w:rFonts w:hint="eastAsia" w:cs="宋体" w:asciiTheme="minorEastAsia" w:hAnsiTheme="minorEastAsia"/>
                <w:kern w:val="0"/>
                <w:szCs w:val="21"/>
              </w:rPr>
              <w:t>罗志刚、叶成徽（排名第2）</w:t>
            </w:r>
          </w:p>
        </w:tc>
        <w:tc>
          <w:tcPr>
            <w:tcW w:w="1525" w:type="dxa"/>
            <w:tcBorders>
              <w:right w:val="single" w:color="auto" w:sz="4" w:space="0"/>
            </w:tcBorders>
            <w:vAlign w:val="center"/>
          </w:tcPr>
          <w:p w14:paraId="6A136359">
            <w:pPr>
              <w:jc w:val="center"/>
              <w:rPr>
                <w:rFonts w:hint="eastAsia"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951" w:type="dxa"/>
            <w:tcBorders>
              <w:right w:val="single" w:color="auto" w:sz="4" w:space="0"/>
            </w:tcBorders>
            <w:vAlign w:val="center"/>
          </w:tcPr>
          <w:p w14:paraId="04D7311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020.8</w:t>
            </w:r>
          </w:p>
        </w:tc>
        <w:tc>
          <w:tcPr>
            <w:tcW w:w="516" w:type="dxa"/>
            <w:tcBorders>
              <w:left w:val="single" w:color="auto" w:sz="4" w:space="0"/>
            </w:tcBorders>
            <w:vAlign w:val="center"/>
          </w:tcPr>
          <w:p w14:paraId="4E820396">
            <w:pPr>
              <w:jc w:val="center"/>
              <w:rPr>
                <w:rFonts w:hint="eastAsia" w:cs="宋体" w:asciiTheme="minorEastAsia" w:hAnsiTheme="minorEastAsia"/>
                <w:kern w:val="0"/>
                <w:szCs w:val="21"/>
              </w:rPr>
            </w:pPr>
            <w:r>
              <w:rPr>
                <w:rFonts w:cs="宋体" w:asciiTheme="minorEastAsia" w:hAnsiTheme="minorEastAsia"/>
                <w:kern w:val="0"/>
                <w:szCs w:val="21"/>
              </w:rPr>
              <w:t>6</w:t>
            </w:r>
          </w:p>
        </w:tc>
      </w:tr>
      <w:tr w14:paraId="0A586D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D992F76">
            <w:pPr>
              <w:jc w:val="center"/>
              <w:rPr>
                <w:rFonts w:hint="eastAsia" w:cs="宋体" w:asciiTheme="minorEastAsia" w:hAnsiTheme="minorEastAsia"/>
                <w:kern w:val="0"/>
                <w:szCs w:val="21"/>
              </w:rPr>
            </w:pPr>
            <w:r>
              <w:rPr>
                <w:rFonts w:hint="eastAsia" w:cs="宋体" w:asciiTheme="minorEastAsia" w:hAnsiTheme="minorEastAsia"/>
                <w:kern w:val="0"/>
                <w:szCs w:val="21"/>
              </w:rPr>
              <w:t>5</w:t>
            </w:r>
          </w:p>
        </w:tc>
        <w:tc>
          <w:tcPr>
            <w:tcW w:w="2696" w:type="dxa"/>
            <w:vAlign w:val="center"/>
          </w:tcPr>
          <w:p w14:paraId="48BE7C29">
            <w:pPr>
              <w:jc w:val="center"/>
              <w:rPr>
                <w:rFonts w:hint="eastAsia" w:cs="宋体" w:asciiTheme="minorEastAsia" w:hAnsiTheme="minorEastAsia"/>
                <w:kern w:val="0"/>
                <w:szCs w:val="21"/>
              </w:rPr>
            </w:pPr>
            <w:r>
              <w:rPr>
                <w:rFonts w:hint="eastAsia" w:cs="宋体" w:asciiTheme="minorEastAsia" w:hAnsiTheme="minorEastAsia"/>
                <w:kern w:val="0"/>
                <w:szCs w:val="21"/>
              </w:rPr>
              <w:t>第13届中国大学生计算机设计大赛获海南省级赛</w:t>
            </w:r>
          </w:p>
        </w:tc>
        <w:tc>
          <w:tcPr>
            <w:tcW w:w="662" w:type="dxa"/>
            <w:vAlign w:val="center"/>
          </w:tcPr>
          <w:p w14:paraId="4EAE16DF">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07B04B06">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113AC8C6">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vAlign w:val="center"/>
          </w:tcPr>
          <w:p w14:paraId="1735121F">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6A04FFF5">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020.6</w:t>
            </w:r>
          </w:p>
        </w:tc>
        <w:tc>
          <w:tcPr>
            <w:tcW w:w="516" w:type="dxa"/>
            <w:tcBorders>
              <w:left w:val="single" w:color="auto" w:sz="4" w:space="0"/>
            </w:tcBorders>
            <w:vAlign w:val="center"/>
          </w:tcPr>
          <w:p w14:paraId="5CDC4BE5">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8</w:t>
            </w:r>
          </w:p>
        </w:tc>
      </w:tr>
      <w:tr w14:paraId="46A30F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24D77450">
            <w:pPr>
              <w:jc w:val="center"/>
              <w:rPr>
                <w:rFonts w:hint="eastAsia" w:cs="宋体" w:asciiTheme="minorEastAsia" w:hAnsiTheme="minorEastAsia"/>
                <w:kern w:val="0"/>
                <w:szCs w:val="21"/>
              </w:rPr>
            </w:pPr>
            <w:r>
              <w:rPr>
                <w:rFonts w:hint="eastAsia" w:cs="宋体" w:asciiTheme="minorEastAsia" w:hAnsiTheme="minorEastAsia"/>
                <w:kern w:val="0"/>
                <w:szCs w:val="21"/>
              </w:rPr>
              <w:t>6</w:t>
            </w:r>
          </w:p>
        </w:tc>
        <w:tc>
          <w:tcPr>
            <w:tcW w:w="2696" w:type="dxa"/>
            <w:vAlign w:val="center"/>
          </w:tcPr>
          <w:p w14:paraId="7895F55B">
            <w:pPr>
              <w:jc w:val="center"/>
              <w:rPr>
                <w:rFonts w:hint="eastAsia" w:cs="宋体" w:asciiTheme="minorEastAsia" w:hAnsiTheme="minorEastAsia"/>
                <w:kern w:val="0"/>
                <w:szCs w:val="21"/>
              </w:rPr>
            </w:pPr>
            <w:r>
              <w:rPr>
                <w:rFonts w:hint="eastAsia" w:cs="宋体" w:asciiTheme="minorEastAsia" w:hAnsiTheme="minorEastAsia"/>
                <w:kern w:val="0"/>
                <w:szCs w:val="21"/>
              </w:rPr>
              <w:t>第13届中国大学生计算机设计大赛获海南省级赛</w:t>
            </w:r>
          </w:p>
        </w:tc>
        <w:tc>
          <w:tcPr>
            <w:tcW w:w="662" w:type="dxa"/>
            <w:vAlign w:val="center"/>
          </w:tcPr>
          <w:p w14:paraId="2BF28B29">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12D17B57">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09756B1C">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vAlign w:val="center"/>
          </w:tcPr>
          <w:p w14:paraId="789AD4FB">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66E989C8">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020.6</w:t>
            </w:r>
          </w:p>
        </w:tc>
        <w:tc>
          <w:tcPr>
            <w:tcW w:w="516" w:type="dxa"/>
            <w:tcBorders>
              <w:left w:val="single" w:color="auto" w:sz="4" w:space="0"/>
            </w:tcBorders>
            <w:vAlign w:val="center"/>
          </w:tcPr>
          <w:p w14:paraId="2857AD60">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r>
      <w:tr w14:paraId="4DF606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C959970">
            <w:pPr>
              <w:jc w:val="center"/>
              <w:rPr>
                <w:rFonts w:hint="eastAsia" w:cs="宋体" w:asciiTheme="minorEastAsia" w:hAnsiTheme="minorEastAsia"/>
                <w:kern w:val="0"/>
                <w:szCs w:val="21"/>
              </w:rPr>
            </w:pPr>
            <w:r>
              <w:rPr>
                <w:rFonts w:hint="eastAsia" w:cs="宋体" w:asciiTheme="minorEastAsia" w:hAnsiTheme="minorEastAsia"/>
                <w:kern w:val="0"/>
                <w:szCs w:val="21"/>
              </w:rPr>
              <w:t>7</w:t>
            </w:r>
          </w:p>
        </w:tc>
        <w:tc>
          <w:tcPr>
            <w:tcW w:w="2696" w:type="dxa"/>
            <w:vAlign w:val="center"/>
          </w:tcPr>
          <w:p w14:paraId="622C0C11">
            <w:pPr>
              <w:jc w:val="center"/>
              <w:rPr>
                <w:rFonts w:hint="eastAsia" w:cs="宋体" w:asciiTheme="minorEastAsia" w:hAnsiTheme="minorEastAsia"/>
                <w:kern w:val="0"/>
                <w:szCs w:val="21"/>
              </w:rPr>
            </w:pPr>
            <w:r>
              <w:rPr>
                <w:rFonts w:hint="eastAsia" w:cs="宋体" w:asciiTheme="minorEastAsia" w:hAnsiTheme="minorEastAsia"/>
                <w:kern w:val="0"/>
                <w:szCs w:val="21"/>
              </w:rPr>
              <w:t>第14届中国大学生计算机设计大赛获海南省级赛</w:t>
            </w:r>
          </w:p>
        </w:tc>
        <w:tc>
          <w:tcPr>
            <w:tcW w:w="662" w:type="dxa"/>
            <w:vAlign w:val="center"/>
          </w:tcPr>
          <w:p w14:paraId="4ED7D2B9">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48BBE849">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6BCB13A1">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vAlign w:val="center"/>
          </w:tcPr>
          <w:p w14:paraId="68BD02E5">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3624EB53">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021.6</w:t>
            </w:r>
          </w:p>
        </w:tc>
        <w:tc>
          <w:tcPr>
            <w:tcW w:w="516" w:type="dxa"/>
            <w:tcBorders>
              <w:left w:val="single" w:color="auto" w:sz="4" w:space="0"/>
            </w:tcBorders>
            <w:vAlign w:val="center"/>
          </w:tcPr>
          <w:p w14:paraId="4164AAB7">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8</w:t>
            </w:r>
          </w:p>
        </w:tc>
      </w:tr>
      <w:tr w14:paraId="7B722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49B294B1">
            <w:pPr>
              <w:jc w:val="center"/>
              <w:rPr>
                <w:rFonts w:hint="eastAsia" w:cs="宋体" w:asciiTheme="minorEastAsia" w:hAnsiTheme="minorEastAsia"/>
                <w:kern w:val="0"/>
                <w:szCs w:val="21"/>
              </w:rPr>
            </w:pPr>
            <w:r>
              <w:rPr>
                <w:rFonts w:hint="eastAsia" w:cs="宋体" w:asciiTheme="minorEastAsia" w:hAnsiTheme="minorEastAsia"/>
                <w:kern w:val="0"/>
                <w:szCs w:val="21"/>
              </w:rPr>
              <w:t>8</w:t>
            </w:r>
          </w:p>
        </w:tc>
        <w:tc>
          <w:tcPr>
            <w:tcW w:w="2696" w:type="dxa"/>
            <w:vAlign w:val="center"/>
          </w:tcPr>
          <w:p w14:paraId="62FF3020">
            <w:pPr>
              <w:jc w:val="center"/>
              <w:rPr>
                <w:rFonts w:hint="eastAsia" w:cs="宋体" w:asciiTheme="minorEastAsia" w:hAnsiTheme="minorEastAsia"/>
                <w:kern w:val="0"/>
                <w:szCs w:val="21"/>
              </w:rPr>
            </w:pPr>
            <w:r>
              <w:rPr>
                <w:rFonts w:hint="eastAsia" w:cs="宋体" w:asciiTheme="minorEastAsia" w:hAnsiTheme="minorEastAsia"/>
                <w:kern w:val="0"/>
                <w:szCs w:val="21"/>
              </w:rPr>
              <w:t>第14届中国大学生计算机设计大赛获海南省级赛</w:t>
            </w:r>
          </w:p>
        </w:tc>
        <w:tc>
          <w:tcPr>
            <w:tcW w:w="662" w:type="dxa"/>
            <w:vAlign w:val="center"/>
          </w:tcPr>
          <w:p w14:paraId="72E6360E">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04B4AFA6">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22C330D3">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vAlign w:val="center"/>
          </w:tcPr>
          <w:p w14:paraId="3534C700">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44C3154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021.6</w:t>
            </w:r>
          </w:p>
        </w:tc>
        <w:tc>
          <w:tcPr>
            <w:tcW w:w="516" w:type="dxa"/>
            <w:tcBorders>
              <w:left w:val="single" w:color="auto" w:sz="4" w:space="0"/>
            </w:tcBorders>
            <w:vAlign w:val="center"/>
          </w:tcPr>
          <w:p w14:paraId="0B1338AE">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r>
      <w:tr w14:paraId="2960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4A7DFC30">
            <w:pPr>
              <w:jc w:val="center"/>
              <w:rPr>
                <w:rFonts w:hint="eastAsia" w:cs="宋体" w:asciiTheme="minorEastAsia" w:hAnsiTheme="minorEastAsia"/>
                <w:kern w:val="0"/>
                <w:szCs w:val="21"/>
              </w:rPr>
            </w:pPr>
            <w:r>
              <w:rPr>
                <w:rFonts w:hint="eastAsia" w:cs="宋体" w:asciiTheme="minorEastAsia" w:hAnsiTheme="minorEastAsia"/>
                <w:kern w:val="0"/>
                <w:szCs w:val="21"/>
              </w:rPr>
              <w:t>9</w:t>
            </w:r>
          </w:p>
        </w:tc>
        <w:tc>
          <w:tcPr>
            <w:tcW w:w="2696" w:type="dxa"/>
            <w:vAlign w:val="center"/>
          </w:tcPr>
          <w:p w14:paraId="5E408A50">
            <w:pPr>
              <w:jc w:val="center"/>
              <w:rPr>
                <w:rFonts w:hint="eastAsia" w:cs="宋体" w:asciiTheme="minorEastAsia" w:hAnsiTheme="minorEastAsia"/>
                <w:kern w:val="0"/>
                <w:szCs w:val="21"/>
              </w:rPr>
            </w:pPr>
            <w:r>
              <w:rPr>
                <w:rFonts w:hint="eastAsia" w:cs="宋体" w:asciiTheme="minorEastAsia" w:hAnsiTheme="minorEastAsia"/>
                <w:kern w:val="0"/>
                <w:szCs w:val="21"/>
              </w:rPr>
              <w:t>第14届中国大学生计算机设计大赛获海南省级赛</w:t>
            </w:r>
          </w:p>
        </w:tc>
        <w:tc>
          <w:tcPr>
            <w:tcW w:w="662" w:type="dxa"/>
            <w:vAlign w:val="center"/>
          </w:tcPr>
          <w:p w14:paraId="6D0706D6">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419E2F89">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6C9274E8">
            <w:pPr>
              <w:jc w:val="center"/>
              <w:rPr>
                <w:rFonts w:hint="eastAsia" w:cs="宋体" w:asciiTheme="minorEastAsia" w:hAnsiTheme="minorEastAsia"/>
                <w:kern w:val="0"/>
                <w:szCs w:val="21"/>
              </w:rPr>
            </w:pPr>
            <w:r>
              <w:rPr>
                <w:rFonts w:hint="eastAsia" w:cs="宋体" w:asciiTheme="minorEastAsia" w:hAnsiTheme="minorEastAsia"/>
                <w:kern w:val="0"/>
                <w:szCs w:val="21"/>
              </w:rPr>
              <w:t>叶成徽、陆娜（排名第1）</w:t>
            </w:r>
          </w:p>
        </w:tc>
        <w:tc>
          <w:tcPr>
            <w:tcW w:w="1525" w:type="dxa"/>
            <w:tcBorders>
              <w:right w:val="single" w:color="auto" w:sz="4" w:space="0"/>
            </w:tcBorders>
            <w:vAlign w:val="center"/>
          </w:tcPr>
          <w:p w14:paraId="499BD5D3">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7A66EF1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021.6</w:t>
            </w:r>
          </w:p>
        </w:tc>
        <w:tc>
          <w:tcPr>
            <w:tcW w:w="516" w:type="dxa"/>
            <w:tcBorders>
              <w:left w:val="single" w:color="auto" w:sz="4" w:space="0"/>
            </w:tcBorders>
            <w:vAlign w:val="center"/>
          </w:tcPr>
          <w:p w14:paraId="59EE6333">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r>
      <w:tr w14:paraId="17C873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42E67856">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0</w:t>
            </w:r>
          </w:p>
        </w:tc>
        <w:tc>
          <w:tcPr>
            <w:tcW w:w="2696" w:type="dxa"/>
            <w:vAlign w:val="center"/>
          </w:tcPr>
          <w:p w14:paraId="1EA3602C">
            <w:pPr>
              <w:jc w:val="center"/>
              <w:rPr>
                <w:rFonts w:hint="eastAsia" w:cs="宋体" w:asciiTheme="minorEastAsia" w:hAnsiTheme="minorEastAsia"/>
                <w:kern w:val="0"/>
                <w:szCs w:val="21"/>
              </w:rPr>
            </w:pPr>
            <w:r>
              <w:rPr>
                <w:rFonts w:hint="eastAsia" w:cs="宋体" w:asciiTheme="minorEastAsia" w:hAnsiTheme="minorEastAsia"/>
                <w:kern w:val="0"/>
                <w:szCs w:val="21"/>
              </w:rPr>
              <w:t>第六届全国大学生金融创新大赛本科组“保险创客核心业务赛项”</w:t>
            </w:r>
          </w:p>
        </w:tc>
        <w:tc>
          <w:tcPr>
            <w:tcW w:w="662" w:type="dxa"/>
            <w:vAlign w:val="center"/>
          </w:tcPr>
          <w:p w14:paraId="7CAD4528">
            <w:pPr>
              <w:jc w:val="center"/>
              <w:rPr>
                <w:rFonts w:hint="eastAsia" w:cs="宋体" w:asciiTheme="minorEastAsia" w:hAnsiTheme="minorEastAsia"/>
                <w:kern w:val="0"/>
                <w:szCs w:val="21"/>
              </w:rPr>
            </w:pPr>
            <w:r>
              <w:rPr>
                <w:rFonts w:hint="eastAsia" w:cs="宋体" w:asciiTheme="minorEastAsia" w:hAnsiTheme="minorEastAsia"/>
                <w:kern w:val="0"/>
                <w:szCs w:val="21"/>
              </w:rPr>
              <w:t>国家级</w:t>
            </w:r>
          </w:p>
        </w:tc>
        <w:tc>
          <w:tcPr>
            <w:tcW w:w="781" w:type="dxa"/>
            <w:vAlign w:val="center"/>
          </w:tcPr>
          <w:p w14:paraId="1E43132F">
            <w:pPr>
              <w:jc w:val="center"/>
              <w:rPr>
                <w:rFonts w:hint="eastAsia" w:cs="宋体" w:asciiTheme="minorEastAsia" w:hAnsiTheme="minorEastAsia"/>
                <w:kern w:val="0"/>
                <w:szCs w:val="21"/>
              </w:rPr>
            </w:pPr>
            <w:r>
              <w:rPr>
                <w:rFonts w:hint="eastAsia" w:cs="宋体" w:asciiTheme="minorEastAsia" w:hAnsiTheme="minorEastAsia"/>
                <w:kern w:val="0"/>
                <w:szCs w:val="21"/>
              </w:rPr>
              <w:t>团体三等奖</w:t>
            </w:r>
          </w:p>
        </w:tc>
        <w:tc>
          <w:tcPr>
            <w:tcW w:w="1749" w:type="dxa"/>
            <w:vAlign w:val="center"/>
          </w:tcPr>
          <w:p w14:paraId="0E43AB19">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55079A53">
            <w:pPr>
              <w:jc w:val="center"/>
              <w:rPr>
                <w:rFonts w:hint="eastAsia" w:cs="宋体" w:asciiTheme="minorEastAsia" w:hAnsiTheme="minorEastAsia"/>
                <w:kern w:val="0"/>
                <w:szCs w:val="21"/>
              </w:rPr>
            </w:pPr>
            <w:r>
              <w:rPr>
                <w:rFonts w:hint="eastAsia" w:cs="宋体" w:asciiTheme="minorEastAsia" w:hAnsiTheme="minorEastAsia"/>
                <w:kern w:val="0"/>
                <w:szCs w:val="21"/>
              </w:rPr>
              <w:t>全国高校金融创新大赛组委会</w:t>
            </w:r>
          </w:p>
        </w:tc>
        <w:tc>
          <w:tcPr>
            <w:tcW w:w="951" w:type="dxa"/>
            <w:tcBorders>
              <w:right w:val="single" w:color="auto" w:sz="4" w:space="0"/>
            </w:tcBorders>
            <w:vAlign w:val="center"/>
          </w:tcPr>
          <w:p w14:paraId="1FB83D7E">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021.12</w:t>
            </w:r>
          </w:p>
        </w:tc>
        <w:tc>
          <w:tcPr>
            <w:tcW w:w="516" w:type="dxa"/>
            <w:tcBorders>
              <w:left w:val="single" w:color="auto" w:sz="4" w:space="0"/>
            </w:tcBorders>
            <w:vAlign w:val="center"/>
          </w:tcPr>
          <w:p w14:paraId="7A1BCE5B">
            <w:pPr>
              <w:jc w:val="center"/>
              <w:rPr>
                <w:rFonts w:hint="eastAsia" w:cs="宋体" w:asciiTheme="minorEastAsia" w:hAnsiTheme="minorEastAsia"/>
                <w:kern w:val="0"/>
                <w:szCs w:val="21"/>
              </w:rPr>
            </w:pPr>
          </w:p>
        </w:tc>
      </w:tr>
      <w:tr w14:paraId="06E140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1062F23A">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1</w:t>
            </w:r>
          </w:p>
        </w:tc>
        <w:tc>
          <w:tcPr>
            <w:tcW w:w="2696" w:type="dxa"/>
            <w:vAlign w:val="center"/>
          </w:tcPr>
          <w:p w14:paraId="3EF34900">
            <w:pPr>
              <w:jc w:val="center"/>
              <w:rPr>
                <w:rFonts w:hint="eastAsia" w:cs="宋体" w:asciiTheme="minorEastAsia" w:hAnsiTheme="minorEastAsia"/>
                <w:kern w:val="0"/>
                <w:szCs w:val="21"/>
              </w:rPr>
            </w:pPr>
            <w:r>
              <w:rPr>
                <w:rFonts w:hint="eastAsia" w:cs="宋体" w:asciiTheme="minorEastAsia" w:hAnsiTheme="minorEastAsia"/>
                <w:kern w:val="0"/>
                <w:szCs w:val="21"/>
              </w:rPr>
              <w:t>第六届全国大学生金融创新大赛本科组“保险创客核心业务赛项”</w:t>
            </w:r>
          </w:p>
        </w:tc>
        <w:tc>
          <w:tcPr>
            <w:tcW w:w="662" w:type="dxa"/>
            <w:vAlign w:val="center"/>
          </w:tcPr>
          <w:p w14:paraId="16446C1B">
            <w:pPr>
              <w:jc w:val="center"/>
              <w:rPr>
                <w:rFonts w:hint="eastAsia" w:cs="宋体" w:asciiTheme="minorEastAsia" w:hAnsiTheme="minorEastAsia"/>
                <w:kern w:val="0"/>
                <w:szCs w:val="21"/>
              </w:rPr>
            </w:pPr>
            <w:r>
              <w:rPr>
                <w:rFonts w:hint="eastAsia" w:cs="宋体" w:asciiTheme="minorEastAsia" w:hAnsiTheme="minorEastAsia"/>
                <w:kern w:val="0"/>
                <w:szCs w:val="21"/>
              </w:rPr>
              <w:t>国家级</w:t>
            </w:r>
          </w:p>
        </w:tc>
        <w:tc>
          <w:tcPr>
            <w:tcW w:w="781" w:type="dxa"/>
            <w:vAlign w:val="center"/>
          </w:tcPr>
          <w:p w14:paraId="59F3F8E3">
            <w:pPr>
              <w:jc w:val="center"/>
              <w:rPr>
                <w:rFonts w:hint="eastAsia" w:cs="宋体" w:asciiTheme="minorEastAsia" w:hAnsiTheme="minorEastAsia"/>
                <w:kern w:val="0"/>
                <w:szCs w:val="21"/>
              </w:rPr>
            </w:pPr>
            <w:r>
              <w:rPr>
                <w:rFonts w:hint="eastAsia" w:cs="宋体" w:asciiTheme="minorEastAsia" w:hAnsiTheme="minorEastAsia"/>
                <w:kern w:val="0"/>
                <w:szCs w:val="21"/>
              </w:rPr>
              <w:t>个人二等奖</w:t>
            </w:r>
          </w:p>
        </w:tc>
        <w:tc>
          <w:tcPr>
            <w:tcW w:w="1749" w:type="dxa"/>
            <w:vAlign w:val="center"/>
          </w:tcPr>
          <w:p w14:paraId="7F9FF554">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369381B1">
            <w:pPr>
              <w:jc w:val="center"/>
              <w:rPr>
                <w:rFonts w:hint="eastAsia" w:cs="宋体" w:asciiTheme="minorEastAsia" w:hAnsiTheme="minorEastAsia"/>
                <w:kern w:val="0"/>
                <w:szCs w:val="21"/>
              </w:rPr>
            </w:pPr>
            <w:r>
              <w:rPr>
                <w:rFonts w:hint="eastAsia" w:cs="宋体" w:asciiTheme="minorEastAsia" w:hAnsiTheme="minorEastAsia"/>
                <w:kern w:val="0"/>
                <w:szCs w:val="21"/>
              </w:rPr>
              <w:t>全国高校金融创新大赛组委会</w:t>
            </w:r>
          </w:p>
        </w:tc>
        <w:tc>
          <w:tcPr>
            <w:tcW w:w="951" w:type="dxa"/>
            <w:tcBorders>
              <w:right w:val="single" w:color="auto" w:sz="4" w:space="0"/>
            </w:tcBorders>
            <w:vAlign w:val="center"/>
          </w:tcPr>
          <w:p w14:paraId="53E3259D">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021.12</w:t>
            </w:r>
          </w:p>
        </w:tc>
        <w:tc>
          <w:tcPr>
            <w:tcW w:w="516" w:type="dxa"/>
            <w:tcBorders>
              <w:left w:val="single" w:color="auto" w:sz="4" w:space="0"/>
            </w:tcBorders>
            <w:vAlign w:val="center"/>
          </w:tcPr>
          <w:p w14:paraId="4C26C85C">
            <w:pPr>
              <w:jc w:val="center"/>
              <w:rPr>
                <w:rFonts w:hint="eastAsia" w:cs="宋体" w:asciiTheme="minorEastAsia" w:hAnsiTheme="minorEastAsia"/>
                <w:kern w:val="0"/>
                <w:szCs w:val="21"/>
              </w:rPr>
            </w:pPr>
          </w:p>
        </w:tc>
      </w:tr>
      <w:tr w14:paraId="2BB6F7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4F100FCD">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2</w:t>
            </w:r>
          </w:p>
        </w:tc>
        <w:tc>
          <w:tcPr>
            <w:tcW w:w="2696" w:type="dxa"/>
            <w:vAlign w:val="center"/>
          </w:tcPr>
          <w:p w14:paraId="363AF833">
            <w:pPr>
              <w:jc w:val="center"/>
              <w:rPr>
                <w:rFonts w:hint="eastAsia" w:cs="宋体" w:asciiTheme="minorEastAsia" w:hAnsiTheme="minorEastAsia"/>
                <w:kern w:val="0"/>
                <w:szCs w:val="21"/>
              </w:rPr>
            </w:pPr>
            <w:r>
              <w:rPr>
                <w:rFonts w:hint="eastAsia" w:cs="宋体" w:asciiTheme="minorEastAsia" w:hAnsiTheme="minorEastAsia"/>
                <w:kern w:val="0"/>
                <w:szCs w:val="21"/>
              </w:rPr>
              <w:t>第六届全国大学生金融创新大赛本科组“保险创客核心业务赛项”</w:t>
            </w:r>
          </w:p>
        </w:tc>
        <w:tc>
          <w:tcPr>
            <w:tcW w:w="662" w:type="dxa"/>
            <w:vAlign w:val="center"/>
          </w:tcPr>
          <w:p w14:paraId="0F50965F">
            <w:pPr>
              <w:jc w:val="center"/>
              <w:rPr>
                <w:rFonts w:hint="eastAsia" w:cs="宋体" w:asciiTheme="minorEastAsia" w:hAnsiTheme="minorEastAsia"/>
                <w:kern w:val="0"/>
                <w:szCs w:val="21"/>
              </w:rPr>
            </w:pPr>
            <w:r>
              <w:rPr>
                <w:rFonts w:hint="eastAsia" w:cs="宋体" w:asciiTheme="minorEastAsia" w:hAnsiTheme="minorEastAsia"/>
                <w:kern w:val="0"/>
                <w:szCs w:val="21"/>
              </w:rPr>
              <w:t>国家级</w:t>
            </w:r>
          </w:p>
        </w:tc>
        <w:tc>
          <w:tcPr>
            <w:tcW w:w="781" w:type="dxa"/>
            <w:vAlign w:val="center"/>
          </w:tcPr>
          <w:p w14:paraId="21A565D3">
            <w:pPr>
              <w:jc w:val="center"/>
              <w:rPr>
                <w:rFonts w:hint="eastAsia" w:cs="宋体" w:asciiTheme="minorEastAsia" w:hAnsiTheme="minorEastAsia"/>
                <w:kern w:val="0"/>
                <w:szCs w:val="21"/>
              </w:rPr>
            </w:pPr>
            <w:r>
              <w:rPr>
                <w:rFonts w:hint="eastAsia" w:cs="宋体" w:asciiTheme="minorEastAsia" w:hAnsiTheme="minorEastAsia"/>
                <w:kern w:val="0"/>
                <w:szCs w:val="21"/>
              </w:rPr>
              <w:t>个人三等奖</w:t>
            </w:r>
          </w:p>
        </w:tc>
        <w:tc>
          <w:tcPr>
            <w:tcW w:w="1749" w:type="dxa"/>
            <w:vAlign w:val="center"/>
          </w:tcPr>
          <w:p w14:paraId="614002AD">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6FB39B6F">
            <w:pPr>
              <w:jc w:val="center"/>
              <w:rPr>
                <w:rFonts w:hint="eastAsia" w:cs="宋体" w:asciiTheme="minorEastAsia" w:hAnsiTheme="minorEastAsia"/>
                <w:kern w:val="0"/>
                <w:szCs w:val="21"/>
              </w:rPr>
            </w:pPr>
            <w:r>
              <w:rPr>
                <w:rFonts w:hint="eastAsia" w:cs="宋体" w:asciiTheme="minorEastAsia" w:hAnsiTheme="minorEastAsia"/>
                <w:kern w:val="0"/>
                <w:szCs w:val="21"/>
              </w:rPr>
              <w:t>全国高校金融创新大赛组委会</w:t>
            </w:r>
          </w:p>
        </w:tc>
        <w:tc>
          <w:tcPr>
            <w:tcW w:w="951" w:type="dxa"/>
            <w:tcBorders>
              <w:right w:val="single" w:color="auto" w:sz="4" w:space="0"/>
            </w:tcBorders>
            <w:vAlign w:val="center"/>
          </w:tcPr>
          <w:p w14:paraId="585EE370">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021.12</w:t>
            </w:r>
          </w:p>
        </w:tc>
        <w:tc>
          <w:tcPr>
            <w:tcW w:w="516" w:type="dxa"/>
            <w:tcBorders>
              <w:left w:val="single" w:color="auto" w:sz="4" w:space="0"/>
            </w:tcBorders>
            <w:vAlign w:val="center"/>
          </w:tcPr>
          <w:p w14:paraId="4B48321A">
            <w:pPr>
              <w:jc w:val="center"/>
              <w:rPr>
                <w:rFonts w:hint="eastAsia" w:cs="宋体" w:asciiTheme="minorEastAsia" w:hAnsiTheme="minorEastAsia"/>
                <w:kern w:val="0"/>
                <w:szCs w:val="21"/>
              </w:rPr>
            </w:pPr>
          </w:p>
        </w:tc>
      </w:tr>
      <w:tr w14:paraId="23C0F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209E86BD">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3</w:t>
            </w:r>
          </w:p>
        </w:tc>
        <w:tc>
          <w:tcPr>
            <w:tcW w:w="2696" w:type="dxa"/>
            <w:vAlign w:val="center"/>
          </w:tcPr>
          <w:p w14:paraId="7CA3B675">
            <w:pPr>
              <w:jc w:val="center"/>
              <w:rPr>
                <w:rFonts w:hint="eastAsia" w:cs="宋体" w:asciiTheme="minorEastAsia" w:hAnsiTheme="minorEastAsia"/>
                <w:kern w:val="0"/>
                <w:szCs w:val="21"/>
              </w:rPr>
            </w:pPr>
            <w:r>
              <w:rPr>
                <w:rFonts w:hint="eastAsia" w:cs="宋体" w:asciiTheme="minorEastAsia" w:hAnsiTheme="minorEastAsia"/>
                <w:kern w:val="0"/>
                <w:szCs w:val="21"/>
              </w:rPr>
              <w:t>第八届“东方财富杯”全国大学生金融挑战赛</w:t>
            </w:r>
          </w:p>
        </w:tc>
        <w:tc>
          <w:tcPr>
            <w:tcW w:w="662" w:type="dxa"/>
            <w:vAlign w:val="center"/>
          </w:tcPr>
          <w:p w14:paraId="2F9B9061">
            <w:pPr>
              <w:jc w:val="center"/>
              <w:rPr>
                <w:rFonts w:hint="eastAsia" w:cs="宋体" w:asciiTheme="minorEastAsia" w:hAnsiTheme="minorEastAsia"/>
                <w:kern w:val="0"/>
                <w:szCs w:val="21"/>
              </w:rPr>
            </w:pPr>
            <w:r>
              <w:rPr>
                <w:rFonts w:hint="eastAsia" w:cs="宋体" w:asciiTheme="minorEastAsia" w:hAnsiTheme="minorEastAsia"/>
                <w:kern w:val="0"/>
                <w:szCs w:val="21"/>
              </w:rPr>
              <w:t>全国B类</w:t>
            </w:r>
          </w:p>
        </w:tc>
        <w:tc>
          <w:tcPr>
            <w:tcW w:w="781" w:type="dxa"/>
            <w:vAlign w:val="center"/>
          </w:tcPr>
          <w:p w14:paraId="7DFEA609">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2D34AE71">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5914F29A">
            <w:pPr>
              <w:jc w:val="center"/>
              <w:rPr>
                <w:rFonts w:hint="eastAsia" w:cs="宋体" w:asciiTheme="minorEastAsia" w:hAnsiTheme="minorEastAsia"/>
                <w:kern w:val="0"/>
                <w:szCs w:val="21"/>
              </w:rPr>
            </w:pPr>
            <w:r>
              <w:rPr>
                <w:rFonts w:hint="eastAsia" w:cs="宋体" w:asciiTheme="minorEastAsia" w:hAnsiTheme="minorEastAsia"/>
                <w:kern w:val="0"/>
                <w:szCs w:val="21"/>
              </w:rPr>
              <w:t>共青团中央青年发展部</w:t>
            </w:r>
          </w:p>
        </w:tc>
        <w:tc>
          <w:tcPr>
            <w:tcW w:w="951" w:type="dxa"/>
            <w:tcBorders>
              <w:right w:val="single" w:color="auto" w:sz="4" w:space="0"/>
            </w:tcBorders>
            <w:vAlign w:val="center"/>
          </w:tcPr>
          <w:p w14:paraId="13ABD7B6">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16" w:type="dxa"/>
            <w:tcBorders>
              <w:left w:val="single" w:color="auto" w:sz="4" w:space="0"/>
            </w:tcBorders>
            <w:vAlign w:val="center"/>
          </w:tcPr>
          <w:p w14:paraId="427F2BD2">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r>
      <w:tr w14:paraId="081D68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29D0C334">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c>
          <w:tcPr>
            <w:tcW w:w="2696" w:type="dxa"/>
            <w:vAlign w:val="center"/>
          </w:tcPr>
          <w:p w14:paraId="48DD7390">
            <w:pPr>
              <w:jc w:val="center"/>
              <w:rPr>
                <w:rFonts w:hint="eastAsia" w:cs="宋体" w:asciiTheme="minorEastAsia" w:hAnsiTheme="minorEastAsia"/>
                <w:kern w:val="0"/>
                <w:szCs w:val="21"/>
              </w:rPr>
            </w:pPr>
            <w:r>
              <w:rPr>
                <w:rFonts w:hint="eastAsia" w:cs="宋体" w:asciiTheme="minorEastAsia" w:hAnsiTheme="minorEastAsia"/>
                <w:kern w:val="0"/>
                <w:szCs w:val="21"/>
              </w:rPr>
              <w:t>第八届“东方财富杯”全国大学生金融挑战</w:t>
            </w:r>
          </w:p>
        </w:tc>
        <w:tc>
          <w:tcPr>
            <w:tcW w:w="662" w:type="dxa"/>
            <w:vAlign w:val="center"/>
          </w:tcPr>
          <w:p w14:paraId="72A734B3">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139DAB9E">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22CD9827">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4452DC25">
            <w:pPr>
              <w:jc w:val="center"/>
              <w:rPr>
                <w:rFonts w:hint="eastAsia" w:cs="宋体" w:asciiTheme="minorEastAsia" w:hAnsiTheme="minorEastAsia"/>
                <w:kern w:val="0"/>
                <w:szCs w:val="21"/>
              </w:rPr>
            </w:pPr>
            <w:r>
              <w:rPr>
                <w:rFonts w:hint="eastAsia" w:cs="宋体" w:asciiTheme="minorEastAsia" w:hAnsiTheme="minorEastAsia"/>
                <w:kern w:val="0"/>
                <w:szCs w:val="21"/>
              </w:rPr>
              <w:t>东方财富信息股份有限公司金融挑战赛</w:t>
            </w:r>
          </w:p>
        </w:tc>
        <w:tc>
          <w:tcPr>
            <w:tcW w:w="951" w:type="dxa"/>
            <w:tcBorders>
              <w:right w:val="single" w:color="auto" w:sz="4" w:space="0"/>
            </w:tcBorders>
            <w:vAlign w:val="center"/>
          </w:tcPr>
          <w:p w14:paraId="39D45853">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16" w:type="dxa"/>
            <w:tcBorders>
              <w:left w:val="single" w:color="auto" w:sz="4" w:space="0"/>
            </w:tcBorders>
            <w:vAlign w:val="center"/>
          </w:tcPr>
          <w:p w14:paraId="224D3CAC">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r>
      <w:tr w14:paraId="685E23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20D78309">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5</w:t>
            </w:r>
          </w:p>
        </w:tc>
        <w:tc>
          <w:tcPr>
            <w:tcW w:w="2696" w:type="dxa"/>
            <w:vAlign w:val="center"/>
          </w:tcPr>
          <w:p w14:paraId="06CAA5EC">
            <w:pPr>
              <w:jc w:val="center"/>
              <w:rPr>
                <w:rFonts w:hint="eastAsia" w:cs="宋体" w:asciiTheme="minorEastAsia" w:hAnsiTheme="minorEastAsia"/>
                <w:kern w:val="0"/>
                <w:szCs w:val="21"/>
              </w:rPr>
            </w:pPr>
            <w:r>
              <w:rPr>
                <w:rFonts w:hint="eastAsia" w:cs="宋体" w:asciiTheme="minorEastAsia" w:hAnsiTheme="minorEastAsia"/>
                <w:kern w:val="0"/>
                <w:szCs w:val="21"/>
              </w:rPr>
              <w:t>第八届“东方财富杯”全国大学生金融挑战</w:t>
            </w:r>
          </w:p>
        </w:tc>
        <w:tc>
          <w:tcPr>
            <w:tcW w:w="662" w:type="dxa"/>
            <w:vAlign w:val="center"/>
          </w:tcPr>
          <w:p w14:paraId="274C044F">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2A4E1FAB">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1221BC37">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333E3C55">
            <w:pPr>
              <w:jc w:val="center"/>
              <w:rPr>
                <w:rFonts w:hint="eastAsia" w:cs="宋体" w:asciiTheme="minorEastAsia" w:hAnsiTheme="minorEastAsia"/>
                <w:kern w:val="0"/>
                <w:szCs w:val="21"/>
              </w:rPr>
            </w:pPr>
            <w:r>
              <w:rPr>
                <w:rFonts w:hint="eastAsia" w:cs="宋体" w:asciiTheme="minorEastAsia" w:hAnsiTheme="minorEastAsia"/>
                <w:kern w:val="0"/>
                <w:szCs w:val="21"/>
              </w:rPr>
              <w:t>东方财富信息股份有限公司金融挑战赛</w:t>
            </w:r>
          </w:p>
        </w:tc>
        <w:tc>
          <w:tcPr>
            <w:tcW w:w="951" w:type="dxa"/>
            <w:tcBorders>
              <w:right w:val="single" w:color="auto" w:sz="4" w:space="0"/>
            </w:tcBorders>
            <w:vAlign w:val="center"/>
          </w:tcPr>
          <w:p w14:paraId="759D651D">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16" w:type="dxa"/>
            <w:tcBorders>
              <w:left w:val="single" w:color="auto" w:sz="4" w:space="0"/>
            </w:tcBorders>
            <w:vAlign w:val="center"/>
          </w:tcPr>
          <w:p w14:paraId="323CFA6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r>
      <w:tr w14:paraId="10D61D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5276527">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6</w:t>
            </w:r>
          </w:p>
        </w:tc>
        <w:tc>
          <w:tcPr>
            <w:tcW w:w="2696" w:type="dxa"/>
            <w:vAlign w:val="center"/>
          </w:tcPr>
          <w:p w14:paraId="536045A2">
            <w:pPr>
              <w:jc w:val="center"/>
              <w:rPr>
                <w:rFonts w:hint="eastAsia" w:cs="宋体" w:asciiTheme="minorEastAsia" w:hAnsiTheme="minorEastAsia"/>
                <w:kern w:val="0"/>
                <w:szCs w:val="21"/>
              </w:rPr>
            </w:pPr>
            <w:r>
              <w:rPr>
                <w:rFonts w:hint="eastAsia" w:cs="宋体" w:asciiTheme="minorEastAsia" w:hAnsiTheme="minorEastAsia"/>
                <w:kern w:val="0"/>
                <w:szCs w:val="21"/>
              </w:rPr>
              <w:t>第八届“东方财富杯”全国大学生金融挑战</w:t>
            </w:r>
          </w:p>
        </w:tc>
        <w:tc>
          <w:tcPr>
            <w:tcW w:w="662" w:type="dxa"/>
            <w:vAlign w:val="center"/>
          </w:tcPr>
          <w:p w14:paraId="2F5C4818">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02469E4F">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6A33EB27">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64D128AF">
            <w:pPr>
              <w:jc w:val="center"/>
              <w:rPr>
                <w:rFonts w:hint="eastAsia" w:cs="宋体" w:asciiTheme="minorEastAsia" w:hAnsiTheme="minorEastAsia"/>
                <w:kern w:val="0"/>
                <w:szCs w:val="21"/>
              </w:rPr>
            </w:pPr>
            <w:r>
              <w:rPr>
                <w:rFonts w:hint="eastAsia" w:cs="宋体" w:asciiTheme="minorEastAsia" w:hAnsiTheme="minorEastAsia"/>
                <w:kern w:val="0"/>
                <w:szCs w:val="21"/>
              </w:rPr>
              <w:t>东方财富信息股份有限公司金融挑战赛</w:t>
            </w:r>
          </w:p>
        </w:tc>
        <w:tc>
          <w:tcPr>
            <w:tcW w:w="951" w:type="dxa"/>
            <w:tcBorders>
              <w:right w:val="single" w:color="auto" w:sz="4" w:space="0"/>
            </w:tcBorders>
            <w:vAlign w:val="center"/>
          </w:tcPr>
          <w:p w14:paraId="4712B989">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16" w:type="dxa"/>
            <w:tcBorders>
              <w:left w:val="single" w:color="auto" w:sz="4" w:space="0"/>
            </w:tcBorders>
            <w:vAlign w:val="center"/>
          </w:tcPr>
          <w:p w14:paraId="34648F3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r>
      <w:tr w14:paraId="130B4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6A388D2A">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7</w:t>
            </w:r>
          </w:p>
        </w:tc>
        <w:tc>
          <w:tcPr>
            <w:tcW w:w="2696" w:type="dxa"/>
            <w:vAlign w:val="center"/>
          </w:tcPr>
          <w:p w14:paraId="168C79F9">
            <w:pPr>
              <w:jc w:val="center"/>
              <w:rPr>
                <w:rFonts w:hint="eastAsia" w:cs="宋体" w:asciiTheme="minorEastAsia" w:hAnsiTheme="minorEastAsia"/>
                <w:kern w:val="0"/>
                <w:szCs w:val="21"/>
              </w:rPr>
            </w:pPr>
            <w:r>
              <w:rPr>
                <w:rFonts w:hint="eastAsia" w:cs="宋体" w:asciiTheme="minorEastAsia" w:hAnsiTheme="minorEastAsia"/>
                <w:kern w:val="0"/>
                <w:szCs w:val="21"/>
              </w:rPr>
              <w:t>第八届“东方财富杯”全国大学生金融挑战</w:t>
            </w:r>
          </w:p>
        </w:tc>
        <w:tc>
          <w:tcPr>
            <w:tcW w:w="662" w:type="dxa"/>
            <w:vAlign w:val="center"/>
          </w:tcPr>
          <w:p w14:paraId="263006A6">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1B7BC2D5">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75EE2584">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4C222560">
            <w:pPr>
              <w:jc w:val="center"/>
              <w:rPr>
                <w:rFonts w:hint="eastAsia" w:cs="宋体" w:asciiTheme="minorEastAsia" w:hAnsiTheme="minorEastAsia"/>
                <w:kern w:val="0"/>
                <w:szCs w:val="21"/>
              </w:rPr>
            </w:pPr>
            <w:r>
              <w:rPr>
                <w:rFonts w:hint="eastAsia" w:cs="宋体" w:asciiTheme="minorEastAsia" w:hAnsiTheme="minorEastAsia"/>
                <w:kern w:val="0"/>
                <w:szCs w:val="21"/>
              </w:rPr>
              <w:t>东方财富信息股份有限公司金融挑战赛</w:t>
            </w:r>
          </w:p>
        </w:tc>
        <w:tc>
          <w:tcPr>
            <w:tcW w:w="951" w:type="dxa"/>
            <w:tcBorders>
              <w:right w:val="single" w:color="auto" w:sz="4" w:space="0"/>
            </w:tcBorders>
            <w:vAlign w:val="center"/>
          </w:tcPr>
          <w:p w14:paraId="5500A76B">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022.8</w:t>
            </w:r>
          </w:p>
        </w:tc>
        <w:tc>
          <w:tcPr>
            <w:tcW w:w="516" w:type="dxa"/>
            <w:tcBorders>
              <w:left w:val="single" w:color="auto" w:sz="4" w:space="0"/>
            </w:tcBorders>
            <w:vAlign w:val="center"/>
          </w:tcPr>
          <w:p w14:paraId="1523A205">
            <w:pPr>
              <w:jc w:val="center"/>
              <w:rPr>
                <w:rFonts w:hint="eastAsia" w:cs="宋体" w:asciiTheme="minorEastAsia" w:hAnsiTheme="minorEastAsia"/>
                <w:kern w:val="0"/>
                <w:szCs w:val="21"/>
              </w:rPr>
            </w:pPr>
          </w:p>
        </w:tc>
      </w:tr>
      <w:tr w14:paraId="1AA6D0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872A94A">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8</w:t>
            </w:r>
          </w:p>
        </w:tc>
        <w:tc>
          <w:tcPr>
            <w:tcW w:w="2696" w:type="dxa"/>
            <w:vAlign w:val="center"/>
          </w:tcPr>
          <w:p w14:paraId="31D5216C">
            <w:pPr>
              <w:jc w:val="center"/>
              <w:rPr>
                <w:rFonts w:hint="eastAsia" w:cs="宋体" w:asciiTheme="minorEastAsia" w:hAnsiTheme="minorEastAsia"/>
                <w:kern w:val="0"/>
                <w:szCs w:val="21"/>
              </w:rPr>
            </w:pPr>
            <w:r>
              <w:rPr>
                <w:rFonts w:hint="eastAsia" w:cs="宋体" w:asciiTheme="minorEastAsia" w:hAnsiTheme="minorEastAsia"/>
                <w:kern w:val="0"/>
                <w:szCs w:val="21"/>
              </w:rPr>
              <w:t>第六届全国高校商务英语竞赛决赛</w:t>
            </w:r>
          </w:p>
        </w:tc>
        <w:tc>
          <w:tcPr>
            <w:tcW w:w="662" w:type="dxa"/>
            <w:vAlign w:val="center"/>
          </w:tcPr>
          <w:p w14:paraId="58700626">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5CA8B872">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4FB8C2AF">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7E11822C">
            <w:pPr>
              <w:jc w:val="center"/>
              <w:rPr>
                <w:rFonts w:hint="eastAsia" w:cs="宋体" w:asciiTheme="minorEastAsia" w:hAnsiTheme="minorEastAsia"/>
                <w:kern w:val="0"/>
                <w:szCs w:val="21"/>
              </w:rPr>
            </w:pPr>
            <w:r>
              <w:rPr>
                <w:rFonts w:hint="eastAsia" w:cs="宋体" w:asciiTheme="minorEastAsia" w:hAnsiTheme="minorEastAsia"/>
                <w:kern w:val="0"/>
                <w:szCs w:val="21"/>
              </w:rPr>
              <w:t>中国对外贸易经济合作企业协会商务英语专业工作委员会</w:t>
            </w:r>
          </w:p>
        </w:tc>
        <w:tc>
          <w:tcPr>
            <w:tcW w:w="951" w:type="dxa"/>
            <w:tcBorders>
              <w:right w:val="single" w:color="auto" w:sz="4" w:space="0"/>
            </w:tcBorders>
            <w:vAlign w:val="center"/>
          </w:tcPr>
          <w:p w14:paraId="00BBC095">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3DD7CB80">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r>
      <w:tr w14:paraId="597B3E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7897FA9B">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9</w:t>
            </w:r>
          </w:p>
        </w:tc>
        <w:tc>
          <w:tcPr>
            <w:tcW w:w="2696" w:type="dxa"/>
            <w:vAlign w:val="center"/>
          </w:tcPr>
          <w:p w14:paraId="7975F548">
            <w:pPr>
              <w:jc w:val="center"/>
              <w:rPr>
                <w:rFonts w:hint="eastAsia" w:cs="宋体" w:asciiTheme="minorEastAsia" w:hAnsiTheme="minorEastAsia"/>
                <w:kern w:val="0"/>
                <w:szCs w:val="21"/>
              </w:rPr>
            </w:pPr>
            <w:r>
              <w:rPr>
                <w:rFonts w:hint="eastAsia" w:cs="宋体" w:asciiTheme="minorEastAsia" w:hAnsiTheme="minorEastAsia"/>
                <w:kern w:val="0"/>
                <w:szCs w:val="21"/>
              </w:rPr>
              <w:t>第15届中国大学生计算机设计大赛</w:t>
            </w:r>
          </w:p>
        </w:tc>
        <w:tc>
          <w:tcPr>
            <w:tcW w:w="662" w:type="dxa"/>
            <w:vAlign w:val="center"/>
          </w:tcPr>
          <w:p w14:paraId="3D4FB76E">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363CBC92">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531AFD10">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tcPr>
          <w:p w14:paraId="4D6B285A">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tcPr>
          <w:p w14:paraId="22F7E0DC">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1A7A1B6F">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8</w:t>
            </w:r>
          </w:p>
        </w:tc>
      </w:tr>
      <w:tr w14:paraId="5D655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5CF7470D">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w:t>
            </w:r>
          </w:p>
        </w:tc>
        <w:tc>
          <w:tcPr>
            <w:tcW w:w="2696" w:type="dxa"/>
            <w:vAlign w:val="center"/>
          </w:tcPr>
          <w:p w14:paraId="156D9C0F">
            <w:pPr>
              <w:jc w:val="center"/>
              <w:rPr>
                <w:rFonts w:hint="eastAsia" w:cs="宋体" w:asciiTheme="minorEastAsia" w:hAnsiTheme="minorEastAsia"/>
                <w:kern w:val="0"/>
                <w:szCs w:val="21"/>
              </w:rPr>
            </w:pPr>
            <w:r>
              <w:rPr>
                <w:rFonts w:hint="eastAsia" w:cs="宋体" w:asciiTheme="minorEastAsia" w:hAnsiTheme="minorEastAsia"/>
                <w:kern w:val="0"/>
                <w:szCs w:val="21"/>
              </w:rPr>
              <w:t>第15届中国大学生计算机设计大赛</w:t>
            </w:r>
          </w:p>
        </w:tc>
        <w:tc>
          <w:tcPr>
            <w:tcW w:w="662" w:type="dxa"/>
            <w:vAlign w:val="center"/>
          </w:tcPr>
          <w:p w14:paraId="2908B93A">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4EB6AE60">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514C7D94">
            <w:pPr>
              <w:jc w:val="center"/>
              <w:rPr>
                <w:rFonts w:hint="eastAsia" w:cs="宋体" w:asciiTheme="minorEastAsia" w:hAnsiTheme="minorEastAsia"/>
                <w:kern w:val="0"/>
                <w:szCs w:val="21"/>
              </w:rPr>
            </w:pPr>
            <w:r>
              <w:rPr>
                <w:rFonts w:hint="eastAsia" w:cs="宋体" w:asciiTheme="minorEastAsia" w:hAnsiTheme="minorEastAsia"/>
                <w:kern w:val="0"/>
                <w:szCs w:val="21"/>
              </w:rPr>
              <w:t>叶成徽、郑志群（排名第1）</w:t>
            </w:r>
          </w:p>
        </w:tc>
        <w:tc>
          <w:tcPr>
            <w:tcW w:w="1525" w:type="dxa"/>
            <w:tcBorders>
              <w:right w:val="single" w:color="auto" w:sz="4" w:space="0"/>
            </w:tcBorders>
          </w:tcPr>
          <w:p w14:paraId="7E7A7566">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tcPr>
          <w:p w14:paraId="3AF6B3B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2558DEBA">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8</w:t>
            </w:r>
          </w:p>
        </w:tc>
      </w:tr>
      <w:tr w14:paraId="76BE2F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FD8984A">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1</w:t>
            </w:r>
          </w:p>
        </w:tc>
        <w:tc>
          <w:tcPr>
            <w:tcW w:w="2696" w:type="dxa"/>
            <w:vAlign w:val="center"/>
          </w:tcPr>
          <w:p w14:paraId="035705F6">
            <w:pPr>
              <w:jc w:val="center"/>
              <w:rPr>
                <w:rFonts w:hint="eastAsia" w:cs="宋体" w:asciiTheme="minorEastAsia" w:hAnsiTheme="minorEastAsia"/>
                <w:kern w:val="0"/>
                <w:szCs w:val="21"/>
              </w:rPr>
            </w:pPr>
            <w:r>
              <w:rPr>
                <w:rFonts w:hint="eastAsia" w:cs="宋体" w:asciiTheme="minorEastAsia" w:hAnsiTheme="minorEastAsia"/>
                <w:kern w:val="0"/>
                <w:szCs w:val="21"/>
              </w:rPr>
              <w:t>第15届中国大学生计算机设计大赛</w:t>
            </w:r>
          </w:p>
        </w:tc>
        <w:tc>
          <w:tcPr>
            <w:tcW w:w="662" w:type="dxa"/>
            <w:vAlign w:val="center"/>
          </w:tcPr>
          <w:p w14:paraId="3C8C4EE3">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6DBB2DDC">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3455B6A9">
            <w:pPr>
              <w:jc w:val="center"/>
              <w:rPr>
                <w:rFonts w:hint="eastAsia" w:cs="宋体" w:asciiTheme="minorEastAsia" w:hAnsiTheme="minorEastAsia"/>
                <w:kern w:val="0"/>
                <w:szCs w:val="21"/>
              </w:rPr>
            </w:pPr>
            <w:r>
              <w:rPr>
                <w:rFonts w:hint="eastAsia" w:cs="宋体" w:asciiTheme="minorEastAsia" w:hAnsiTheme="minorEastAsia"/>
                <w:kern w:val="0"/>
                <w:szCs w:val="21"/>
              </w:rPr>
              <w:t>叶成徽、王觅</w:t>
            </w:r>
          </w:p>
          <w:p w14:paraId="40DB3121">
            <w:pPr>
              <w:jc w:val="center"/>
              <w:rPr>
                <w:rFonts w:hint="eastAsia" w:cs="宋体" w:asciiTheme="minorEastAsia" w:hAnsiTheme="minorEastAsia"/>
                <w:kern w:val="0"/>
                <w:szCs w:val="21"/>
              </w:rPr>
            </w:pPr>
            <w:r>
              <w:rPr>
                <w:rFonts w:hint="eastAsia" w:cs="宋体" w:asciiTheme="minorEastAsia" w:hAnsiTheme="minorEastAsia"/>
                <w:kern w:val="0"/>
                <w:szCs w:val="21"/>
              </w:rPr>
              <w:t>（排名第1）</w:t>
            </w:r>
          </w:p>
        </w:tc>
        <w:tc>
          <w:tcPr>
            <w:tcW w:w="1525" w:type="dxa"/>
            <w:tcBorders>
              <w:right w:val="single" w:color="auto" w:sz="4" w:space="0"/>
            </w:tcBorders>
          </w:tcPr>
          <w:p w14:paraId="33F8A185">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tcPr>
          <w:p w14:paraId="64593FAF">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4EED0AA5">
            <w:pPr>
              <w:jc w:val="center"/>
              <w:rPr>
                <w:rFonts w:hint="eastAsia"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r>
      <w:tr w14:paraId="6B8E4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615262C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2</w:t>
            </w:r>
          </w:p>
        </w:tc>
        <w:tc>
          <w:tcPr>
            <w:tcW w:w="2696" w:type="dxa"/>
            <w:vAlign w:val="center"/>
          </w:tcPr>
          <w:p w14:paraId="30A3DEBB">
            <w:pPr>
              <w:jc w:val="center"/>
              <w:rPr>
                <w:rFonts w:hint="eastAsia" w:cs="宋体" w:asciiTheme="minorEastAsia" w:hAnsiTheme="minorEastAsia"/>
                <w:kern w:val="0"/>
                <w:szCs w:val="21"/>
              </w:rPr>
            </w:pPr>
            <w:r>
              <w:rPr>
                <w:rFonts w:hint="eastAsia" w:cs="宋体" w:asciiTheme="minorEastAsia" w:hAnsiTheme="minorEastAsia"/>
                <w:kern w:val="0"/>
                <w:szCs w:val="21"/>
              </w:rPr>
              <w:t>第15届中国大学生计算机设计大赛</w:t>
            </w:r>
          </w:p>
        </w:tc>
        <w:tc>
          <w:tcPr>
            <w:tcW w:w="662" w:type="dxa"/>
            <w:vAlign w:val="center"/>
          </w:tcPr>
          <w:p w14:paraId="19A48A7F">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5861E674">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3ED2D272">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tcPr>
          <w:p w14:paraId="38E0453E">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tcPr>
          <w:p w14:paraId="0ECD2F99">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70A7AC6A">
            <w:pPr>
              <w:jc w:val="center"/>
              <w:rPr>
                <w:rFonts w:hint="eastAsia" w:cs="宋体" w:asciiTheme="minorEastAsia" w:hAnsiTheme="minorEastAsia"/>
                <w:kern w:val="0"/>
                <w:szCs w:val="21"/>
              </w:rPr>
            </w:pPr>
          </w:p>
        </w:tc>
      </w:tr>
      <w:tr w14:paraId="2247B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5515FF0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3</w:t>
            </w:r>
          </w:p>
        </w:tc>
        <w:tc>
          <w:tcPr>
            <w:tcW w:w="2696" w:type="dxa"/>
            <w:vAlign w:val="center"/>
          </w:tcPr>
          <w:p w14:paraId="47E51AA3">
            <w:pPr>
              <w:jc w:val="center"/>
              <w:rPr>
                <w:rFonts w:hint="eastAsia" w:cs="宋体" w:asciiTheme="minorEastAsia" w:hAnsiTheme="minorEastAsia"/>
                <w:kern w:val="0"/>
                <w:szCs w:val="21"/>
              </w:rPr>
            </w:pPr>
            <w:r>
              <w:rPr>
                <w:rFonts w:hint="eastAsia" w:cs="宋体" w:asciiTheme="minorEastAsia" w:hAnsiTheme="minorEastAsia"/>
                <w:kern w:val="0"/>
                <w:szCs w:val="21"/>
              </w:rPr>
              <w:t>第十一届“挑战杯”海南省大学生创业计划竞赛</w:t>
            </w:r>
          </w:p>
        </w:tc>
        <w:tc>
          <w:tcPr>
            <w:tcW w:w="662" w:type="dxa"/>
            <w:vAlign w:val="center"/>
          </w:tcPr>
          <w:p w14:paraId="3B3BC56B">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7F116A6A">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5A2C6ED3">
            <w:pPr>
              <w:jc w:val="center"/>
              <w:rPr>
                <w:rFonts w:hint="eastAsia" w:cs="宋体" w:asciiTheme="minorEastAsia" w:hAnsiTheme="minorEastAsia"/>
                <w:kern w:val="0"/>
                <w:szCs w:val="21"/>
              </w:rPr>
            </w:pPr>
            <w:r>
              <w:rPr>
                <w:rFonts w:hint="eastAsia" w:cs="宋体" w:asciiTheme="minorEastAsia" w:hAnsiTheme="minorEastAsia"/>
                <w:kern w:val="0"/>
                <w:szCs w:val="21"/>
              </w:rPr>
              <w:t>何文英、叶成徽（排名第</w:t>
            </w:r>
            <w:r>
              <w:rPr>
                <w:rFonts w:cs="宋体" w:asciiTheme="minorEastAsia" w:hAnsiTheme="minorEastAsia"/>
                <w:kern w:val="0"/>
                <w:szCs w:val="21"/>
              </w:rPr>
              <w:t>2</w:t>
            </w:r>
            <w:r>
              <w:rPr>
                <w:rFonts w:hint="eastAsia" w:cs="宋体" w:asciiTheme="minorEastAsia" w:hAnsiTheme="minorEastAsia"/>
                <w:kern w:val="0"/>
                <w:szCs w:val="21"/>
              </w:rPr>
              <w:t>）</w:t>
            </w:r>
          </w:p>
        </w:tc>
        <w:tc>
          <w:tcPr>
            <w:tcW w:w="1525" w:type="dxa"/>
            <w:tcBorders>
              <w:right w:val="single" w:color="auto" w:sz="4" w:space="0"/>
            </w:tcBorders>
            <w:vAlign w:val="center"/>
          </w:tcPr>
          <w:p w14:paraId="75A47A7A">
            <w:pPr>
              <w:jc w:val="center"/>
              <w:rPr>
                <w:rFonts w:hint="eastAsia" w:cs="宋体" w:asciiTheme="minorEastAsia" w:hAnsiTheme="minorEastAsia"/>
                <w:kern w:val="0"/>
                <w:szCs w:val="21"/>
              </w:rPr>
            </w:pPr>
            <w:r>
              <w:rPr>
                <w:rFonts w:hint="eastAsia" w:cs="宋体" w:asciiTheme="minorEastAsia" w:hAnsiTheme="minorEastAsia"/>
                <w:kern w:val="0"/>
                <w:szCs w:val="21"/>
              </w:rPr>
              <w:t>共青团海南省委</w:t>
            </w:r>
          </w:p>
        </w:tc>
        <w:tc>
          <w:tcPr>
            <w:tcW w:w="951" w:type="dxa"/>
            <w:tcBorders>
              <w:right w:val="single" w:color="auto" w:sz="4" w:space="0"/>
            </w:tcBorders>
          </w:tcPr>
          <w:p w14:paraId="41FB94C1">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6B868275">
            <w:pPr>
              <w:jc w:val="center"/>
              <w:rPr>
                <w:rFonts w:hint="eastAsia" w:cs="宋体" w:asciiTheme="minorEastAsia" w:hAnsiTheme="minorEastAsia"/>
                <w:kern w:val="0"/>
                <w:szCs w:val="21"/>
              </w:rPr>
            </w:pPr>
            <w:r>
              <w:rPr>
                <w:rFonts w:hint="eastAsia" w:cs="宋体" w:asciiTheme="minorEastAsia" w:hAnsiTheme="minorEastAsia"/>
                <w:kern w:val="0"/>
                <w:szCs w:val="21"/>
              </w:rPr>
              <w:t>6</w:t>
            </w:r>
          </w:p>
        </w:tc>
      </w:tr>
      <w:tr w14:paraId="1D4DBB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620CB0C2">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4</w:t>
            </w:r>
          </w:p>
        </w:tc>
        <w:tc>
          <w:tcPr>
            <w:tcW w:w="2696" w:type="dxa"/>
            <w:vAlign w:val="center"/>
          </w:tcPr>
          <w:p w14:paraId="1BE5E622">
            <w:pPr>
              <w:jc w:val="center"/>
              <w:rPr>
                <w:rFonts w:hint="eastAsia" w:cs="宋体" w:asciiTheme="minorEastAsia" w:hAnsiTheme="minorEastAsia"/>
                <w:kern w:val="0"/>
                <w:szCs w:val="21"/>
              </w:rPr>
            </w:pPr>
            <w:r>
              <w:rPr>
                <w:rFonts w:hint="eastAsia" w:cs="宋体" w:asciiTheme="minorEastAsia" w:hAnsiTheme="minorEastAsia"/>
                <w:kern w:val="0"/>
                <w:szCs w:val="21"/>
              </w:rPr>
              <w:t>第十一届“挑战杯”海南省大学生创业计划竞赛</w:t>
            </w:r>
          </w:p>
        </w:tc>
        <w:tc>
          <w:tcPr>
            <w:tcW w:w="662" w:type="dxa"/>
            <w:vAlign w:val="center"/>
          </w:tcPr>
          <w:p w14:paraId="5DBA7028">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546D8526">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0899DBC0">
            <w:pPr>
              <w:jc w:val="center"/>
              <w:rPr>
                <w:rFonts w:hint="eastAsia" w:cs="宋体" w:asciiTheme="minorEastAsia" w:hAnsiTheme="minorEastAsia"/>
                <w:kern w:val="0"/>
                <w:szCs w:val="21"/>
              </w:rPr>
            </w:pPr>
            <w:r>
              <w:rPr>
                <w:rFonts w:hint="eastAsia" w:cs="宋体" w:asciiTheme="minorEastAsia" w:hAnsiTheme="minorEastAsia"/>
                <w:kern w:val="0"/>
                <w:szCs w:val="21"/>
              </w:rPr>
              <w:t>叶成徽、王圆圆（排名第1）</w:t>
            </w:r>
          </w:p>
        </w:tc>
        <w:tc>
          <w:tcPr>
            <w:tcW w:w="1525" w:type="dxa"/>
            <w:tcBorders>
              <w:right w:val="single" w:color="auto" w:sz="4" w:space="0"/>
            </w:tcBorders>
            <w:vAlign w:val="center"/>
          </w:tcPr>
          <w:p w14:paraId="118FF92B">
            <w:pPr>
              <w:jc w:val="center"/>
              <w:rPr>
                <w:rFonts w:hint="eastAsia" w:cs="宋体" w:asciiTheme="minorEastAsia" w:hAnsiTheme="minorEastAsia"/>
                <w:kern w:val="0"/>
                <w:szCs w:val="21"/>
              </w:rPr>
            </w:pPr>
            <w:r>
              <w:rPr>
                <w:rFonts w:hint="eastAsia" w:cs="宋体" w:asciiTheme="minorEastAsia" w:hAnsiTheme="minorEastAsia"/>
                <w:kern w:val="0"/>
                <w:szCs w:val="21"/>
              </w:rPr>
              <w:t>共青团海南省委</w:t>
            </w:r>
          </w:p>
        </w:tc>
        <w:tc>
          <w:tcPr>
            <w:tcW w:w="951" w:type="dxa"/>
            <w:tcBorders>
              <w:right w:val="single" w:color="auto" w:sz="4" w:space="0"/>
            </w:tcBorders>
          </w:tcPr>
          <w:p w14:paraId="5B56A4BC">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022.6</w:t>
            </w:r>
          </w:p>
        </w:tc>
        <w:tc>
          <w:tcPr>
            <w:tcW w:w="516" w:type="dxa"/>
            <w:tcBorders>
              <w:left w:val="single" w:color="auto" w:sz="4" w:space="0"/>
            </w:tcBorders>
            <w:vAlign w:val="center"/>
          </w:tcPr>
          <w:p w14:paraId="25FAB064">
            <w:pPr>
              <w:jc w:val="center"/>
              <w:rPr>
                <w:rFonts w:hint="eastAsia" w:cs="宋体" w:asciiTheme="minorEastAsia" w:hAnsiTheme="minorEastAsia"/>
                <w:kern w:val="0"/>
                <w:szCs w:val="21"/>
              </w:rPr>
            </w:pPr>
          </w:p>
        </w:tc>
      </w:tr>
      <w:tr w14:paraId="0DC210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1538B882">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5</w:t>
            </w:r>
          </w:p>
        </w:tc>
        <w:tc>
          <w:tcPr>
            <w:tcW w:w="2696" w:type="dxa"/>
            <w:vAlign w:val="center"/>
          </w:tcPr>
          <w:p w14:paraId="3C0B11DE">
            <w:pPr>
              <w:jc w:val="center"/>
              <w:rPr>
                <w:rFonts w:hint="eastAsia" w:cs="宋体" w:asciiTheme="minorEastAsia" w:hAnsiTheme="minorEastAsia"/>
                <w:kern w:val="0"/>
                <w:szCs w:val="21"/>
              </w:rPr>
            </w:pPr>
            <w:r>
              <w:rPr>
                <w:rFonts w:hint="eastAsia" w:cs="宋体" w:asciiTheme="minorEastAsia" w:hAnsiTheme="minorEastAsia"/>
                <w:kern w:val="0"/>
                <w:szCs w:val="21"/>
              </w:rPr>
              <w:t>第八届中国国际“互联网+”大学生创新创业大赛校级赛</w:t>
            </w:r>
          </w:p>
        </w:tc>
        <w:tc>
          <w:tcPr>
            <w:tcW w:w="662" w:type="dxa"/>
            <w:vAlign w:val="center"/>
          </w:tcPr>
          <w:p w14:paraId="0FB945CC">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781" w:type="dxa"/>
            <w:vAlign w:val="center"/>
          </w:tcPr>
          <w:p w14:paraId="51B755E9">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0167AB55">
            <w:pPr>
              <w:jc w:val="center"/>
              <w:rPr>
                <w:rFonts w:hint="eastAsia" w:cs="宋体" w:asciiTheme="minorEastAsia" w:hAnsiTheme="minorEastAsia"/>
                <w:kern w:val="0"/>
                <w:szCs w:val="21"/>
              </w:rPr>
            </w:pPr>
            <w:r>
              <w:rPr>
                <w:rFonts w:hint="eastAsia" w:cs="宋体" w:asciiTheme="minorEastAsia" w:hAnsiTheme="minorEastAsia"/>
                <w:kern w:val="0"/>
                <w:szCs w:val="21"/>
              </w:rPr>
              <w:t>何文英、叶成徽、周春花、胡晓华（排名第2）</w:t>
            </w:r>
          </w:p>
        </w:tc>
        <w:tc>
          <w:tcPr>
            <w:tcW w:w="1525" w:type="dxa"/>
            <w:tcBorders>
              <w:right w:val="single" w:color="auto" w:sz="4" w:space="0"/>
            </w:tcBorders>
            <w:vAlign w:val="center"/>
          </w:tcPr>
          <w:p w14:paraId="01248DA3">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725A4AB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022.7</w:t>
            </w:r>
          </w:p>
        </w:tc>
        <w:tc>
          <w:tcPr>
            <w:tcW w:w="516" w:type="dxa"/>
            <w:tcBorders>
              <w:left w:val="single" w:color="auto" w:sz="4" w:space="0"/>
            </w:tcBorders>
            <w:vAlign w:val="center"/>
          </w:tcPr>
          <w:p w14:paraId="0CF0D257">
            <w:pPr>
              <w:jc w:val="center"/>
              <w:rPr>
                <w:rFonts w:hint="eastAsia" w:cs="宋体" w:asciiTheme="minorEastAsia" w:hAnsiTheme="minorEastAsia"/>
                <w:kern w:val="0"/>
                <w:szCs w:val="21"/>
              </w:rPr>
            </w:pPr>
          </w:p>
        </w:tc>
      </w:tr>
      <w:tr w14:paraId="5BEC77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587210CD">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6</w:t>
            </w:r>
          </w:p>
        </w:tc>
        <w:tc>
          <w:tcPr>
            <w:tcW w:w="2696" w:type="dxa"/>
            <w:vAlign w:val="center"/>
          </w:tcPr>
          <w:p w14:paraId="2AFB7FAF">
            <w:pPr>
              <w:jc w:val="center"/>
              <w:rPr>
                <w:rFonts w:hint="eastAsia" w:cs="宋体" w:asciiTheme="minorEastAsia" w:hAnsiTheme="minorEastAsia"/>
                <w:kern w:val="0"/>
                <w:szCs w:val="21"/>
              </w:rPr>
            </w:pPr>
            <w:r>
              <w:rPr>
                <w:rFonts w:hint="eastAsia" w:cs="宋体" w:asciiTheme="minorEastAsia" w:hAnsiTheme="minorEastAsia"/>
                <w:kern w:val="0"/>
                <w:szCs w:val="21"/>
              </w:rPr>
              <w:t>第八届中国国际“互联网+”大学生创新创业大赛校级赛</w:t>
            </w:r>
          </w:p>
        </w:tc>
        <w:tc>
          <w:tcPr>
            <w:tcW w:w="662" w:type="dxa"/>
            <w:vAlign w:val="center"/>
          </w:tcPr>
          <w:p w14:paraId="0D5E360B">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781" w:type="dxa"/>
            <w:vAlign w:val="center"/>
          </w:tcPr>
          <w:p w14:paraId="724BF2D3">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66AF76A5">
            <w:pPr>
              <w:jc w:val="center"/>
              <w:rPr>
                <w:rFonts w:hint="eastAsia" w:cs="宋体" w:asciiTheme="minorEastAsia" w:hAnsiTheme="minorEastAsia"/>
                <w:kern w:val="0"/>
                <w:szCs w:val="21"/>
              </w:rPr>
            </w:pPr>
            <w:r>
              <w:rPr>
                <w:rFonts w:hint="eastAsia" w:cs="宋体" w:asciiTheme="minorEastAsia" w:hAnsiTheme="minorEastAsia"/>
                <w:kern w:val="0"/>
                <w:szCs w:val="21"/>
              </w:rPr>
              <w:t>叶成徽、王圆圆、王晨曦、何文英（排名第1）</w:t>
            </w:r>
          </w:p>
        </w:tc>
        <w:tc>
          <w:tcPr>
            <w:tcW w:w="1525" w:type="dxa"/>
            <w:tcBorders>
              <w:right w:val="single" w:color="auto" w:sz="4" w:space="0"/>
            </w:tcBorders>
            <w:vAlign w:val="center"/>
          </w:tcPr>
          <w:p w14:paraId="74678AA7">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951" w:type="dxa"/>
            <w:tcBorders>
              <w:right w:val="single" w:color="auto" w:sz="4" w:space="0"/>
            </w:tcBorders>
            <w:vAlign w:val="center"/>
          </w:tcPr>
          <w:p w14:paraId="433F2C64">
            <w:pPr>
              <w:jc w:val="center"/>
              <w:rPr>
                <w:rFonts w:hint="eastAsia"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022.7</w:t>
            </w:r>
          </w:p>
        </w:tc>
        <w:tc>
          <w:tcPr>
            <w:tcW w:w="516" w:type="dxa"/>
            <w:tcBorders>
              <w:left w:val="single" w:color="auto" w:sz="4" w:space="0"/>
            </w:tcBorders>
            <w:vAlign w:val="center"/>
          </w:tcPr>
          <w:p w14:paraId="6996DEC1">
            <w:pPr>
              <w:jc w:val="center"/>
              <w:rPr>
                <w:rFonts w:hint="eastAsia" w:cs="宋体" w:asciiTheme="minorEastAsia" w:hAnsiTheme="minorEastAsia"/>
                <w:kern w:val="0"/>
                <w:szCs w:val="21"/>
              </w:rPr>
            </w:pPr>
          </w:p>
        </w:tc>
      </w:tr>
      <w:tr w14:paraId="7896C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45B9830E">
            <w:pPr>
              <w:jc w:val="center"/>
              <w:rPr>
                <w:rFonts w:hint="eastAsia" w:cs="宋体" w:asciiTheme="minorEastAsia" w:hAnsiTheme="minorEastAsia"/>
                <w:kern w:val="0"/>
                <w:szCs w:val="21"/>
              </w:rPr>
            </w:pPr>
            <w:r>
              <w:rPr>
                <w:rFonts w:hint="eastAsia" w:cs="宋体" w:asciiTheme="minorEastAsia" w:hAnsiTheme="minorEastAsia"/>
                <w:kern w:val="0"/>
                <w:szCs w:val="21"/>
              </w:rPr>
              <w:t>27</w:t>
            </w:r>
          </w:p>
        </w:tc>
        <w:tc>
          <w:tcPr>
            <w:tcW w:w="2696" w:type="dxa"/>
            <w:vAlign w:val="center"/>
          </w:tcPr>
          <w:p w14:paraId="78E58C52">
            <w:pPr>
              <w:jc w:val="center"/>
              <w:rPr>
                <w:rFonts w:hint="eastAsia" w:cs="宋体" w:asciiTheme="minorEastAsia" w:hAnsiTheme="minorEastAsia"/>
                <w:kern w:val="0"/>
                <w:szCs w:val="21"/>
              </w:rPr>
            </w:pPr>
            <w:r>
              <w:rPr>
                <w:rFonts w:hint="eastAsia" w:cs="宋体" w:asciiTheme="minorEastAsia" w:hAnsiTheme="minorEastAsia"/>
                <w:kern w:val="0"/>
                <w:szCs w:val="21"/>
              </w:rPr>
              <w:t>第十三届全国大学生电子商务“创新、创意及创业”挑战赛</w:t>
            </w:r>
          </w:p>
        </w:tc>
        <w:tc>
          <w:tcPr>
            <w:tcW w:w="662" w:type="dxa"/>
            <w:vAlign w:val="center"/>
          </w:tcPr>
          <w:p w14:paraId="194516A2">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0A820D9C">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3A50DB76">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4B0003C6">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5A9DAED3">
            <w:pPr>
              <w:jc w:val="center"/>
              <w:rPr>
                <w:rFonts w:hint="eastAsia" w:cs="宋体" w:asciiTheme="minorEastAsia" w:hAnsiTheme="minorEastAsia"/>
                <w:kern w:val="0"/>
                <w:szCs w:val="21"/>
              </w:rPr>
            </w:pPr>
            <w:r>
              <w:rPr>
                <w:rFonts w:hint="eastAsia" w:cs="宋体" w:asciiTheme="minorEastAsia" w:hAnsiTheme="minorEastAsia"/>
                <w:kern w:val="0"/>
                <w:szCs w:val="21"/>
              </w:rPr>
              <w:t>2023.8</w:t>
            </w:r>
          </w:p>
        </w:tc>
        <w:tc>
          <w:tcPr>
            <w:tcW w:w="516" w:type="dxa"/>
            <w:tcBorders>
              <w:left w:val="single" w:color="auto" w:sz="4" w:space="0"/>
            </w:tcBorders>
            <w:vAlign w:val="center"/>
          </w:tcPr>
          <w:p w14:paraId="6E48C411">
            <w:pPr>
              <w:jc w:val="center"/>
              <w:rPr>
                <w:rFonts w:hint="eastAsia" w:cs="宋体" w:asciiTheme="minorEastAsia" w:hAnsiTheme="minorEastAsia"/>
                <w:kern w:val="0"/>
                <w:szCs w:val="21"/>
              </w:rPr>
            </w:pPr>
            <w:r>
              <w:rPr>
                <w:rFonts w:hint="eastAsia" w:cs="宋体" w:asciiTheme="minorEastAsia" w:hAnsiTheme="minorEastAsia"/>
                <w:kern w:val="0"/>
                <w:szCs w:val="21"/>
              </w:rPr>
              <w:t>40</w:t>
            </w:r>
          </w:p>
        </w:tc>
      </w:tr>
      <w:tr w14:paraId="2214A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79EDDEE2">
            <w:pPr>
              <w:jc w:val="center"/>
              <w:rPr>
                <w:rFonts w:hint="eastAsia" w:cs="宋体" w:asciiTheme="minorEastAsia" w:hAnsiTheme="minorEastAsia"/>
                <w:kern w:val="0"/>
                <w:szCs w:val="21"/>
              </w:rPr>
            </w:pPr>
            <w:r>
              <w:rPr>
                <w:rFonts w:hint="eastAsia" w:cs="宋体" w:asciiTheme="minorEastAsia" w:hAnsiTheme="minorEastAsia"/>
                <w:kern w:val="0"/>
                <w:szCs w:val="21"/>
              </w:rPr>
              <w:t>28</w:t>
            </w:r>
          </w:p>
        </w:tc>
        <w:tc>
          <w:tcPr>
            <w:tcW w:w="2696" w:type="dxa"/>
            <w:vAlign w:val="center"/>
          </w:tcPr>
          <w:p w14:paraId="358C862E">
            <w:pPr>
              <w:jc w:val="center"/>
              <w:rPr>
                <w:rFonts w:hint="eastAsia" w:cs="宋体" w:asciiTheme="minorEastAsia" w:hAnsiTheme="minorEastAsia"/>
                <w:kern w:val="0"/>
                <w:szCs w:val="21"/>
              </w:rPr>
            </w:pPr>
            <w:r>
              <w:rPr>
                <w:rFonts w:hint="eastAsia" w:cs="宋体" w:asciiTheme="minorEastAsia" w:hAnsiTheme="minorEastAsia"/>
                <w:kern w:val="0"/>
                <w:szCs w:val="21"/>
              </w:rPr>
              <w:t>第十六届中国大学生计算机设计大赛</w:t>
            </w:r>
          </w:p>
        </w:tc>
        <w:tc>
          <w:tcPr>
            <w:tcW w:w="662" w:type="dxa"/>
            <w:vAlign w:val="center"/>
          </w:tcPr>
          <w:p w14:paraId="6B0452C6">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1FE85B63">
            <w:pPr>
              <w:jc w:val="center"/>
              <w:rPr>
                <w:rFonts w:hint="eastAsia" w:cs="宋体" w:asciiTheme="minorEastAsia" w:hAnsiTheme="minorEastAsia"/>
                <w:kern w:val="0"/>
                <w:szCs w:val="21"/>
              </w:rPr>
            </w:pPr>
            <w:r>
              <w:rPr>
                <w:rFonts w:hint="eastAsia" w:cs="宋体" w:asciiTheme="minorEastAsia" w:hAnsiTheme="minorEastAsia"/>
                <w:kern w:val="0"/>
                <w:szCs w:val="21"/>
              </w:rPr>
              <w:t>一等奖</w:t>
            </w:r>
          </w:p>
        </w:tc>
        <w:tc>
          <w:tcPr>
            <w:tcW w:w="1749" w:type="dxa"/>
            <w:vAlign w:val="center"/>
          </w:tcPr>
          <w:p w14:paraId="30069658">
            <w:pPr>
              <w:jc w:val="center"/>
              <w:rPr>
                <w:rFonts w:hint="eastAsia" w:cs="宋体" w:asciiTheme="minorEastAsia" w:hAnsiTheme="minorEastAsia"/>
                <w:kern w:val="0"/>
                <w:szCs w:val="21"/>
              </w:rPr>
            </w:pPr>
            <w:r>
              <w:rPr>
                <w:rFonts w:hint="eastAsia" w:cs="宋体" w:asciiTheme="minorEastAsia" w:hAnsiTheme="minorEastAsia"/>
                <w:kern w:val="0"/>
                <w:szCs w:val="21"/>
              </w:rPr>
              <w:t>叶成徽、罗志刚（排名第1）</w:t>
            </w:r>
          </w:p>
        </w:tc>
        <w:tc>
          <w:tcPr>
            <w:tcW w:w="1525" w:type="dxa"/>
            <w:tcBorders>
              <w:right w:val="single" w:color="auto" w:sz="4" w:space="0"/>
            </w:tcBorders>
            <w:vAlign w:val="center"/>
          </w:tcPr>
          <w:p w14:paraId="07C27C59">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4B2915A8">
            <w:pPr>
              <w:jc w:val="center"/>
              <w:rPr>
                <w:rFonts w:hint="eastAsia" w:cs="宋体" w:asciiTheme="minorEastAsia" w:hAnsiTheme="minorEastAsia"/>
                <w:kern w:val="0"/>
                <w:szCs w:val="21"/>
              </w:rPr>
            </w:pPr>
            <w:r>
              <w:rPr>
                <w:rFonts w:hint="eastAsia" w:cs="宋体" w:asciiTheme="minorEastAsia" w:hAnsiTheme="minorEastAsia"/>
                <w:kern w:val="0"/>
                <w:szCs w:val="21"/>
              </w:rPr>
              <w:t>2023.6</w:t>
            </w:r>
          </w:p>
        </w:tc>
        <w:tc>
          <w:tcPr>
            <w:tcW w:w="516" w:type="dxa"/>
            <w:tcBorders>
              <w:left w:val="single" w:color="auto" w:sz="4" w:space="0"/>
            </w:tcBorders>
            <w:vAlign w:val="center"/>
          </w:tcPr>
          <w:p w14:paraId="0230B822">
            <w:pPr>
              <w:jc w:val="center"/>
              <w:rPr>
                <w:rFonts w:hint="eastAsia" w:cs="宋体" w:asciiTheme="minorEastAsia" w:hAnsiTheme="minorEastAsia"/>
                <w:kern w:val="0"/>
                <w:szCs w:val="21"/>
              </w:rPr>
            </w:pPr>
            <w:r>
              <w:rPr>
                <w:rFonts w:hint="eastAsia" w:cs="宋体" w:asciiTheme="minorEastAsia" w:hAnsiTheme="minorEastAsia"/>
                <w:kern w:val="0"/>
                <w:szCs w:val="21"/>
              </w:rPr>
              <w:t>28</w:t>
            </w:r>
          </w:p>
        </w:tc>
      </w:tr>
      <w:tr w14:paraId="54ADF8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ED32280">
            <w:pPr>
              <w:jc w:val="center"/>
              <w:rPr>
                <w:rFonts w:hint="eastAsia" w:cs="宋体" w:asciiTheme="minorEastAsia" w:hAnsiTheme="minorEastAsia"/>
                <w:kern w:val="0"/>
                <w:szCs w:val="21"/>
              </w:rPr>
            </w:pPr>
            <w:r>
              <w:rPr>
                <w:rFonts w:hint="eastAsia" w:cs="宋体" w:asciiTheme="minorEastAsia" w:hAnsiTheme="minorEastAsia"/>
                <w:kern w:val="0"/>
                <w:szCs w:val="21"/>
              </w:rPr>
              <w:t>29</w:t>
            </w:r>
          </w:p>
        </w:tc>
        <w:tc>
          <w:tcPr>
            <w:tcW w:w="2696" w:type="dxa"/>
            <w:vAlign w:val="center"/>
          </w:tcPr>
          <w:p w14:paraId="54DF5321">
            <w:pPr>
              <w:jc w:val="center"/>
              <w:rPr>
                <w:rFonts w:hint="eastAsia" w:cs="宋体" w:asciiTheme="minorEastAsia" w:hAnsiTheme="minorEastAsia"/>
                <w:kern w:val="0"/>
                <w:szCs w:val="21"/>
              </w:rPr>
            </w:pPr>
            <w:r>
              <w:rPr>
                <w:rFonts w:hint="eastAsia" w:cs="宋体" w:asciiTheme="minorEastAsia" w:hAnsiTheme="minorEastAsia"/>
                <w:kern w:val="0"/>
                <w:szCs w:val="21"/>
              </w:rPr>
              <w:t>第十六届中国大学生计算机设计大赛</w:t>
            </w:r>
          </w:p>
        </w:tc>
        <w:tc>
          <w:tcPr>
            <w:tcW w:w="662" w:type="dxa"/>
            <w:vAlign w:val="center"/>
          </w:tcPr>
          <w:p w14:paraId="1684EF89">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04E60662">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078F8624">
            <w:pPr>
              <w:jc w:val="center"/>
              <w:rPr>
                <w:rFonts w:hint="eastAsia" w:cs="宋体" w:asciiTheme="minorEastAsia" w:hAnsiTheme="minorEastAsia"/>
                <w:kern w:val="0"/>
                <w:szCs w:val="21"/>
              </w:rPr>
            </w:pPr>
            <w:r>
              <w:rPr>
                <w:rFonts w:hint="eastAsia" w:cs="宋体" w:asciiTheme="minorEastAsia" w:hAnsiTheme="minorEastAsia"/>
                <w:kern w:val="0"/>
                <w:szCs w:val="21"/>
              </w:rPr>
              <w:t>叶成徽、王觅（排名第1）</w:t>
            </w:r>
          </w:p>
        </w:tc>
        <w:tc>
          <w:tcPr>
            <w:tcW w:w="1525" w:type="dxa"/>
            <w:tcBorders>
              <w:right w:val="single" w:color="auto" w:sz="4" w:space="0"/>
            </w:tcBorders>
            <w:vAlign w:val="center"/>
          </w:tcPr>
          <w:p w14:paraId="2819D0D2">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016CD58B">
            <w:pPr>
              <w:jc w:val="center"/>
              <w:rPr>
                <w:rFonts w:hint="eastAsia" w:cs="宋体" w:asciiTheme="minorEastAsia" w:hAnsiTheme="minorEastAsia"/>
                <w:kern w:val="0"/>
                <w:szCs w:val="21"/>
              </w:rPr>
            </w:pPr>
            <w:r>
              <w:rPr>
                <w:rFonts w:hint="eastAsia" w:cs="宋体" w:asciiTheme="minorEastAsia" w:hAnsiTheme="minorEastAsia"/>
                <w:kern w:val="0"/>
                <w:szCs w:val="21"/>
              </w:rPr>
              <w:t>2023.6</w:t>
            </w:r>
          </w:p>
        </w:tc>
        <w:tc>
          <w:tcPr>
            <w:tcW w:w="516" w:type="dxa"/>
            <w:tcBorders>
              <w:left w:val="single" w:color="auto" w:sz="4" w:space="0"/>
            </w:tcBorders>
            <w:vAlign w:val="center"/>
          </w:tcPr>
          <w:p w14:paraId="4748F363">
            <w:pPr>
              <w:jc w:val="center"/>
              <w:rPr>
                <w:rFonts w:hint="eastAsia" w:cs="宋体" w:asciiTheme="minorEastAsia" w:hAnsiTheme="minorEastAsia"/>
                <w:kern w:val="0"/>
                <w:szCs w:val="21"/>
              </w:rPr>
            </w:pPr>
            <w:r>
              <w:rPr>
                <w:rFonts w:hint="eastAsia" w:cs="宋体" w:asciiTheme="minorEastAsia" w:hAnsiTheme="minorEastAsia"/>
                <w:kern w:val="0"/>
                <w:szCs w:val="21"/>
              </w:rPr>
              <w:t>14</w:t>
            </w:r>
          </w:p>
        </w:tc>
      </w:tr>
      <w:tr w14:paraId="202CC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09A835F3">
            <w:pPr>
              <w:jc w:val="center"/>
              <w:rPr>
                <w:rFonts w:hint="eastAsia" w:cs="宋体" w:asciiTheme="minorEastAsia" w:hAnsiTheme="minorEastAsia"/>
                <w:kern w:val="0"/>
                <w:szCs w:val="21"/>
              </w:rPr>
            </w:pPr>
            <w:r>
              <w:rPr>
                <w:rFonts w:hint="eastAsia" w:cs="宋体" w:asciiTheme="minorEastAsia" w:hAnsiTheme="minorEastAsia"/>
                <w:kern w:val="0"/>
                <w:szCs w:val="21"/>
              </w:rPr>
              <w:t>30</w:t>
            </w:r>
          </w:p>
        </w:tc>
        <w:tc>
          <w:tcPr>
            <w:tcW w:w="2696" w:type="dxa"/>
            <w:vAlign w:val="center"/>
          </w:tcPr>
          <w:p w14:paraId="152A613B">
            <w:pPr>
              <w:jc w:val="center"/>
              <w:rPr>
                <w:rFonts w:hint="eastAsia" w:cs="宋体" w:asciiTheme="minorEastAsia" w:hAnsiTheme="minorEastAsia"/>
                <w:kern w:val="0"/>
                <w:szCs w:val="21"/>
              </w:rPr>
            </w:pPr>
            <w:r>
              <w:rPr>
                <w:rFonts w:hint="eastAsia" w:cs="宋体" w:asciiTheme="minorEastAsia" w:hAnsiTheme="minorEastAsia"/>
                <w:kern w:val="0"/>
                <w:szCs w:val="21"/>
              </w:rPr>
              <w:t>第十六届中国大学生计算机设计大赛</w:t>
            </w:r>
          </w:p>
        </w:tc>
        <w:tc>
          <w:tcPr>
            <w:tcW w:w="662" w:type="dxa"/>
            <w:vAlign w:val="center"/>
          </w:tcPr>
          <w:p w14:paraId="15E0BF85">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6A2015CC">
            <w:pPr>
              <w:jc w:val="center"/>
              <w:rPr>
                <w:rFonts w:hint="eastAsia" w:cs="宋体" w:asciiTheme="minorEastAsia" w:hAnsiTheme="minorEastAsia"/>
                <w:kern w:val="0"/>
                <w:szCs w:val="21"/>
              </w:rPr>
            </w:pPr>
            <w:r>
              <w:rPr>
                <w:rFonts w:hint="eastAsia" w:cs="宋体" w:asciiTheme="minorEastAsia" w:hAnsiTheme="minorEastAsia"/>
                <w:kern w:val="0"/>
                <w:szCs w:val="21"/>
              </w:rPr>
              <w:t>二等奖</w:t>
            </w:r>
          </w:p>
        </w:tc>
        <w:tc>
          <w:tcPr>
            <w:tcW w:w="1749" w:type="dxa"/>
            <w:vAlign w:val="center"/>
          </w:tcPr>
          <w:p w14:paraId="6BF1340F">
            <w:pPr>
              <w:jc w:val="center"/>
              <w:rPr>
                <w:rFonts w:hint="eastAsia" w:cs="宋体" w:asciiTheme="minorEastAsia" w:hAnsiTheme="minorEastAsia"/>
                <w:kern w:val="0"/>
                <w:szCs w:val="21"/>
              </w:rPr>
            </w:pPr>
            <w:r>
              <w:rPr>
                <w:rFonts w:hint="eastAsia" w:cs="宋体" w:asciiTheme="minorEastAsia" w:hAnsiTheme="minorEastAsia"/>
                <w:kern w:val="0"/>
                <w:szCs w:val="21"/>
              </w:rPr>
              <w:t>叶成徽、蒋文娟（排名第1）</w:t>
            </w:r>
          </w:p>
        </w:tc>
        <w:tc>
          <w:tcPr>
            <w:tcW w:w="1525" w:type="dxa"/>
            <w:tcBorders>
              <w:right w:val="single" w:color="auto" w:sz="4" w:space="0"/>
            </w:tcBorders>
            <w:vAlign w:val="center"/>
          </w:tcPr>
          <w:p w14:paraId="1F671472">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50880998">
            <w:pPr>
              <w:jc w:val="center"/>
              <w:rPr>
                <w:rFonts w:hint="eastAsia" w:cs="宋体" w:asciiTheme="minorEastAsia" w:hAnsiTheme="minorEastAsia"/>
                <w:kern w:val="0"/>
                <w:szCs w:val="21"/>
              </w:rPr>
            </w:pPr>
            <w:r>
              <w:rPr>
                <w:rFonts w:hint="eastAsia" w:cs="宋体" w:asciiTheme="minorEastAsia" w:hAnsiTheme="minorEastAsia"/>
                <w:kern w:val="0"/>
                <w:szCs w:val="21"/>
              </w:rPr>
              <w:t>2023.6</w:t>
            </w:r>
          </w:p>
        </w:tc>
        <w:tc>
          <w:tcPr>
            <w:tcW w:w="516" w:type="dxa"/>
            <w:tcBorders>
              <w:left w:val="single" w:color="auto" w:sz="4" w:space="0"/>
            </w:tcBorders>
            <w:vAlign w:val="center"/>
          </w:tcPr>
          <w:p w14:paraId="0DE4DE32">
            <w:pPr>
              <w:jc w:val="center"/>
              <w:rPr>
                <w:rFonts w:hint="eastAsia" w:cs="宋体" w:asciiTheme="minorEastAsia" w:hAnsiTheme="minorEastAsia"/>
                <w:kern w:val="0"/>
                <w:szCs w:val="21"/>
              </w:rPr>
            </w:pPr>
            <w:r>
              <w:rPr>
                <w:rFonts w:hint="eastAsia" w:cs="宋体" w:asciiTheme="minorEastAsia" w:hAnsiTheme="minorEastAsia"/>
                <w:kern w:val="0"/>
                <w:szCs w:val="21"/>
              </w:rPr>
              <w:t>14</w:t>
            </w:r>
          </w:p>
        </w:tc>
      </w:tr>
      <w:tr w14:paraId="53705B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1635AAA6">
            <w:pPr>
              <w:jc w:val="center"/>
              <w:rPr>
                <w:rFonts w:hint="eastAsia" w:cs="宋体" w:asciiTheme="minorEastAsia" w:hAnsiTheme="minorEastAsia"/>
                <w:kern w:val="0"/>
                <w:szCs w:val="21"/>
              </w:rPr>
            </w:pPr>
            <w:r>
              <w:rPr>
                <w:rFonts w:hint="eastAsia" w:cs="宋体" w:asciiTheme="minorEastAsia" w:hAnsiTheme="minorEastAsia"/>
                <w:kern w:val="0"/>
                <w:szCs w:val="21"/>
              </w:rPr>
              <w:t>31</w:t>
            </w:r>
          </w:p>
        </w:tc>
        <w:tc>
          <w:tcPr>
            <w:tcW w:w="2696" w:type="dxa"/>
            <w:vAlign w:val="center"/>
          </w:tcPr>
          <w:p w14:paraId="23E06FEF">
            <w:pPr>
              <w:jc w:val="center"/>
              <w:rPr>
                <w:rFonts w:hint="eastAsia" w:cs="宋体" w:asciiTheme="minorEastAsia" w:hAnsiTheme="minorEastAsia"/>
                <w:kern w:val="0"/>
                <w:szCs w:val="21"/>
              </w:rPr>
            </w:pPr>
            <w:r>
              <w:rPr>
                <w:rFonts w:hint="eastAsia" w:cs="宋体" w:asciiTheme="minorEastAsia" w:hAnsiTheme="minorEastAsia"/>
                <w:kern w:val="0"/>
                <w:szCs w:val="21"/>
              </w:rPr>
              <w:t>第十六届中国大学生计算机设计大赛</w:t>
            </w:r>
          </w:p>
        </w:tc>
        <w:tc>
          <w:tcPr>
            <w:tcW w:w="662" w:type="dxa"/>
            <w:vAlign w:val="center"/>
          </w:tcPr>
          <w:p w14:paraId="7432DE31">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5E82EABF">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5F747F6C">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13492A81">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78F04949">
            <w:pPr>
              <w:jc w:val="center"/>
              <w:rPr>
                <w:rFonts w:hint="eastAsia" w:cs="宋体" w:asciiTheme="minorEastAsia" w:hAnsiTheme="minorEastAsia"/>
                <w:kern w:val="0"/>
                <w:szCs w:val="21"/>
              </w:rPr>
            </w:pPr>
            <w:r>
              <w:rPr>
                <w:rFonts w:hint="eastAsia" w:cs="宋体" w:asciiTheme="minorEastAsia" w:hAnsiTheme="minorEastAsia"/>
                <w:kern w:val="0"/>
                <w:szCs w:val="21"/>
              </w:rPr>
              <w:t>2023.6</w:t>
            </w:r>
          </w:p>
        </w:tc>
        <w:tc>
          <w:tcPr>
            <w:tcW w:w="516" w:type="dxa"/>
            <w:tcBorders>
              <w:left w:val="single" w:color="auto" w:sz="4" w:space="0"/>
            </w:tcBorders>
            <w:vAlign w:val="center"/>
          </w:tcPr>
          <w:p w14:paraId="35387F17">
            <w:pPr>
              <w:jc w:val="center"/>
              <w:rPr>
                <w:rFonts w:hint="eastAsia" w:cs="宋体" w:asciiTheme="minorEastAsia" w:hAnsiTheme="minorEastAsia"/>
                <w:kern w:val="0"/>
                <w:szCs w:val="21"/>
              </w:rPr>
            </w:pPr>
          </w:p>
        </w:tc>
      </w:tr>
      <w:tr w14:paraId="41BC9B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8" w:type="dxa"/>
            <w:vAlign w:val="center"/>
          </w:tcPr>
          <w:p w14:paraId="35822187">
            <w:pPr>
              <w:jc w:val="center"/>
              <w:rPr>
                <w:rFonts w:hint="eastAsia" w:cs="宋体" w:asciiTheme="minorEastAsia" w:hAnsiTheme="minorEastAsia"/>
                <w:kern w:val="0"/>
                <w:szCs w:val="21"/>
              </w:rPr>
            </w:pPr>
            <w:r>
              <w:rPr>
                <w:rFonts w:hint="eastAsia" w:cs="宋体" w:asciiTheme="minorEastAsia" w:hAnsiTheme="minorEastAsia"/>
                <w:kern w:val="0"/>
                <w:szCs w:val="21"/>
              </w:rPr>
              <w:t>32</w:t>
            </w:r>
          </w:p>
        </w:tc>
        <w:tc>
          <w:tcPr>
            <w:tcW w:w="2696" w:type="dxa"/>
            <w:vAlign w:val="center"/>
          </w:tcPr>
          <w:p w14:paraId="5C4D0598">
            <w:pPr>
              <w:jc w:val="center"/>
              <w:rPr>
                <w:rFonts w:hint="eastAsia" w:cs="宋体" w:asciiTheme="minorEastAsia" w:hAnsiTheme="minorEastAsia"/>
                <w:kern w:val="0"/>
                <w:szCs w:val="21"/>
              </w:rPr>
            </w:pPr>
            <w:r>
              <w:rPr>
                <w:rFonts w:hint="eastAsia" w:cs="宋体" w:asciiTheme="minorEastAsia" w:hAnsiTheme="minorEastAsia"/>
                <w:kern w:val="0"/>
                <w:szCs w:val="21"/>
              </w:rPr>
              <w:t>第九届中国国际“互联网+”大学生创新创业大赛</w:t>
            </w:r>
          </w:p>
        </w:tc>
        <w:tc>
          <w:tcPr>
            <w:tcW w:w="662" w:type="dxa"/>
            <w:vAlign w:val="center"/>
          </w:tcPr>
          <w:p w14:paraId="11DC71FC">
            <w:pPr>
              <w:jc w:val="center"/>
              <w:rPr>
                <w:rFonts w:hint="eastAsia" w:cs="宋体" w:asciiTheme="minorEastAsia" w:hAnsiTheme="minorEastAsia"/>
                <w:kern w:val="0"/>
                <w:szCs w:val="21"/>
              </w:rPr>
            </w:pPr>
            <w:r>
              <w:rPr>
                <w:rFonts w:hint="eastAsia" w:cs="宋体" w:asciiTheme="minorEastAsia" w:hAnsiTheme="minorEastAsia"/>
                <w:kern w:val="0"/>
                <w:szCs w:val="21"/>
              </w:rPr>
              <w:t>省级</w:t>
            </w:r>
          </w:p>
        </w:tc>
        <w:tc>
          <w:tcPr>
            <w:tcW w:w="781" w:type="dxa"/>
            <w:vAlign w:val="center"/>
          </w:tcPr>
          <w:p w14:paraId="510D9B40">
            <w:pPr>
              <w:jc w:val="center"/>
              <w:rPr>
                <w:rFonts w:hint="eastAsia" w:cs="宋体" w:asciiTheme="minorEastAsia" w:hAnsiTheme="minorEastAsia"/>
                <w:kern w:val="0"/>
                <w:szCs w:val="21"/>
              </w:rPr>
            </w:pPr>
            <w:r>
              <w:rPr>
                <w:rFonts w:hint="eastAsia" w:cs="宋体" w:asciiTheme="minorEastAsia" w:hAnsiTheme="minorEastAsia"/>
                <w:kern w:val="0"/>
                <w:szCs w:val="21"/>
              </w:rPr>
              <w:t>三等奖</w:t>
            </w:r>
          </w:p>
        </w:tc>
        <w:tc>
          <w:tcPr>
            <w:tcW w:w="1749" w:type="dxa"/>
            <w:vAlign w:val="center"/>
          </w:tcPr>
          <w:p w14:paraId="1209C3C3">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525" w:type="dxa"/>
            <w:tcBorders>
              <w:right w:val="single" w:color="auto" w:sz="4" w:space="0"/>
            </w:tcBorders>
            <w:vAlign w:val="center"/>
          </w:tcPr>
          <w:p w14:paraId="1BA7DDB1">
            <w:pPr>
              <w:jc w:val="center"/>
              <w:rPr>
                <w:rFonts w:hint="eastAsia" w:cs="宋体" w:asciiTheme="minorEastAsia" w:hAnsiTheme="minorEastAsia"/>
                <w:kern w:val="0"/>
                <w:szCs w:val="21"/>
              </w:rPr>
            </w:pPr>
            <w:r>
              <w:rPr>
                <w:rFonts w:hint="eastAsia" w:cs="宋体" w:asciiTheme="minorEastAsia" w:hAnsiTheme="minorEastAsia"/>
                <w:kern w:val="0"/>
                <w:szCs w:val="21"/>
              </w:rPr>
              <w:t>海南省教育厅</w:t>
            </w:r>
          </w:p>
        </w:tc>
        <w:tc>
          <w:tcPr>
            <w:tcW w:w="951" w:type="dxa"/>
            <w:tcBorders>
              <w:right w:val="single" w:color="auto" w:sz="4" w:space="0"/>
            </w:tcBorders>
            <w:vAlign w:val="center"/>
          </w:tcPr>
          <w:p w14:paraId="11F09E94">
            <w:pPr>
              <w:jc w:val="center"/>
              <w:rPr>
                <w:rFonts w:hint="eastAsia" w:cs="宋体" w:asciiTheme="minorEastAsia" w:hAnsiTheme="minorEastAsia"/>
                <w:kern w:val="0"/>
                <w:szCs w:val="21"/>
              </w:rPr>
            </w:pPr>
            <w:r>
              <w:rPr>
                <w:rFonts w:hint="eastAsia" w:cs="宋体" w:asciiTheme="minorEastAsia" w:hAnsiTheme="minorEastAsia"/>
                <w:kern w:val="0"/>
                <w:szCs w:val="21"/>
              </w:rPr>
              <w:t>2023.7</w:t>
            </w:r>
          </w:p>
        </w:tc>
        <w:tc>
          <w:tcPr>
            <w:tcW w:w="516" w:type="dxa"/>
            <w:tcBorders>
              <w:left w:val="single" w:color="auto" w:sz="4" w:space="0"/>
            </w:tcBorders>
            <w:vAlign w:val="center"/>
          </w:tcPr>
          <w:p w14:paraId="57004DFC">
            <w:pPr>
              <w:jc w:val="center"/>
              <w:rPr>
                <w:rFonts w:hint="eastAsia" w:cs="宋体" w:asciiTheme="minorEastAsia" w:hAnsiTheme="minorEastAsia"/>
                <w:kern w:val="0"/>
                <w:szCs w:val="21"/>
              </w:rPr>
            </w:pPr>
          </w:p>
        </w:tc>
      </w:tr>
    </w:tbl>
    <w:p w14:paraId="733FA8CA">
      <w:pPr>
        <w:rPr>
          <w:rFonts w:hint="eastAsia" w:cs="宋体" w:asciiTheme="minorEastAsia" w:hAnsiTheme="minorEastAsia"/>
          <w:kern w:val="0"/>
          <w:szCs w:val="21"/>
        </w:rPr>
      </w:pPr>
    </w:p>
    <w:p w14:paraId="0BB16990">
      <w:pPr>
        <w:rPr>
          <w:rFonts w:hint="eastAsia" w:cs="宋体" w:asciiTheme="minorEastAsia" w:hAnsiTheme="minorEastAsia"/>
          <w:kern w:val="0"/>
          <w:szCs w:val="21"/>
        </w:rPr>
      </w:pPr>
    </w:p>
    <w:p w14:paraId="39DF6772">
      <w:pPr>
        <w:rPr>
          <w:rFonts w:hint="eastAsia" w:cs="宋体" w:asciiTheme="minorEastAsia" w:hAnsiTheme="minorEastAsia"/>
          <w:kern w:val="0"/>
          <w:szCs w:val="21"/>
        </w:rPr>
      </w:pPr>
    </w:p>
    <w:p w14:paraId="4FD6F589">
      <w:pPr>
        <w:rPr>
          <w:rFonts w:hint="eastAsia"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97"/>
        <w:gridCol w:w="2994"/>
        <w:gridCol w:w="694"/>
        <w:gridCol w:w="1693"/>
        <w:gridCol w:w="1795"/>
        <w:gridCol w:w="1127"/>
        <w:gridCol w:w="528"/>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628" w:type="dxa"/>
            <w:gridSpan w:val="7"/>
          </w:tcPr>
          <w:p w14:paraId="7AFCD9E7">
            <w:pPr>
              <w:jc w:val="center"/>
              <w:rPr>
                <w:rFonts w:hint="eastAsia"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14:paraId="14B8858E">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2994" w:type="dxa"/>
            <w:vAlign w:val="center"/>
          </w:tcPr>
          <w:p w14:paraId="092BD571">
            <w:pPr>
              <w:jc w:val="center"/>
              <w:rPr>
                <w:rFonts w:hint="eastAsia" w:cs="宋体" w:asciiTheme="minorEastAsia" w:hAnsiTheme="minorEastAsia"/>
                <w:kern w:val="0"/>
                <w:szCs w:val="21"/>
              </w:rPr>
            </w:pPr>
            <w:r>
              <w:rPr>
                <w:rFonts w:hint="eastAsia" w:cs="宋体" w:asciiTheme="minorEastAsia" w:hAnsiTheme="minorEastAsia"/>
                <w:kern w:val="0"/>
                <w:szCs w:val="21"/>
              </w:rPr>
              <w:t>获奖案例名称</w:t>
            </w:r>
          </w:p>
        </w:tc>
        <w:tc>
          <w:tcPr>
            <w:tcW w:w="694" w:type="dxa"/>
            <w:vAlign w:val="center"/>
          </w:tcPr>
          <w:p w14:paraId="4EDA56DE">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693" w:type="dxa"/>
            <w:vAlign w:val="center"/>
          </w:tcPr>
          <w:p w14:paraId="53293020">
            <w:pPr>
              <w:jc w:val="center"/>
              <w:rPr>
                <w:rFonts w:hint="eastAsia"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795" w:type="dxa"/>
            <w:tcBorders>
              <w:right w:val="single" w:color="auto" w:sz="4" w:space="0"/>
            </w:tcBorders>
            <w:vAlign w:val="center"/>
          </w:tcPr>
          <w:p w14:paraId="17A7FE32">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1127" w:type="dxa"/>
            <w:tcBorders>
              <w:right w:val="single" w:color="auto" w:sz="4" w:space="0"/>
            </w:tcBorders>
            <w:vAlign w:val="center"/>
          </w:tcPr>
          <w:p w14:paraId="3CF0F40A">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28" w:type="dxa"/>
            <w:tcBorders>
              <w:left w:val="single" w:color="auto" w:sz="4" w:space="0"/>
            </w:tcBorders>
            <w:vAlign w:val="center"/>
          </w:tcPr>
          <w:p w14:paraId="35FCF278">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7" w:type="dxa"/>
            <w:vAlign w:val="center"/>
          </w:tcPr>
          <w:p w14:paraId="5BD2C65F">
            <w:pPr>
              <w:jc w:val="center"/>
              <w:rPr>
                <w:rFonts w:hint="eastAsia" w:cs="宋体" w:asciiTheme="minorEastAsia" w:hAnsiTheme="minorEastAsia"/>
                <w:kern w:val="0"/>
                <w:szCs w:val="21"/>
              </w:rPr>
            </w:pPr>
            <w:r>
              <w:rPr>
                <w:rFonts w:hint="eastAsia" w:cs="宋体" w:asciiTheme="minorEastAsia" w:hAnsiTheme="minorEastAsia"/>
                <w:kern w:val="0"/>
                <w:szCs w:val="21"/>
              </w:rPr>
              <w:t>1</w:t>
            </w:r>
          </w:p>
        </w:tc>
        <w:tc>
          <w:tcPr>
            <w:tcW w:w="2994" w:type="dxa"/>
            <w:vAlign w:val="center"/>
          </w:tcPr>
          <w:p w14:paraId="4EB71AF2">
            <w:pPr>
              <w:jc w:val="center"/>
              <w:rPr>
                <w:rFonts w:hint="eastAsia" w:cs="宋体" w:asciiTheme="minorEastAsia" w:hAnsiTheme="minorEastAsia"/>
                <w:kern w:val="0"/>
                <w:szCs w:val="21"/>
              </w:rPr>
            </w:pPr>
            <w:r>
              <w:rPr>
                <w:rFonts w:hint="eastAsia" w:cs="宋体" w:asciiTheme="minorEastAsia" w:hAnsiTheme="minorEastAsia"/>
                <w:kern w:val="0"/>
                <w:szCs w:val="21"/>
              </w:rPr>
              <w:t>本科“课程考核方式改革”优秀案例：《保险学》课程的多维多元过程性考核方式改革</w:t>
            </w:r>
          </w:p>
        </w:tc>
        <w:tc>
          <w:tcPr>
            <w:tcW w:w="694" w:type="dxa"/>
            <w:vAlign w:val="center"/>
          </w:tcPr>
          <w:p w14:paraId="0A609818">
            <w:pPr>
              <w:jc w:val="center"/>
              <w:rPr>
                <w:rFonts w:hint="eastAsia" w:cs="宋体" w:asciiTheme="minorEastAsia" w:hAnsiTheme="minorEastAsia"/>
                <w:kern w:val="0"/>
                <w:szCs w:val="21"/>
              </w:rPr>
            </w:pPr>
            <w:r>
              <w:rPr>
                <w:rFonts w:hint="eastAsia" w:cs="宋体" w:asciiTheme="minorEastAsia" w:hAnsiTheme="minorEastAsia"/>
                <w:kern w:val="0"/>
                <w:szCs w:val="21"/>
              </w:rPr>
              <w:t>校级</w:t>
            </w:r>
          </w:p>
        </w:tc>
        <w:tc>
          <w:tcPr>
            <w:tcW w:w="1693" w:type="dxa"/>
            <w:vAlign w:val="center"/>
          </w:tcPr>
          <w:p w14:paraId="2E7ED10A">
            <w:pPr>
              <w:jc w:val="center"/>
              <w:rPr>
                <w:rFonts w:hint="eastAsia" w:cs="宋体" w:asciiTheme="minorEastAsia" w:hAnsiTheme="minorEastAsia"/>
                <w:kern w:val="0"/>
                <w:szCs w:val="21"/>
              </w:rPr>
            </w:pPr>
            <w:r>
              <w:rPr>
                <w:rFonts w:hint="eastAsia" w:cs="宋体" w:asciiTheme="minorEastAsia" w:hAnsiTheme="minorEastAsia"/>
                <w:kern w:val="0"/>
                <w:szCs w:val="21"/>
              </w:rPr>
              <w:t>叶成徽</w:t>
            </w:r>
          </w:p>
        </w:tc>
        <w:tc>
          <w:tcPr>
            <w:tcW w:w="1795" w:type="dxa"/>
            <w:tcBorders>
              <w:right w:val="single" w:color="auto" w:sz="4" w:space="0"/>
            </w:tcBorders>
            <w:vAlign w:val="center"/>
          </w:tcPr>
          <w:p w14:paraId="60A499DF">
            <w:pPr>
              <w:jc w:val="center"/>
              <w:rPr>
                <w:rFonts w:hint="eastAsia" w:cs="宋体" w:asciiTheme="minorEastAsia" w:hAnsiTheme="minorEastAsia"/>
                <w:kern w:val="0"/>
                <w:szCs w:val="21"/>
              </w:rPr>
            </w:pPr>
            <w:r>
              <w:rPr>
                <w:rFonts w:hint="eastAsia" w:cs="宋体" w:asciiTheme="minorEastAsia" w:hAnsiTheme="minorEastAsia"/>
                <w:kern w:val="0"/>
                <w:szCs w:val="21"/>
              </w:rPr>
              <w:t>海南师范大学</w:t>
            </w:r>
          </w:p>
        </w:tc>
        <w:tc>
          <w:tcPr>
            <w:tcW w:w="1127" w:type="dxa"/>
            <w:tcBorders>
              <w:right w:val="single" w:color="auto" w:sz="4" w:space="0"/>
            </w:tcBorders>
            <w:vAlign w:val="center"/>
          </w:tcPr>
          <w:p w14:paraId="298C51E6">
            <w:pPr>
              <w:jc w:val="center"/>
              <w:rPr>
                <w:rFonts w:hint="eastAsia" w:cs="宋体" w:asciiTheme="minorEastAsia" w:hAnsiTheme="minorEastAsia"/>
                <w:kern w:val="0"/>
                <w:szCs w:val="21"/>
              </w:rPr>
            </w:pPr>
            <w:r>
              <w:rPr>
                <w:rFonts w:hint="eastAsia" w:cs="宋体" w:asciiTheme="minorEastAsia" w:hAnsiTheme="minorEastAsia"/>
                <w:kern w:val="0"/>
                <w:szCs w:val="21"/>
              </w:rPr>
              <w:t>2023.11</w:t>
            </w:r>
          </w:p>
        </w:tc>
        <w:tc>
          <w:tcPr>
            <w:tcW w:w="528" w:type="dxa"/>
            <w:tcBorders>
              <w:left w:val="single" w:color="auto" w:sz="4" w:space="0"/>
            </w:tcBorders>
            <w:vAlign w:val="center"/>
          </w:tcPr>
          <w:p w14:paraId="2E517130">
            <w:pPr>
              <w:jc w:val="center"/>
              <w:rPr>
                <w:rFonts w:hint="eastAsia" w:cs="宋体" w:asciiTheme="minorEastAsia" w:hAnsiTheme="minorEastAsia"/>
                <w:kern w:val="0"/>
                <w:szCs w:val="21"/>
              </w:rPr>
            </w:pPr>
          </w:p>
        </w:tc>
      </w:tr>
    </w:tbl>
    <w:p w14:paraId="6CEA6D4D">
      <w:pPr>
        <w:rPr>
          <w:rFonts w:hint="eastAsia"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hint="eastAsia"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hint="eastAsia"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hint="eastAsia"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hint="eastAsia"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hint="eastAsia"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hint="eastAsia"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hint="eastAsia"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hint="eastAsia"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hint="eastAsia"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hint="eastAsia"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hint="eastAsia"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hint="eastAsia"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hint="eastAsia" w:cs="宋体" w:asciiTheme="minorEastAsia" w:hAnsiTheme="minorEastAsia"/>
                <w:kern w:val="0"/>
                <w:szCs w:val="21"/>
              </w:rPr>
            </w:pPr>
          </w:p>
          <w:p w14:paraId="091AFAC5">
            <w:pPr>
              <w:jc w:val="center"/>
              <w:rPr>
                <w:rFonts w:hint="eastAsia" w:cs="宋体" w:asciiTheme="minorEastAsia" w:hAnsiTheme="minorEastAsia"/>
                <w:kern w:val="0"/>
                <w:szCs w:val="21"/>
              </w:rPr>
            </w:pPr>
          </w:p>
        </w:tc>
        <w:tc>
          <w:tcPr>
            <w:tcW w:w="3104" w:type="dxa"/>
            <w:vAlign w:val="center"/>
          </w:tcPr>
          <w:p w14:paraId="5C1BF7A9">
            <w:pPr>
              <w:jc w:val="center"/>
              <w:rPr>
                <w:rFonts w:hint="eastAsia" w:cs="宋体" w:asciiTheme="minorEastAsia" w:hAnsiTheme="minorEastAsia"/>
                <w:kern w:val="0"/>
                <w:szCs w:val="21"/>
              </w:rPr>
            </w:pPr>
          </w:p>
        </w:tc>
        <w:tc>
          <w:tcPr>
            <w:tcW w:w="866" w:type="dxa"/>
            <w:vAlign w:val="center"/>
          </w:tcPr>
          <w:p w14:paraId="4C89B6F0">
            <w:pPr>
              <w:jc w:val="center"/>
              <w:rPr>
                <w:rFonts w:hint="eastAsia" w:cs="宋体" w:asciiTheme="minorEastAsia" w:hAnsiTheme="minorEastAsia"/>
                <w:kern w:val="0"/>
                <w:szCs w:val="21"/>
              </w:rPr>
            </w:pPr>
          </w:p>
        </w:tc>
        <w:tc>
          <w:tcPr>
            <w:tcW w:w="689" w:type="dxa"/>
            <w:vAlign w:val="center"/>
          </w:tcPr>
          <w:p w14:paraId="492DC309">
            <w:pPr>
              <w:jc w:val="center"/>
              <w:rPr>
                <w:rFonts w:hint="eastAsia" w:cs="宋体" w:asciiTheme="minorEastAsia" w:hAnsiTheme="minorEastAsia"/>
                <w:kern w:val="0"/>
                <w:szCs w:val="21"/>
              </w:rPr>
            </w:pPr>
          </w:p>
        </w:tc>
        <w:tc>
          <w:tcPr>
            <w:tcW w:w="1721" w:type="dxa"/>
            <w:vAlign w:val="center"/>
          </w:tcPr>
          <w:p w14:paraId="7B2351E9">
            <w:pPr>
              <w:jc w:val="center"/>
              <w:rPr>
                <w:rFonts w:hint="eastAsia" w:cs="宋体" w:asciiTheme="minorEastAsia" w:hAnsiTheme="minorEastAsia"/>
                <w:kern w:val="0"/>
                <w:szCs w:val="21"/>
              </w:rPr>
            </w:pPr>
          </w:p>
        </w:tc>
        <w:tc>
          <w:tcPr>
            <w:tcW w:w="1276" w:type="dxa"/>
            <w:tcBorders>
              <w:right w:val="single" w:color="auto" w:sz="4" w:space="0"/>
            </w:tcBorders>
            <w:vAlign w:val="center"/>
          </w:tcPr>
          <w:p w14:paraId="6F028D32">
            <w:pPr>
              <w:jc w:val="center"/>
              <w:rPr>
                <w:rFonts w:hint="eastAsia" w:cs="宋体" w:asciiTheme="minorEastAsia" w:hAnsiTheme="minorEastAsia"/>
                <w:kern w:val="0"/>
                <w:szCs w:val="21"/>
              </w:rPr>
            </w:pPr>
          </w:p>
        </w:tc>
        <w:tc>
          <w:tcPr>
            <w:tcW w:w="850" w:type="dxa"/>
            <w:tcBorders>
              <w:right w:val="single" w:color="auto" w:sz="4" w:space="0"/>
            </w:tcBorders>
            <w:vAlign w:val="center"/>
          </w:tcPr>
          <w:p w14:paraId="544E819E">
            <w:pPr>
              <w:jc w:val="center"/>
              <w:rPr>
                <w:rFonts w:hint="eastAsia" w:cs="宋体" w:asciiTheme="minorEastAsia" w:hAnsiTheme="minorEastAsia"/>
                <w:kern w:val="0"/>
                <w:szCs w:val="21"/>
              </w:rPr>
            </w:pPr>
          </w:p>
        </w:tc>
        <w:tc>
          <w:tcPr>
            <w:tcW w:w="532" w:type="dxa"/>
            <w:tcBorders>
              <w:left w:val="single" w:color="auto" w:sz="4" w:space="0"/>
            </w:tcBorders>
            <w:vAlign w:val="center"/>
          </w:tcPr>
          <w:p w14:paraId="6C15765B">
            <w:pPr>
              <w:jc w:val="center"/>
              <w:rPr>
                <w:rFonts w:hint="eastAsia" w:cs="宋体" w:asciiTheme="minorEastAsia" w:hAnsiTheme="minorEastAsia"/>
                <w:kern w:val="0"/>
                <w:szCs w:val="21"/>
              </w:rPr>
            </w:pPr>
          </w:p>
        </w:tc>
      </w:tr>
    </w:tbl>
    <w:p w14:paraId="45A59170">
      <w:pPr>
        <w:rPr>
          <w:rFonts w:hint="eastAsia" w:cs="宋体" w:asciiTheme="minorEastAsia" w:hAnsiTheme="minorEastAsia"/>
          <w:kern w:val="0"/>
          <w:szCs w:val="21"/>
        </w:rPr>
      </w:pPr>
    </w:p>
    <w:p w14:paraId="366C18DF">
      <w:pPr>
        <w:rPr>
          <w:rFonts w:hint="eastAsia"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hint="eastAsia"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hint="eastAsia"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hint="eastAsia"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hint="eastAsia"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hint="eastAsia"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hint="eastAsia"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hint="eastAsia"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hint="eastAsia"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hint="eastAsia"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hint="eastAsia"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hint="eastAsia"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hint="eastAsia"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hint="eastAsia"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420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hint="eastAsia"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hint="eastAsia"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320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hint="eastAsia"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hint="eastAsia"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hint="eastAsia"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150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hint="eastAsia"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hint="eastAsia"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hint="eastAsia"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hint="eastAsia"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hint="eastAsia"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hint="eastAsia"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hint="eastAsia"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hint="eastAsia"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hint="eastAsia"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hint="eastAsia"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hint="eastAsia"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hint="eastAsia"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hint="eastAsia"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hint="eastAsia"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hint="eastAsia"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hint="eastAsia"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hint="eastAsia"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hint="eastAsia"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hint="eastAsia" w:ascii="宋体" w:hAnsi="宋体" w:eastAsia="宋体" w:cs="宋体"/>
                <w:kern w:val="0"/>
                <w:sz w:val="24"/>
                <w:szCs w:val="24"/>
              </w:rPr>
            </w:pPr>
          </w:p>
        </w:tc>
      </w:tr>
    </w:tbl>
    <w:p w14:paraId="2DCE47C3"/>
    <w:p w14:paraId="479602B9"/>
    <w:p w14:paraId="1B719850"/>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hint="eastAsia"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hint="eastAsia"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hint="eastAsia"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hint="eastAsia"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hint="eastAsia"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hint="eastAsia"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hint="eastAsia"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hint="eastAsia"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hint="eastAsia"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hint="eastAsia"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hint="eastAsia"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hint="eastAsia"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hint="eastAsia"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hint="eastAsia"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hint="eastAsia"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hint="eastAsia"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hint="eastAsia"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hint="eastAsia"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hint="eastAsia"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hint="eastAsia"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hint="eastAsia"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hint="eastAsia"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hint="eastAsia"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hint="eastAsia"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hint="eastAsia"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hint="eastAsia"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670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652</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cstheme="minorEastAsia"/>
                <w:kern w:val="0"/>
                <w:sz w:val="24"/>
                <w:szCs w:val="24"/>
              </w:rPr>
            </w:pPr>
          </w:p>
        </w:tc>
      </w:tr>
    </w:tbl>
    <w:p w14:paraId="50F128CD">
      <w:pPr>
        <w:rPr>
          <w:rFonts w:hint="eastAsia"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256F35A6">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hint="eastAsia"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hint="eastAsia"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hint="eastAsia"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hint="eastAsia"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hint="eastAsia"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hint="eastAsia"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hint="eastAsia"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hint="eastAsia"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hint="eastAsia"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hint="eastAsia"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hint="eastAsia"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hint="eastAsia"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hint="eastAsia"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hint="eastAsia"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hint="eastAsia"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hint="eastAsia"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hint="eastAsia"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hint="eastAsia"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hint="eastAsia"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hint="eastAsia"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hint="eastAsia"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hint="eastAsia"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hint="eastAsia"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hint="eastAsia" w:ascii="宋体" w:hAnsi="宋体" w:eastAsia="宋体" w:cs="宋体"/>
                <w:kern w:val="0"/>
                <w:sz w:val="24"/>
                <w:szCs w:val="24"/>
              </w:rPr>
            </w:pPr>
          </w:p>
        </w:tc>
      </w:tr>
    </w:tbl>
    <w:p w14:paraId="5DC780BC"/>
    <w:p w14:paraId="621239CC">
      <w:pPr>
        <w:widowControl/>
        <w:jc w:val="left"/>
      </w:pPr>
      <w:r>
        <w:br w:type="page"/>
      </w:r>
    </w:p>
    <w:p w14:paraId="17B6CA84"/>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hint="eastAsia"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hint="eastAsia"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hint="eastAsia"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hint="eastAsia"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hint="eastAsia"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hint="eastAsia"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hint="eastAsia"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hint="eastAsia"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hint="eastAsia"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hint="eastAsia"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hint="eastAsia"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hint="eastAsia"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hint="eastAsia"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hint="eastAsia"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hint="eastAsia"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hint="eastAsia"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hint="eastAsia"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hint="eastAsia"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hint="eastAsia"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hint="eastAsia"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hint="eastAsia"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hint="eastAsia"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hint="eastAsia"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hint="eastAsia"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cstheme="minorEastAsia"/>
                <w:kern w:val="0"/>
                <w:sz w:val="24"/>
                <w:szCs w:val="24"/>
              </w:rPr>
            </w:pPr>
          </w:p>
        </w:tc>
      </w:tr>
    </w:tbl>
    <w:p w14:paraId="44B491A1">
      <w:pPr>
        <w:spacing w:before="156" w:beforeLines="50"/>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pPr>
        <w:rPr>
          <w:rFonts w:hint="eastAsia"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1881"/>
        <w:gridCol w:w="1351"/>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1881" w:type="dxa"/>
            <w:tcBorders>
              <w:tl2br w:val="nil"/>
              <w:tr2bl w:val="nil"/>
            </w:tcBorders>
            <w:vAlign w:val="center"/>
          </w:tcPr>
          <w:p w14:paraId="3ABB55F7">
            <w:pPr>
              <w:jc w:val="center"/>
              <w:rPr>
                <w:b/>
                <w:bCs/>
              </w:rPr>
            </w:pPr>
            <w:r>
              <w:rPr>
                <w:rFonts w:hint="eastAsia"/>
                <w:b/>
                <w:bCs/>
              </w:rPr>
              <w:t>项目名称</w:t>
            </w:r>
          </w:p>
        </w:tc>
        <w:tc>
          <w:tcPr>
            <w:tcW w:w="1351"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r>
              <w:rPr>
                <w:rFonts w:hint="eastAsia"/>
              </w:rPr>
              <w:t>1</w:t>
            </w:r>
          </w:p>
        </w:tc>
        <w:tc>
          <w:tcPr>
            <w:tcW w:w="736" w:type="dxa"/>
            <w:tcBorders>
              <w:tl2br w:val="nil"/>
              <w:tr2bl w:val="nil"/>
            </w:tcBorders>
            <w:vAlign w:val="center"/>
          </w:tcPr>
          <w:p w14:paraId="57D74717">
            <w:pPr>
              <w:jc w:val="center"/>
            </w:pPr>
            <w:r>
              <w:rPr>
                <w:rFonts w:hint="eastAsia"/>
              </w:rPr>
              <w:t>C3级</w:t>
            </w:r>
          </w:p>
        </w:tc>
        <w:tc>
          <w:tcPr>
            <w:tcW w:w="1881" w:type="dxa"/>
            <w:tcBorders>
              <w:tl2br w:val="nil"/>
              <w:tr2bl w:val="nil"/>
            </w:tcBorders>
            <w:vAlign w:val="center"/>
          </w:tcPr>
          <w:p w14:paraId="35EFACA0">
            <w:pPr>
              <w:jc w:val="center"/>
            </w:pPr>
            <w:r>
              <w:rPr>
                <w:rFonts w:hint="eastAsia"/>
              </w:rPr>
              <w:t>基于ARMA模型的海南省社会保险基金偿付能力风险的实证检验及预测</w:t>
            </w:r>
          </w:p>
        </w:tc>
        <w:tc>
          <w:tcPr>
            <w:tcW w:w="1351" w:type="dxa"/>
            <w:tcBorders>
              <w:tl2br w:val="nil"/>
              <w:tr2bl w:val="nil"/>
            </w:tcBorders>
            <w:vAlign w:val="center"/>
          </w:tcPr>
          <w:p w14:paraId="7A487CF4">
            <w:pPr>
              <w:jc w:val="center"/>
            </w:pPr>
            <w:r>
              <w:rPr>
                <w:rFonts w:hint="eastAsia"/>
              </w:rPr>
              <w:t>20157261</w:t>
            </w:r>
          </w:p>
        </w:tc>
        <w:tc>
          <w:tcPr>
            <w:tcW w:w="932" w:type="dxa"/>
            <w:tcBorders>
              <w:tl2br w:val="nil"/>
              <w:tr2bl w:val="nil"/>
            </w:tcBorders>
            <w:vAlign w:val="center"/>
          </w:tcPr>
          <w:p w14:paraId="168958EC">
            <w:pPr>
              <w:jc w:val="center"/>
            </w:pPr>
            <w:r>
              <w:rPr>
                <w:rFonts w:hint="eastAsia"/>
              </w:rPr>
              <w:t>海南省自然科学基金项目</w:t>
            </w:r>
          </w:p>
        </w:tc>
        <w:tc>
          <w:tcPr>
            <w:tcW w:w="850" w:type="dxa"/>
            <w:tcBorders>
              <w:tl2br w:val="nil"/>
              <w:tr2bl w:val="nil"/>
            </w:tcBorders>
            <w:vAlign w:val="center"/>
          </w:tcPr>
          <w:p w14:paraId="215A69F8">
            <w:pPr>
              <w:jc w:val="center"/>
            </w:pPr>
            <w:r>
              <w:rPr>
                <w:rFonts w:hint="eastAsia"/>
              </w:rPr>
              <w:t>2015.3</w:t>
            </w:r>
          </w:p>
        </w:tc>
        <w:tc>
          <w:tcPr>
            <w:tcW w:w="851" w:type="dxa"/>
            <w:tcBorders>
              <w:tl2br w:val="nil"/>
              <w:tr2bl w:val="nil"/>
            </w:tcBorders>
            <w:vAlign w:val="center"/>
          </w:tcPr>
          <w:p w14:paraId="1400D7FA">
            <w:pPr>
              <w:jc w:val="center"/>
            </w:pPr>
            <w:r>
              <w:rPr>
                <w:rFonts w:hint="eastAsia"/>
              </w:rPr>
              <w:t>3</w:t>
            </w:r>
          </w:p>
        </w:tc>
        <w:tc>
          <w:tcPr>
            <w:tcW w:w="709" w:type="dxa"/>
            <w:tcBorders>
              <w:tl2br w:val="nil"/>
              <w:tr2bl w:val="nil"/>
            </w:tcBorders>
            <w:vAlign w:val="center"/>
          </w:tcPr>
          <w:p w14:paraId="250EC5D9">
            <w:pPr>
              <w:jc w:val="center"/>
            </w:pPr>
            <w:r>
              <w:rPr>
                <w:rFonts w:hint="eastAsia"/>
              </w:rPr>
              <w:t>主持</w:t>
            </w:r>
          </w:p>
        </w:tc>
        <w:tc>
          <w:tcPr>
            <w:tcW w:w="708" w:type="dxa"/>
            <w:tcBorders>
              <w:tl2br w:val="nil"/>
              <w:tr2bl w:val="nil"/>
            </w:tcBorders>
            <w:vAlign w:val="center"/>
          </w:tcPr>
          <w:p w14:paraId="77F0FEC2">
            <w:pPr>
              <w:jc w:val="center"/>
            </w:pPr>
            <w:r>
              <w:rPr>
                <w:rFonts w:hint="eastAsia"/>
              </w:rPr>
              <w:t>已结项</w:t>
            </w:r>
          </w:p>
        </w:tc>
        <w:tc>
          <w:tcPr>
            <w:tcW w:w="709" w:type="dxa"/>
            <w:tcBorders>
              <w:tl2br w:val="nil"/>
              <w:tr2bl w:val="nil"/>
            </w:tcBorders>
            <w:vAlign w:val="center"/>
          </w:tcPr>
          <w:p w14:paraId="708451C1">
            <w:pPr>
              <w:jc w:val="center"/>
            </w:pPr>
            <w:r>
              <w:rPr>
                <w:rFonts w:hint="eastAsia"/>
              </w:rPr>
              <w:t>1</w:t>
            </w:r>
            <w:r>
              <w:t>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tc>
        <w:tc>
          <w:tcPr>
            <w:tcW w:w="736" w:type="dxa"/>
            <w:tcBorders>
              <w:tl2br w:val="nil"/>
              <w:tr2bl w:val="nil"/>
            </w:tcBorders>
            <w:vAlign w:val="center"/>
          </w:tcPr>
          <w:p w14:paraId="0C9224E0">
            <w:pPr>
              <w:jc w:val="center"/>
            </w:pPr>
          </w:p>
        </w:tc>
        <w:tc>
          <w:tcPr>
            <w:tcW w:w="1881" w:type="dxa"/>
            <w:tcBorders>
              <w:tl2br w:val="nil"/>
              <w:tr2bl w:val="nil"/>
            </w:tcBorders>
            <w:vAlign w:val="center"/>
          </w:tcPr>
          <w:p w14:paraId="624A5D93">
            <w:pPr>
              <w:jc w:val="center"/>
            </w:pPr>
          </w:p>
        </w:tc>
        <w:tc>
          <w:tcPr>
            <w:tcW w:w="1351" w:type="dxa"/>
            <w:tcBorders>
              <w:tl2br w:val="nil"/>
              <w:tr2bl w:val="nil"/>
            </w:tcBorders>
            <w:vAlign w:val="center"/>
          </w:tcPr>
          <w:p w14:paraId="4995C70E">
            <w:pPr>
              <w:jc w:val="center"/>
            </w:pPr>
          </w:p>
        </w:tc>
        <w:tc>
          <w:tcPr>
            <w:tcW w:w="932" w:type="dxa"/>
            <w:tcBorders>
              <w:tl2br w:val="nil"/>
              <w:tr2bl w:val="nil"/>
            </w:tcBorders>
            <w:vAlign w:val="center"/>
          </w:tcPr>
          <w:p w14:paraId="77A927DF">
            <w:pPr>
              <w:jc w:val="center"/>
            </w:pPr>
          </w:p>
        </w:tc>
        <w:tc>
          <w:tcPr>
            <w:tcW w:w="850" w:type="dxa"/>
            <w:tcBorders>
              <w:tl2br w:val="nil"/>
              <w:tr2bl w:val="nil"/>
            </w:tcBorders>
            <w:vAlign w:val="center"/>
          </w:tcPr>
          <w:p w14:paraId="30FD9C11">
            <w:pPr>
              <w:jc w:val="center"/>
            </w:pPr>
          </w:p>
        </w:tc>
        <w:tc>
          <w:tcPr>
            <w:tcW w:w="851" w:type="dxa"/>
            <w:tcBorders>
              <w:tl2br w:val="nil"/>
              <w:tr2bl w:val="nil"/>
            </w:tcBorders>
            <w:vAlign w:val="center"/>
          </w:tcPr>
          <w:p w14:paraId="1B8BE3B9">
            <w:pPr>
              <w:jc w:val="center"/>
            </w:pPr>
          </w:p>
        </w:tc>
        <w:tc>
          <w:tcPr>
            <w:tcW w:w="709" w:type="dxa"/>
            <w:tcBorders>
              <w:tl2br w:val="nil"/>
              <w:tr2bl w:val="nil"/>
            </w:tcBorders>
            <w:vAlign w:val="center"/>
          </w:tcPr>
          <w:p w14:paraId="657383D6">
            <w:pPr>
              <w:jc w:val="center"/>
            </w:pPr>
          </w:p>
        </w:tc>
        <w:tc>
          <w:tcPr>
            <w:tcW w:w="708" w:type="dxa"/>
            <w:tcBorders>
              <w:tl2br w:val="nil"/>
              <w:tr2bl w:val="nil"/>
            </w:tcBorders>
            <w:vAlign w:val="center"/>
          </w:tcPr>
          <w:p w14:paraId="316D1125">
            <w:pPr>
              <w:jc w:val="center"/>
            </w:pPr>
          </w:p>
        </w:tc>
        <w:tc>
          <w:tcPr>
            <w:tcW w:w="709" w:type="dxa"/>
            <w:tcBorders>
              <w:tl2br w:val="nil"/>
              <w:tr2bl w:val="nil"/>
            </w:tcBorders>
            <w:vAlign w:val="center"/>
          </w:tcPr>
          <w:p w14:paraId="128C86DE">
            <w:pPr>
              <w:jc w:val="center"/>
            </w:pP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3610E692">
            <w:pPr>
              <w:jc w:val="center"/>
              <w:rPr>
                <w:b/>
                <w:bCs/>
              </w:rPr>
            </w:pPr>
          </w:p>
        </w:tc>
        <w:tc>
          <w:tcPr>
            <w:tcW w:w="478" w:type="dxa"/>
            <w:tcBorders>
              <w:bottom w:val="single" w:color="000000" w:sz="12" w:space="0"/>
              <w:tl2br w:val="nil"/>
              <w:tr2bl w:val="nil"/>
            </w:tcBorders>
            <w:vAlign w:val="center"/>
          </w:tcPr>
          <w:p w14:paraId="0BCCDBF0"/>
        </w:tc>
        <w:tc>
          <w:tcPr>
            <w:tcW w:w="736" w:type="dxa"/>
            <w:tcBorders>
              <w:bottom w:val="single" w:color="000000" w:sz="12" w:space="0"/>
              <w:tl2br w:val="nil"/>
              <w:tr2bl w:val="nil"/>
            </w:tcBorders>
            <w:vAlign w:val="center"/>
          </w:tcPr>
          <w:p w14:paraId="6A079BBE">
            <w:pPr>
              <w:jc w:val="center"/>
            </w:pPr>
          </w:p>
        </w:tc>
        <w:tc>
          <w:tcPr>
            <w:tcW w:w="1881" w:type="dxa"/>
            <w:tcBorders>
              <w:bottom w:val="single" w:color="000000" w:sz="12" w:space="0"/>
              <w:tl2br w:val="nil"/>
              <w:tr2bl w:val="nil"/>
            </w:tcBorders>
            <w:vAlign w:val="center"/>
          </w:tcPr>
          <w:p w14:paraId="75173BA7">
            <w:pPr>
              <w:jc w:val="center"/>
            </w:pPr>
          </w:p>
        </w:tc>
        <w:tc>
          <w:tcPr>
            <w:tcW w:w="1351" w:type="dxa"/>
            <w:tcBorders>
              <w:bottom w:val="single" w:color="000000" w:sz="12" w:space="0"/>
              <w:tl2br w:val="nil"/>
              <w:tr2bl w:val="nil"/>
            </w:tcBorders>
            <w:vAlign w:val="center"/>
          </w:tcPr>
          <w:p w14:paraId="2EC892B4">
            <w:pPr>
              <w:jc w:val="center"/>
            </w:pPr>
          </w:p>
        </w:tc>
        <w:tc>
          <w:tcPr>
            <w:tcW w:w="932" w:type="dxa"/>
            <w:tcBorders>
              <w:bottom w:val="single" w:color="000000" w:sz="12" w:space="0"/>
              <w:tl2br w:val="nil"/>
              <w:tr2bl w:val="nil"/>
            </w:tcBorders>
            <w:vAlign w:val="center"/>
          </w:tcPr>
          <w:p w14:paraId="6356875F">
            <w:pPr>
              <w:jc w:val="center"/>
            </w:pPr>
          </w:p>
        </w:tc>
        <w:tc>
          <w:tcPr>
            <w:tcW w:w="850" w:type="dxa"/>
            <w:tcBorders>
              <w:bottom w:val="single" w:color="000000" w:sz="12" w:space="0"/>
              <w:tl2br w:val="nil"/>
              <w:tr2bl w:val="nil"/>
            </w:tcBorders>
            <w:vAlign w:val="center"/>
          </w:tcPr>
          <w:p w14:paraId="179DFB31">
            <w:pPr>
              <w:jc w:val="center"/>
            </w:pPr>
          </w:p>
        </w:tc>
        <w:tc>
          <w:tcPr>
            <w:tcW w:w="851" w:type="dxa"/>
            <w:tcBorders>
              <w:bottom w:val="single" w:color="000000" w:sz="12" w:space="0"/>
              <w:tl2br w:val="nil"/>
              <w:tr2bl w:val="nil"/>
            </w:tcBorders>
            <w:vAlign w:val="center"/>
          </w:tcPr>
          <w:p w14:paraId="1BC22F15">
            <w:pPr>
              <w:jc w:val="center"/>
            </w:pPr>
          </w:p>
        </w:tc>
        <w:tc>
          <w:tcPr>
            <w:tcW w:w="709" w:type="dxa"/>
            <w:tcBorders>
              <w:bottom w:val="single" w:color="000000" w:sz="12" w:space="0"/>
              <w:tl2br w:val="nil"/>
              <w:tr2bl w:val="nil"/>
            </w:tcBorders>
            <w:vAlign w:val="center"/>
          </w:tcPr>
          <w:p w14:paraId="4938F0A3">
            <w:pPr>
              <w:jc w:val="center"/>
            </w:pPr>
          </w:p>
        </w:tc>
        <w:tc>
          <w:tcPr>
            <w:tcW w:w="708" w:type="dxa"/>
            <w:tcBorders>
              <w:bottom w:val="single" w:color="000000" w:sz="12" w:space="0"/>
              <w:tl2br w:val="nil"/>
              <w:tr2bl w:val="nil"/>
            </w:tcBorders>
            <w:vAlign w:val="center"/>
          </w:tcPr>
          <w:p w14:paraId="36F3D7C3">
            <w:pPr>
              <w:jc w:val="center"/>
            </w:pPr>
          </w:p>
        </w:tc>
        <w:tc>
          <w:tcPr>
            <w:tcW w:w="709" w:type="dxa"/>
            <w:tcBorders>
              <w:bottom w:val="single" w:color="000000" w:sz="12" w:space="0"/>
              <w:tl2br w:val="nil"/>
              <w:tr2bl w:val="nil"/>
            </w:tcBorders>
            <w:vAlign w:val="center"/>
          </w:tcPr>
          <w:p w14:paraId="1DA69C60">
            <w:pPr>
              <w:jc w:val="center"/>
            </w:pP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r>
              <w:rPr>
                <w:rFonts w:hint="eastAsia"/>
              </w:rPr>
              <w:t>1</w:t>
            </w:r>
          </w:p>
        </w:tc>
        <w:tc>
          <w:tcPr>
            <w:tcW w:w="736" w:type="dxa"/>
            <w:tcBorders>
              <w:top w:val="single" w:color="000000" w:sz="12" w:space="0"/>
            </w:tcBorders>
            <w:vAlign w:val="center"/>
          </w:tcPr>
          <w:p w14:paraId="59EB9388">
            <w:pPr>
              <w:jc w:val="center"/>
            </w:pPr>
            <w:r>
              <w:rPr>
                <w:rFonts w:hint="eastAsia"/>
              </w:rPr>
              <w:t>F级</w:t>
            </w:r>
          </w:p>
        </w:tc>
        <w:tc>
          <w:tcPr>
            <w:tcW w:w="1881" w:type="dxa"/>
            <w:tcBorders>
              <w:top w:val="single" w:color="000000" w:sz="12" w:space="0"/>
            </w:tcBorders>
            <w:vAlign w:val="center"/>
          </w:tcPr>
          <w:p w14:paraId="7A1222AC">
            <w:pPr>
              <w:jc w:val="center"/>
            </w:pPr>
            <w:r>
              <w:rPr>
                <w:rFonts w:hint="eastAsia"/>
              </w:rPr>
              <w:t>“保险+期货”服务海南乡村振兴效果研究</w:t>
            </w:r>
          </w:p>
        </w:tc>
        <w:tc>
          <w:tcPr>
            <w:tcW w:w="1351" w:type="dxa"/>
            <w:tcBorders>
              <w:top w:val="single" w:color="000000" w:sz="12" w:space="0"/>
            </w:tcBorders>
            <w:vAlign w:val="center"/>
          </w:tcPr>
          <w:p w14:paraId="7DED6712">
            <w:pPr>
              <w:jc w:val="center"/>
            </w:pPr>
            <w:r>
              <w:rPr>
                <w:rFonts w:hint="eastAsia"/>
              </w:rPr>
              <w:t>43</w:t>
            </w:r>
          </w:p>
        </w:tc>
        <w:tc>
          <w:tcPr>
            <w:tcW w:w="932" w:type="dxa"/>
            <w:tcBorders>
              <w:top w:val="single" w:color="000000" w:sz="12" w:space="0"/>
            </w:tcBorders>
            <w:vAlign w:val="center"/>
          </w:tcPr>
          <w:p w14:paraId="3184C9B5">
            <w:pPr>
              <w:jc w:val="center"/>
            </w:pPr>
            <w:r>
              <w:rPr>
                <w:rFonts w:hint="eastAsia"/>
              </w:rPr>
              <w:t>海南自由贸易港金融学会 2023 年度重点课题研究项目</w:t>
            </w:r>
          </w:p>
        </w:tc>
        <w:tc>
          <w:tcPr>
            <w:tcW w:w="850" w:type="dxa"/>
            <w:tcBorders>
              <w:top w:val="single" w:color="000000" w:sz="12" w:space="0"/>
            </w:tcBorders>
            <w:vAlign w:val="center"/>
          </w:tcPr>
          <w:p w14:paraId="1AAD925E">
            <w:pPr>
              <w:jc w:val="center"/>
            </w:pPr>
            <w:r>
              <w:rPr>
                <w:rFonts w:hint="eastAsia"/>
              </w:rPr>
              <w:t>2023.6</w:t>
            </w:r>
          </w:p>
        </w:tc>
        <w:tc>
          <w:tcPr>
            <w:tcW w:w="851" w:type="dxa"/>
            <w:tcBorders>
              <w:top w:val="single" w:color="000000" w:sz="12" w:space="0"/>
            </w:tcBorders>
            <w:vAlign w:val="center"/>
          </w:tcPr>
          <w:p w14:paraId="6CD336F4">
            <w:pPr>
              <w:jc w:val="center"/>
            </w:pPr>
          </w:p>
        </w:tc>
        <w:tc>
          <w:tcPr>
            <w:tcW w:w="709" w:type="dxa"/>
            <w:tcBorders>
              <w:top w:val="single" w:color="000000" w:sz="12" w:space="0"/>
            </w:tcBorders>
            <w:vAlign w:val="center"/>
          </w:tcPr>
          <w:p w14:paraId="4F09FAB2">
            <w:pPr>
              <w:jc w:val="center"/>
            </w:pPr>
            <w:r>
              <w:rPr>
                <w:rFonts w:hint="eastAsia"/>
              </w:rPr>
              <w:t>主持</w:t>
            </w:r>
          </w:p>
        </w:tc>
        <w:tc>
          <w:tcPr>
            <w:tcW w:w="708" w:type="dxa"/>
            <w:tcBorders>
              <w:top w:val="single" w:color="000000" w:sz="12" w:space="0"/>
            </w:tcBorders>
            <w:vAlign w:val="center"/>
          </w:tcPr>
          <w:p w14:paraId="690A0D93">
            <w:pPr>
              <w:jc w:val="center"/>
            </w:pPr>
            <w:r>
              <w:rPr>
                <w:rFonts w:hint="eastAsia"/>
              </w:rPr>
              <w:t>已结项</w:t>
            </w:r>
          </w:p>
        </w:tc>
        <w:tc>
          <w:tcPr>
            <w:tcW w:w="709" w:type="dxa"/>
            <w:tcBorders>
              <w:top w:val="single" w:color="000000" w:sz="12" w:space="0"/>
            </w:tcBorders>
            <w:vAlign w:val="center"/>
          </w:tcPr>
          <w:p w14:paraId="2A11AA23">
            <w:pPr>
              <w:snapToGrid w:val="0"/>
              <w:jc w:val="center"/>
            </w:pPr>
          </w:p>
          <w:p w14:paraId="115E8AF6">
            <w:pPr>
              <w:jc w:val="cente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tc>
        <w:tc>
          <w:tcPr>
            <w:tcW w:w="478" w:type="dxa"/>
            <w:tcBorders>
              <w:tl2br w:val="nil"/>
              <w:tr2bl w:val="nil"/>
            </w:tcBorders>
            <w:vAlign w:val="center"/>
          </w:tcPr>
          <w:p w14:paraId="29B433D3">
            <w:r>
              <w:rPr>
                <w:rFonts w:hint="eastAsia"/>
              </w:rPr>
              <w:t>2</w:t>
            </w:r>
          </w:p>
        </w:tc>
        <w:tc>
          <w:tcPr>
            <w:tcW w:w="736" w:type="dxa"/>
            <w:tcBorders>
              <w:tl2br w:val="nil"/>
              <w:tr2bl w:val="nil"/>
            </w:tcBorders>
            <w:vAlign w:val="center"/>
          </w:tcPr>
          <w:p w14:paraId="44D1C54B">
            <w:pPr>
              <w:jc w:val="center"/>
            </w:pPr>
            <w:r>
              <w:rPr>
                <w:rFonts w:hint="eastAsia"/>
              </w:rPr>
              <w:t>F级</w:t>
            </w:r>
          </w:p>
        </w:tc>
        <w:tc>
          <w:tcPr>
            <w:tcW w:w="1881" w:type="dxa"/>
            <w:tcBorders>
              <w:tl2br w:val="nil"/>
              <w:tr2bl w:val="nil"/>
            </w:tcBorders>
            <w:vAlign w:val="center"/>
          </w:tcPr>
          <w:p w14:paraId="7969F427">
            <w:pPr>
              <w:jc w:val="center"/>
            </w:pPr>
            <w:r>
              <w:rPr>
                <w:rFonts w:hint="eastAsia"/>
              </w:rPr>
              <w:t>海南自贸区金融企业税务风险防控研究</w:t>
            </w:r>
          </w:p>
        </w:tc>
        <w:tc>
          <w:tcPr>
            <w:tcW w:w="1351" w:type="dxa"/>
            <w:tcBorders>
              <w:tl2br w:val="nil"/>
              <w:tr2bl w:val="nil"/>
            </w:tcBorders>
            <w:vAlign w:val="center"/>
          </w:tcPr>
          <w:p w14:paraId="0BFB1461">
            <w:pPr>
              <w:jc w:val="center"/>
            </w:pPr>
            <w:r>
              <w:rPr>
                <w:rFonts w:hint="eastAsia"/>
              </w:rPr>
              <w:t>重点课题</w:t>
            </w:r>
          </w:p>
        </w:tc>
        <w:tc>
          <w:tcPr>
            <w:tcW w:w="932" w:type="dxa"/>
            <w:tcBorders>
              <w:tl2br w:val="nil"/>
              <w:tr2bl w:val="nil"/>
            </w:tcBorders>
            <w:vAlign w:val="center"/>
          </w:tcPr>
          <w:p w14:paraId="61B9F76C">
            <w:pPr>
              <w:jc w:val="center"/>
            </w:pPr>
            <w:r>
              <w:rPr>
                <w:rFonts w:hint="eastAsia"/>
              </w:rPr>
              <w:t>海南省税务学会2019年税收课题</w:t>
            </w:r>
          </w:p>
        </w:tc>
        <w:tc>
          <w:tcPr>
            <w:tcW w:w="850" w:type="dxa"/>
            <w:tcBorders>
              <w:tl2br w:val="nil"/>
              <w:tr2bl w:val="nil"/>
            </w:tcBorders>
            <w:vAlign w:val="center"/>
          </w:tcPr>
          <w:p w14:paraId="2DC74F8F">
            <w:pPr>
              <w:jc w:val="center"/>
            </w:pPr>
            <w:r>
              <w:rPr>
                <w:rFonts w:hint="eastAsia"/>
              </w:rPr>
              <w:t>2018.3</w:t>
            </w:r>
          </w:p>
        </w:tc>
        <w:tc>
          <w:tcPr>
            <w:tcW w:w="851" w:type="dxa"/>
            <w:tcBorders>
              <w:tl2br w:val="nil"/>
              <w:tr2bl w:val="nil"/>
            </w:tcBorders>
            <w:vAlign w:val="center"/>
          </w:tcPr>
          <w:p w14:paraId="0692B81A">
            <w:pPr>
              <w:jc w:val="center"/>
            </w:pPr>
          </w:p>
        </w:tc>
        <w:tc>
          <w:tcPr>
            <w:tcW w:w="709" w:type="dxa"/>
            <w:tcBorders>
              <w:tl2br w:val="nil"/>
              <w:tr2bl w:val="nil"/>
            </w:tcBorders>
            <w:vAlign w:val="center"/>
          </w:tcPr>
          <w:p w14:paraId="09C02D32">
            <w:pPr>
              <w:jc w:val="center"/>
            </w:pPr>
            <w:r>
              <w:rPr>
                <w:rFonts w:hint="eastAsia"/>
              </w:rPr>
              <w:t>主持</w:t>
            </w:r>
          </w:p>
        </w:tc>
        <w:tc>
          <w:tcPr>
            <w:tcW w:w="708" w:type="dxa"/>
            <w:tcBorders>
              <w:tl2br w:val="nil"/>
              <w:tr2bl w:val="nil"/>
            </w:tcBorders>
            <w:vAlign w:val="center"/>
          </w:tcPr>
          <w:p w14:paraId="2F3025D4">
            <w:pPr>
              <w:jc w:val="center"/>
            </w:pPr>
            <w:r>
              <w:rPr>
                <w:rFonts w:hint="eastAsia"/>
              </w:rPr>
              <w:t>已结项</w:t>
            </w:r>
          </w:p>
        </w:tc>
        <w:tc>
          <w:tcPr>
            <w:tcW w:w="709" w:type="dxa"/>
            <w:tcBorders>
              <w:tl2br w:val="nil"/>
              <w:tr2bl w:val="nil"/>
            </w:tcBorders>
            <w:vAlign w:val="center"/>
          </w:tcPr>
          <w:p w14:paraId="130D584A">
            <w:pPr>
              <w:snapToGrid w:val="0"/>
              <w:jc w:val="center"/>
            </w:pPr>
          </w:p>
          <w:p w14:paraId="08B65AC5">
            <w:pPr>
              <w:jc w:val="cente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tc>
        <w:tc>
          <w:tcPr>
            <w:tcW w:w="478" w:type="dxa"/>
            <w:tcBorders>
              <w:tl2br w:val="nil"/>
              <w:tr2bl w:val="nil"/>
            </w:tcBorders>
            <w:vAlign w:val="center"/>
          </w:tcPr>
          <w:p w14:paraId="1A73B6D5"/>
        </w:tc>
        <w:tc>
          <w:tcPr>
            <w:tcW w:w="736" w:type="dxa"/>
            <w:tcBorders>
              <w:tl2br w:val="nil"/>
              <w:tr2bl w:val="nil"/>
            </w:tcBorders>
            <w:vAlign w:val="center"/>
          </w:tcPr>
          <w:p w14:paraId="00B256A7"/>
        </w:tc>
        <w:tc>
          <w:tcPr>
            <w:tcW w:w="1881" w:type="dxa"/>
            <w:tcBorders>
              <w:tl2br w:val="nil"/>
              <w:tr2bl w:val="nil"/>
            </w:tcBorders>
            <w:vAlign w:val="center"/>
          </w:tcPr>
          <w:p w14:paraId="3C28940D"/>
        </w:tc>
        <w:tc>
          <w:tcPr>
            <w:tcW w:w="1351" w:type="dxa"/>
            <w:tcBorders>
              <w:tl2br w:val="nil"/>
              <w:tr2bl w:val="nil"/>
            </w:tcBorders>
            <w:vAlign w:val="center"/>
          </w:tcPr>
          <w:p w14:paraId="03585A04"/>
        </w:tc>
        <w:tc>
          <w:tcPr>
            <w:tcW w:w="932" w:type="dxa"/>
            <w:tcBorders>
              <w:tl2br w:val="nil"/>
              <w:tr2bl w:val="nil"/>
            </w:tcBorders>
            <w:vAlign w:val="center"/>
          </w:tcPr>
          <w:p w14:paraId="4DBC635D"/>
        </w:tc>
        <w:tc>
          <w:tcPr>
            <w:tcW w:w="850" w:type="dxa"/>
            <w:tcBorders>
              <w:tl2br w:val="nil"/>
              <w:tr2bl w:val="nil"/>
            </w:tcBorders>
            <w:vAlign w:val="center"/>
          </w:tcPr>
          <w:p w14:paraId="0D1857CA"/>
        </w:tc>
        <w:tc>
          <w:tcPr>
            <w:tcW w:w="851" w:type="dxa"/>
            <w:tcBorders>
              <w:tl2br w:val="nil"/>
              <w:tr2bl w:val="nil"/>
            </w:tcBorders>
            <w:vAlign w:val="center"/>
          </w:tcPr>
          <w:p w14:paraId="1F7672C1"/>
        </w:tc>
        <w:tc>
          <w:tcPr>
            <w:tcW w:w="709" w:type="dxa"/>
            <w:tcBorders>
              <w:tl2br w:val="nil"/>
              <w:tr2bl w:val="nil"/>
            </w:tcBorders>
            <w:vAlign w:val="center"/>
          </w:tcPr>
          <w:p w14:paraId="0F07A1AC"/>
        </w:tc>
        <w:tc>
          <w:tcPr>
            <w:tcW w:w="708" w:type="dxa"/>
            <w:tcBorders>
              <w:tl2br w:val="nil"/>
              <w:tr2bl w:val="nil"/>
            </w:tcBorders>
            <w:vAlign w:val="center"/>
          </w:tcPr>
          <w:p w14:paraId="45EBD508"/>
        </w:tc>
        <w:tc>
          <w:tcPr>
            <w:tcW w:w="709" w:type="dxa"/>
            <w:tcBorders>
              <w:tl2br w:val="nil"/>
              <w:tr2bl w:val="nil"/>
            </w:tcBorders>
            <w:vAlign w:val="center"/>
          </w:tcPr>
          <w:p w14:paraId="06A6D22A">
            <w:pPr>
              <w:snapToGrid w:val="0"/>
            </w:pPr>
          </w:p>
          <w:p w14:paraId="1501D823"/>
        </w:tc>
      </w:tr>
    </w:tbl>
    <w:p w14:paraId="322B7D52">
      <w:pPr>
        <w:spacing w:before="156" w:beforeLines="50"/>
        <w:ind w:firstLine="480" w:firstLineChars="200"/>
        <w:rPr>
          <w:rFonts w:hint="eastAsia"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89"/>
        <w:gridCol w:w="751"/>
        <w:gridCol w:w="950"/>
        <w:gridCol w:w="1275"/>
        <w:gridCol w:w="739"/>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hint="eastAsia"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hint="eastAsia" w:ascii="宋体" w:hAnsi="宋体" w:cs="Arial"/>
                <w:b/>
                <w:bCs/>
                <w:kern w:val="0"/>
                <w:szCs w:val="21"/>
              </w:rPr>
            </w:pPr>
            <w:r>
              <w:rPr>
                <w:rFonts w:hint="eastAsia" w:ascii="宋体" w:hAnsi="宋体" w:cs="Arial"/>
                <w:b/>
                <w:bCs/>
                <w:kern w:val="0"/>
                <w:szCs w:val="21"/>
              </w:rPr>
              <w:t>成果名称</w:t>
            </w:r>
          </w:p>
        </w:tc>
        <w:tc>
          <w:tcPr>
            <w:tcW w:w="2089"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51"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50"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75" w:type="dxa"/>
            <w:tcBorders>
              <w:tl2br w:val="nil"/>
              <w:tr2bl w:val="nil"/>
            </w:tcBorders>
            <w:vAlign w:val="center"/>
          </w:tcPr>
          <w:p w14:paraId="2598BB7F">
            <w:pPr>
              <w:widowControl/>
              <w:jc w:val="center"/>
              <w:rPr>
                <w:rFonts w:hint="eastAsia"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rPr>
              <w:t>（有或无）</w:t>
            </w:r>
          </w:p>
        </w:tc>
        <w:tc>
          <w:tcPr>
            <w:tcW w:w="739"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11"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vAlign w:val="center"/>
          </w:tcPr>
          <w:p w14:paraId="7E2D9F6F">
            <w:pPr>
              <w:jc w:val="center"/>
            </w:pPr>
            <w:r>
              <w:rPr>
                <w:rFonts w:hint="eastAsia"/>
              </w:rPr>
              <w:t>1</w:t>
            </w:r>
          </w:p>
        </w:tc>
        <w:tc>
          <w:tcPr>
            <w:tcW w:w="750" w:type="dxa"/>
            <w:tcBorders>
              <w:tl2br w:val="nil"/>
              <w:tr2bl w:val="nil"/>
            </w:tcBorders>
            <w:vAlign w:val="center"/>
          </w:tcPr>
          <w:p w14:paraId="1103E432">
            <w:pPr>
              <w:rPr>
                <w:szCs w:val="21"/>
              </w:rPr>
            </w:pPr>
            <w:r>
              <w:rPr>
                <w:rFonts w:hint="eastAsia" w:ascii="宋体" w:hAnsi="宋体"/>
                <w:color w:val="000000"/>
                <w:kern w:val="0"/>
                <w:sz w:val="24"/>
                <w:szCs w:val="24"/>
              </w:rPr>
              <w:t>E级</w:t>
            </w:r>
          </w:p>
        </w:tc>
        <w:tc>
          <w:tcPr>
            <w:tcW w:w="2190" w:type="dxa"/>
            <w:tcBorders>
              <w:tl2br w:val="nil"/>
              <w:tr2bl w:val="nil"/>
            </w:tcBorders>
            <w:vAlign w:val="center"/>
          </w:tcPr>
          <w:p w14:paraId="2E20E3CC">
            <w:pPr>
              <w:widowControl/>
              <w:jc w:val="center"/>
            </w:pPr>
            <w:r>
              <w:rPr>
                <w:rFonts w:hint="eastAsia"/>
              </w:rPr>
              <w:t>经理报酬对中国上市保险公司效率的影响——基于随机前沿(SFA)方法的实证研究</w:t>
            </w:r>
          </w:p>
        </w:tc>
        <w:tc>
          <w:tcPr>
            <w:tcW w:w="2089" w:type="dxa"/>
            <w:tcBorders>
              <w:tl2br w:val="nil"/>
              <w:tr2bl w:val="nil"/>
            </w:tcBorders>
            <w:vAlign w:val="center"/>
          </w:tcPr>
          <w:p w14:paraId="2D62E30B">
            <w:pPr>
              <w:widowControl/>
              <w:jc w:val="center"/>
            </w:pPr>
            <w:r>
              <w:rPr>
                <w:rFonts w:hint="eastAsia"/>
              </w:rPr>
              <w:t>保险研究</w:t>
            </w:r>
          </w:p>
          <w:p w14:paraId="5A3388B3">
            <w:pPr>
              <w:widowControl/>
              <w:jc w:val="center"/>
            </w:pPr>
            <w:r>
              <w:rPr>
                <w:rFonts w:hint="eastAsia"/>
              </w:rPr>
              <w:t>2012年第8期</w:t>
            </w:r>
          </w:p>
        </w:tc>
        <w:tc>
          <w:tcPr>
            <w:tcW w:w="751" w:type="dxa"/>
            <w:tcBorders>
              <w:tl2br w:val="nil"/>
              <w:tr2bl w:val="nil"/>
            </w:tcBorders>
            <w:vAlign w:val="center"/>
          </w:tcPr>
          <w:p w14:paraId="1D02FDDC">
            <w:pPr>
              <w:widowControl/>
              <w:jc w:val="center"/>
            </w:pPr>
            <w:r>
              <w:rPr>
                <w:rFonts w:hint="eastAsia"/>
              </w:rPr>
              <w:t>1</w:t>
            </w:r>
            <w:r>
              <w:t>00%</w:t>
            </w:r>
          </w:p>
        </w:tc>
        <w:tc>
          <w:tcPr>
            <w:tcW w:w="950" w:type="dxa"/>
            <w:tcBorders>
              <w:tl2br w:val="nil"/>
              <w:tr2bl w:val="nil"/>
            </w:tcBorders>
            <w:vAlign w:val="center"/>
          </w:tcPr>
          <w:p w14:paraId="30BE9269">
            <w:pPr>
              <w:widowControl/>
              <w:jc w:val="center"/>
            </w:pPr>
          </w:p>
        </w:tc>
        <w:tc>
          <w:tcPr>
            <w:tcW w:w="1275" w:type="dxa"/>
            <w:tcBorders>
              <w:tl2br w:val="nil"/>
              <w:tr2bl w:val="nil"/>
            </w:tcBorders>
            <w:vAlign w:val="center"/>
          </w:tcPr>
          <w:p w14:paraId="3A857AEE">
            <w:pPr>
              <w:widowControl/>
              <w:jc w:val="center"/>
            </w:pPr>
            <w:r>
              <w:rPr>
                <w:rFonts w:hint="eastAsia"/>
              </w:rPr>
              <w:t>有</w:t>
            </w:r>
          </w:p>
        </w:tc>
        <w:tc>
          <w:tcPr>
            <w:tcW w:w="739" w:type="dxa"/>
            <w:tcBorders>
              <w:tl2br w:val="nil"/>
              <w:tr2bl w:val="nil"/>
            </w:tcBorders>
            <w:vAlign w:val="center"/>
          </w:tcPr>
          <w:p w14:paraId="160DAD9E">
            <w:pPr>
              <w:widowControl/>
              <w:jc w:val="center"/>
            </w:pPr>
            <w:r>
              <w:rPr>
                <w:rFonts w:hint="eastAsia"/>
              </w:rPr>
              <w:t>8</w:t>
            </w:r>
            <w:r>
              <w:t>0</w:t>
            </w:r>
          </w:p>
        </w:tc>
      </w:tr>
      <w:tr w14:paraId="43D273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continue"/>
            <w:tcBorders>
              <w:tl2br w:val="nil"/>
              <w:tr2bl w:val="nil"/>
            </w:tcBorders>
            <w:vAlign w:val="center"/>
          </w:tcPr>
          <w:p w14:paraId="65A6D05D">
            <w:pPr>
              <w:jc w:val="center"/>
              <w:rPr>
                <w:b/>
                <w:bCs/>
              </w:rPr>
            </w:pPr>
          </w:p>
        </w:tc>
        <w:tc>
          <w:tcPr>
            <w:tcW w:w="450" w:type="dxa"/>
            <w:tcBorders>
              <w:tl2br w:val="nil"/>
              <w:tr2bl w:val="nil"/>
            </w:tcBorders>
            <w:vAlign w:val="center"/>
          </w:tcPr>
          <w:p w14:paraId="4B946F5A">
            <w:pPr>
              <w:jc w:val="center"/>
            </w:pPr>
            <w:r>
              <w:rPr>
                <w:rFonts w:hint="eastAsia"/>
              </w:rPr>
              <w:t>2</w:t>
            </w:r>
          </w:p>
        </w:tc>
        <w:tc>
          <w:tcPr>
            <w:tcW w:w="750" w:type="dxa"/>
            <w:tcBorders>
              <w:tl2br w:val="nil"/>
              <w:tr2bl w:val="nil"/>
            </w:tcBorders>
            <w:vAlign w:val="center"/>
          </w:tcPr>
          <w:p w14:paraId="1880BB4C">
            <w:pPr>
              <w:rPr>
                <w:szCs w:val="21"/>
              </w:rPr>
            </w:pPr>
            <w:r>
              <w:rPr>
                <w:rFonts w:hint="eastAsia" w:ascii="宋体" w:hAnsi="宋体"/>
                <w:color w:val="000000"/>
                <w:kern w:val="0"/>
                <w:sz w:val="24"/>
                <w:szCs w:val="24"/>
              </w:rPr>
              <w:t>D级</w:t>
            </w:r>
          </w:p>
        </w:tc>
        <w:tc>
          <w:tcPr>
            <w:tcW w:w="2190" w:type="dxa"/>
            <w:tcBorders>
              <w:tl2br w:val="nil"/>
              <w:tr2bl w:val="nil"/>
            </w:tcBorders>
            <w:vAlign w:val="center"/>
          </w:tcPr>
          <w:p w14:paraId="1D9DFFCB">
            <w:pPr>
              <w:widowControl/>
              <w:jc w:val="center"/>
            </w:pPr>
            <w:r>
              <w:rPr>
                <w:rFonts w:hint="eastAsia"/>
              </w:rPr>
              <w:t>国外风险管理理论的演化特征探讨</w:t>
            </w:r>
          </w:p>
        </w:tc>
        <w:tc>
          <w:tcPr>
            <w:tcW w:w="2089" w:type="dxa"/>
            <w:tcBorders>
              <w:tl2br w:val="nil"/>
              <w:tr2bl w:val="nil"/>
            </w:tcBorders>
            <w:vAlign w:val="center"/>
          </w:tcPr>
          <w:p w14:paraId="52776524">
            <w:pPr>
              <w:widowControl/>
              <w:jc w:val="center"/>
            </w:pPr>
            <w:r>
              <w:rPr>
                <w:rFonts w:hint="eastAsia"/>
              </w:rPr>
              <w:t>广西</w:t>
            </w:r>
            <w:r>
              <w:t>财经学院学报</w:t>
            </w:r>
          </w:p>
          <w:p w14:paraId="516AD687">
            <w:pPr>
              <w:widowControl/>
              <w:jc w:val="center"/>
            </w:pPr>
            <w:r>
              <w:t>2014年第3期</w:t>
            </w:r>
          </w:p>
        </w:tc>
        <w:tc>
          <w:tcPr>
            <w:tcW w:w="751" w:type="dxa"/>
            <w:tcBorders>
              <w:tl2br w:val="nil"/>
              <w:tr2bl w:val="nil"/>
            </w:tcBorders>
            <w:vAlign w:val="center"/>
          </w:tcPr>
          <w:p w14:paraId="0AB4D356">
            <w:pPr>
              <w:widowControl/>
              <w:jc w:val="center"/>
            </w:pPr>
            <w:r>
              <w:rPr>
                <w:rFonts w:hint="eastAsia"/>
              </w:rPr>
              <w:t>1</w:t>
            </w:r>
            <w:r>
              <w:t>00%</w:t>
            </w:r>
          </w:p>
        </w:tc>
        <w:tc>
          <w:tcPr>
            <w:tcW w:w="950" w:type="dxa"/>
            <w:tcBorders>
              <w:tl2br w:val="nil"/>
              <w:tr2bl w:val="nil"/>
            </w:tcBorders>
            <w:vAlign w:val="center"/>
          </w:tcPr>
          <w:p w14:paraId="561C38FF">
            <w:pPr>
              <w:widowControl/>
              <w:jc w:val="center"/>
            </w:pPr>
            <w:r>
              <w:rPr>
                <w:rFonts w:hint="eastAsia"/>
              </w:rPr>
              <w:t>人大复印报刊资料《管理科学》2014年第9期全文转载</w:t>
            </w:r>
          </w:p>
        </w:tc>
        <w:tc>
          <w:tcPr>
            <w:tcW w:w="1275" w:type="dxa"/>
            <w:tcBorders>
              <w:tl2br w:val="nil"/>
              <w:tr2bl w:val="nil"/>
            </w:tcBorders>
            <w:vAlign w:val="center"/>
          </w:tcPr>
          <w:p w14:paraId="13C375AB">
            <w:pPr>
              <w:widowControl/>
              <w:jc w:val="center"/>
            </w:pPr>
            <w:r>
              <w:rPr>
                <w:rFonts w:hint="eastAsia"/>
              </w:rPr>
              <w:t>有</w:t>
            </w:r>
          </w:p>
        </w:tc>
        <w:tc>
          <w:tcPr>
            <w:tcW w:w="739" w:type="dxa"/>
            <w:tcBorders>
              <w:tl2br w:val="nil"/>
              <w:tr2bl w:val="nil"/>
            </w:tcBorders>
            <w:vAlign w:val="center"/>
          </w:tcPr>
          <w:p w14:paraId="4C85CB3B">
            <w:pPr>
              <w:widowControl/>
              <w:jc w:val="center"/>
            </w:pPr>
            <w:r>
              <w:rPr>
                <w:rFonts w:hint="eastAsia"/>
              </w:rPr>
              <w:t>1</w:t>
            </w:r>
            <w:r>
              <w:t>60</w:t>
            </w:r>
          </w:p>
        </w:tc>
      </w:tr>
      <w:tr w14:paraId="075995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602" w:type="dxa"/>
            <w:vMerge w:val="continue"/>
            <w:tcBorders>
              <w:tl2br w:val="nil"/>
              <w:tr2bl w:val="nil"/>
            </w:tcBorders>
            <w:vAlign w:val="center"/>
          </w:tcPr>
          <w:p w14:paraId="3D017CC0">
            <w:pPr>
              <w:jc w:val="center"/>
              <w:rPr>
                <w:b/>
                <w:bCs/>
              </w:rPr>
            </w:pPr>
          </w:p>
        </w:tc>
        <w:tc>
          <w:tcPr>
            <w:tcW w:w="450" w:type="dxa"/>
            <w:tcBorders>
              <w:tl2br w:val="nil"/>
              <w:tr2bl w:val="nil"/>
            </w:tcBorders>
            <w:vAlign w:val="center"/>
          </w:tcPr>
          <w:p w14:paraId="7D1B981B">
            <w:pPr>
              <w:jc w:val="center"/>
            </w:pPr>
            <w:r>
              <w:rPr>
                <w:rFonts w:hint="eastAsia"/>
              </w:rPr>
              <w:t>3</w:t>
            </w:r>
          </w:p>
        </w:tc>
        <w:tc>
          <w:tcPr>
            <w:tcW w:w="750" w:type="dxa"/>
            <w:tcBorders>
              <w:tl2br w:val="nil"/>
              <w:tr2bl w:val="nil"/>
            </w:tcBorders>
            <w:vAlign w:val="center"/>
          </w:tcPr>
          <w:p w14:paraId="26A73327">
            <w:pPr>
              <w:rPr>
                <w:szCs w:val="21"/>
              </w:rPr>
            </w:pPr>
            <w:r>
              <w:rPr>
                <w:rFonts w:hint="eastAsia" w:ascii="宋体" w:hAnsi="宋体"/>
                <w:color w:val="000000"/>
                <w:kern w:val="0"/>
                <w:sz w:val="24"/>
                <w:szCs w:val="24"/>
              </w:rPr>
              <w:t>D级</w:t>
            </w:r>
          </w:p>
        </w:tc>
        <w:tc>
          <w:tcPr>
            <w:tcW w:w="2190" w:type="dxa"/>
            <w:tcBorders>
              <w:tl2br w:val="nil"/>
              <w:tr2bl w:val="nil"/>
            </w:tcBorders>
            <w:vAlign w:val="center"/>
          </w:tcPr>
          <w:p w14:paraId="77623602">
            <w:pPr>
              <w:widowControl/>
              <w:jc w:val="center"/>
            </w:pPr>
            <w:r>
              <w:rPr>
                <w:rFonts w:hint="eastAsia"/>
              </w:rPr>
              <w:t>随机环境下目标企业并购定价的博弈分析</w:t>
            </w:r>
          </w:p>
        </w:tc>
        <w:tc>
          <w:tcPr>
            <w:tcW w:w="2089" w:type="dxa"/>
            <w:tcBorders>
              <w:tl2br w:val="nil"/>
              <w:tr2bl w:val="nil"/>
            </w:tcBorders>
            <w:vAlign w:val="center"/>
          </w:tcPr>
          <w:p w14:paraId="216A7315">
            <w:pPr>
              <w:widowControl/>
              <w:jc w:val="center"/>
            </w:pPr>
            <w:r>
              <w:rPr>
                <w:rFonts w:hint="eastAsia"/>
              </w:rPr>
              <w:t>统计</w:t>
            </w:r>
            <w:r>
              <w:t>与决策</w:t>
            </w:r>
          </w:p>
          <w:p w14:paraId="0DBED893">
            <w:pPr>
              <w:widowControl/>
              <w:jc w:val="center"/>
            </w:pPr>
            <w:r>
              <w:rPr>
                <w:rFonts w:hint="eastAsia"/>
                <w:color w:val="000000"/>
              </w:rPr>
              <w:t>201</w:t>
            </w:r>
            <w:r>
              <w:rPr>
                <w:color w:val="000000"/>
              </w:rPr>
              <w:t>4</w:t>
            </w:r>
            <w:r>
              <w:rPr>
                <w:rFonts w:hint="eastAsia"/>
                <w:color w:val="000000"/>
              </w:rPr>
              <w:t>年7月第1</w:t>
            </w:r>
            <w:r>
              <w:rPr>
                <w:color w:val="000000"/>
              </w:rPr>
              <w:t>3期</w:t>
            </w:r>
          </w:p>
        </w:tc>
        <w:tc>
          <w:tcPr>
            <w:tcW w:w="751" w:type="dxa"/>
            <w:tcBorders>
              <w:tl2br w:val="nil"/>
              <w:tr2bl w:val="nil"/>
            </w:tcBorders>
            <w:vAlign w:val="center"/>
          </w:tcPr>
          <w:p w14:paraId="6D873DF7">
            <w:pPr>
              <w:widowControl/>
              <w:jc w:val="center"/>
            </w:pPr>
            <w:r>
              <w:rPr>
                <w:rFonts w:hint="eastAsia"/>
              </w:rPr>
              <w:t>1</w:t>
            </w:r>
            <w:r>
              <w:t>00%</w:t>
            </w:r>
          </w:p>
        </w:tc>
        <w:tc>
          <w:tcPr>
            <w:tcW w:w="950" w:type="dxa"/>
            <w:tcBorders>
              <w:tl2br w:val="nil"/>
              <w:tr2bl w:val="nil"/>
            </w:tcBorders>
            <w:vAlign w:val="center"/>
          </w:tcPr>
          <w:p w14:paraId="78612044">
            <w:pPr>
              <w:widowControl/>
              <w:jc w:val="center"/>
            </w:pPr>
          </w:p>
        </w:tc>
        <w:tc>
          <w:tcPr>
            <w:tcW w:w="1275" w:type="dxa"/>
            <w:tcBorders>
              <w:tl2br w:val="nil"/>
              <w:tr2bl w:val="nil"/>
            </w:tcBorders>
            <w:vAlign w:val="center"/>
          </w:tcPr>
          <w:p w14:paraId="411FD481">
            <w:pPr>
              <w:widowControl/>
              <w:jc w:val="center"/>
            </w:pPr>
            <w:r>
              <w:rPr>
                <w:rFonts w:hint="eastAsia"/>
              </w:rPr>
              <w:t>有</w:t>
            </w:r>
          </w:p>
        </w:tc>
        <w:tc>
          <w:tcPr>
            <w:tcW w:w="739" w:type="dxa"/>
            <w:tcBorders>
              <w:tl2br w:val="nil"/>
              <w:tr2bl w:val="nil"/>
            </w:tcBorders>
            <w:vAlign w:val="center"/>
          </w:tcPr>
          <w:p w14:paraId="7D281FD1">
            <w:pPr>
              <w:widowControl/>
              <w:jc w:val="center"/>
            </w:pPr>
            <w:r>
              <w:rPr>
                <w:rFonts w:hint="eastAsia"/>
              </w:rPr>
              <w:t>1</w:t>
            </w:r>
            <w:r>
              <w:t>60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vAlign w:val="center"/>
          </w:tcPr>
          <w:p w14:paraId="22097396">
            <w:pPr>
              <w:jc w:val="center"/>
            </w:pPr>
            <w:r>
              <w:rPr>
                <w:rFonts w:hint="eastAsia"/>
              </w:rPr>
              <w:t>4</w:t>
            </w:r>
          </w:p>
        </w:tc>
        <w:tc>
          <w:tcPr>
            <w:tcW w:w="750" w:type="dxa"/>
            <w:tcBorders>
              <w:tl2br w:val="nil"/>
              <w:tr2bl w:val="nil"/>
            </w:tcBorders>
            <w:vAlign w:val="center"/>
          </w:tcPr>
          <w:p w14:paraId="37B6E0D0">
            <w:pPr>
              <w:rPr>
                <w:szCs w:val="21"/>
              </w:rPr>
            </w:pPr>
            <w:r>
              <w:rPr>
                <w:rFonts w:hint="eastAsia" w:ascii="宋体" w:hAnsi="宋体"/>
                <w:color w:val="000000"/>
                <w:kern w:val="0"/>
                <w:sz w:val="24"/>
                <w:szCs w:val="24"/>
              </w:rPr>
              <w:t>F级</w:t>
            </w:r>
          </w:p>
        </w:tc>
        <w:tc>
          <w:tcPr>
            <w:tcW w:w="2190" w:type="dxa"/>
            <w:tcBorders>
              <w:tl2br w:val="nil"/>
              <w:tr2bl w:val="nil"/>
            </w:tcBorders>
            <w:vAlign w:val="center"/>
          </w:tcPr>
          <w:p w14:paraId="0A33407D">
            <w:pPr>
              <w:widowControl/>
              <w:jc w:val="center"/>
            </w:pPr>
            <w:r>
              <w:rPr>
                <w:rFonts w:hint="eastAsia"/>
              </w:rPr>
              <w:t>健康保险发展模式的国际比较</w:t>
            </w:r>
          </w:p>
        </w:tc>
        <w:tc>
          <w:tcPr>
            <w:tcW w:w="2089" w:type="dxa"/>
            <w:tcBorders>
              <w:tl2br w:val="nil"/>
              <w:tr2bl w:val="nil"/>
            </w:tcBorders>
            <w:vAlign w:val="center"/>
          </w:tcPr>
          <w:p w14:paraId="0D96C714">
            <w:pPr>
              <w:widowControl/>
              <w:jc w:val="center"/>
            </w:pPr>
            <w:r>
              <w:rPr>
                <w:rFonts w:hint="eastAsia"/>
              </w:rPr>
              <w:t>商业时代</w:t>
            </w:r>
          </w:p>
          <w:p w14:paraId="6B94F4D8">
            <w:pPr>
              <w:widowControl/>
              <w:jc w:val="center"/>
            </w:pPr>
            <w:r>
              <w:rPr>
                <w:rFonts w:hint="eastAsia"/>
              </w:rPr>
              <w:t>201</w:t>
            </w:r>
            <w:r>
              <w:t>1</w:t>
            </w:r>
            <w:r>
              <w:rPr>
                <w:rFonts w:hint="eastAsia"/>
              </w:rPr>
              <w:t>年4月第</w:t>
            </w:r>
            <w:r>
              <w:t>11</w:t>
            </w:r>
            <w:r>
              <w:rPr>
                <w:rFonts w:hint="eastAsia"/>
              </w:rPr>
              <w:t>期</w:t>
            </w:r>
          </w:p>
        </w:tc>
        <w:tc>
          <w:tcPr>
            <w:tcW w:w="751" w:type="dxa"/>
            <w:tcBorders>
              <w:tl2br w:val="nil"/>
              <w:tr2bl w:val="nil"/>
            </w:tcBorders>
            <w:vAlign w:val="center"/>
          </w:tcPr>
          <w:p w14:paraId="76389353">
            <w:pPr>
              <w:widowControl/>
              <w:jc w:val="center"/>
            </w:pPr>
            <w:r>
              <w:rPr>
                <w:rFonts w:hint="eastAsia"/>
              </w:rPr>
              <w:t>1</w:t>
            </w:r>
            <w:r>
              <w:t>00%</w:t>
            </w:r>
          </w:p>
        </w:tc>
        <w:tc>
          <w:tcPr>
            <w:tcW w:w="950" w:type="dxa"/>
            <w:tcBorders>
              <w:tl2br w:val="nil"/>
              <w:tr2bl w:val="nil"/>
            </w:tcBorders>
            <w:vAlign w:val="center"/>
          </w:tcPr>
          <w:p w14:paraId="3A07D16A">
            <w:pPr>
              <w:widowControl/>
              <w:jc w:val="center"/>
            </w:pPr>
          </w:p>
        </w:tc>
        <w:tc>
          <w:tcPr>
            <w:tcW w:w="1275" w:type="dxa"/>
            <w:tcBorders>
              <w:tl2br w:val="nil"/>
              <w:tr2bl w:val="nil"/>
            </w:tcBorders>
            <w:vAlign w:val="center"/>
          </w:tcPr>
          <w:p w14:paraId="3DFBFAFE">
            <w:pPr>
              <w:widowControl/>
              <w:jc w:val="center"/>
            </w:pPr>
            <w:r>
              <w:rPr>
                <w:rFonts w:hint="eastAsia"/>
              </w:rPr>
              <w:t>有</w:t>
            </w:r>
          </w:p>
        </w:tc>
        <w:tc>
          <w:tcPr>
            <w:tcW w:w="739" w:type="dxa"/>
            <w:tcBorders>
              <w:tl2br w:val="nil"/>
              <w:tr2bl w:val="nil"/>
            </w:tcBorders>
            <w:vAlign w:val="center"/>
          </w:tcPr>
          <w:p w14:paraId="59868457">
            <w:pPr>
              <w:widowControl/>
              <w:jc w:val="center"/>
            </w:pPr>
            <w:r>
              <w:rPr>
                <w:rFonts w:hint="eastAsia"/>
              </w:rPr>
              <w:t>2</w:t>
            </w:r>
            <w:r>
              <w:t>0</w:t>
            </w: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vAlign w:val="center"/>
          </w:tcPr>
          <w:p w14:paraId="116AA43E">
            <w:pPr>
              <w:jc w:val="center"/>
            </w:pPr>
            <w:r>
              <w:rPr>
                <w:rFonts w:hint="eastAsia"/>
              </w:rPr>
              <w:t>5</w:t>
            </w:r>
          </w:p>
        </w:tc>
        <w:tc>
          <w:tcPr>
            <w:tcW w:w="750" w:type="dxa"/>
            <w:tcBorders>
              <w:top w:val="single" w:color="000000" w:sz="12" w:space="0"/>
            </w:tcBorders>
            <w:vAlign w:val="center"/>
          </w:tcPr>
          <w:p w14:paraId="0F9F3392">
            <w:pPr>
              <w:widowControl/>
              <w:jc w:val="center"/>
            </w:pPr>
            <w:r>
              <w:rPr>
                <w:rFonts w:hint="eastAsia"/>
              </w:rPr>
              <w:t>G级</w:t>
            </w:r>
          </w:p>
        </w:tc>
        <w:tc>
          <w:tcPr>
            <w:tcW w:w="2190" w:type="dxa"/>
            <w:tcBorders>
              <w:top w:val="single" w:color="000000" w:sz="12" w:space="0"/>
            </w:tcBorders>
            <w:vAlign w:val="center"/>
          </w:tcPr>
          <w:p w14:paraId="10D1F95F">
            <w:pPr>
              <w:widowControl/>
              <w:jc w:val="center"/>
            </w:pPr>
            <w:r>
              <w:rPr>
                <w:rFonts w:hint="eastAsia"/>
              </w:rPr>
              <w:t>寿险公司股权结构的国际比较及其启示</w:t>
            </w:r>
          </w:p>
        </w:tc>
        <w:tc>
          <w:tcPr>
            <w:tcW w:w="2089" w:type="dxa"/>
            <w:tcBorders>
              <w:top w:val="single" w:color="000000" w:sz="12" w:space="0"/>
            </w:tcBorders>
            <w:vAlign w:val="center"/>
          </w:tcPr>
          <w:p w14:paraId="760F9098">
            <w:pPr>
              <w:jc w:val="center"/>
            </w:pPr>
            <w:r>
              <w:rPr>
                <w:rFonts w:hint="eastAsia"/>
              </w:rPr>
              <w:t>特区经济</w:t>
            </w:r>
          </w:p>
          <w:p w14:paraId="0682C870">
            <w:pPr>
              <w:widowControl/>
              <w:jc w:val="center"/>
            </w:pPr>
            <w:r>
              <w:rPr>
                <w:rFonts w:hint="eastAsia"/>
              </w:rPr>
              <w:t>2014年5月第5期</w:t>
            </w:r>
          </w:p>
        </w:tc>
        <w:tc>
          <w:tcPr>
            <w:tcW w:w="751" w:type="dxa"/>
            <w:tcBorders>
              <w:top w:val="single" w:color="000000" w:sz="12" w:space="0"/>
            </w:tcBorders>
            <w:vAlign w:val="center"/>
          </w:tcPr>
          <w:p w14:paraId="2177E983">
            <w:pPr>
              <w:widowControl/>
              <w:jc w:val="center"/>
            </w:pPr>
            <w:r>
              <w:rPr>
                <w:rFonts w:hint="eastAsia"/>
              </w:rPr>
              <w:t>1</w:t>
            </w:r>
            <w:r>
              <w:t>00%</w:t>
            </w:r>
          </w:p>
        </w:tc>
        <w:tc>
          <w:tcPr>
            <w:tcW w:w="950" w:type="dxa"/>
            <w:tcBorders>
              <w:top w:val="single" w:color="000000" w:sz="12" w:space="0"/>
            </w:tcBorders>
            <w:vAlign w:val="center"/>
          </w:tcPr>
          <w:p w14:paraId="05401860">
            <w:pPr>
              <w:widowControl/>
              <w:jc w:val="center"/>
            </w:pPr>
          </w:p>
        </w:tc>
        <w:tc>
          <w:tcPr>
            <w:tcW w:w="1275" w:type="dxa"/>
            <w:tcBorders>
              <w:top w:val="single" w:color="000000" w:sz="12" w:space="0"/>
            </w:tcBorders>
            <w:vAlign w:val="center"/>
          </w:tcPr>
          <w:p w14:paraId="1E996F70">
            <w:pPr>
              <w:widowControl/>
              <w:jc w:val="center"/>
            </w:pPr>
            <w:r>
              <w:rPr>
                <w:rFonts w:hint="eastAsia"/>
              </w:rPr>
              <w:t>有</w:t>
            </w:r>
          </w:p>
        </w:tc>
        <w:tc>
          <w:tcPr>
            <w:tcW w:w="739" w:type="dxa"/>
            <w:tcBorders>
              <w:top w:val="single" w:color="000000" w:sz="12" w:space="0"/>
            </w:tcBorders>
          </w:tcPr>
          <w:p w14:paraId="35A77FC7">
            <w:pPr>
              <w:widowControl/>
              <w:jc w:val="cente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vAlign w:val="center"/>
          </w:tcPr>
          <w:p w14:paraId="2418F3BA">
            <w:pPr>
              <w:jc w:val="center"/>
            </w:pPr>
            <w:r>
              <w:rPr>
                <w:rFonts w:hint="eastAsia"/>
              </w:rPr>
              <w:t>6</w:t>
            </w:r>
          </w:p>
        </w:tc>
        <w:tc>
          <w:tcPr>
            <w:tcW w:w="750" w:type="dxa"/>
            <w:tcBorders>
              <w:tl2br w:val="nil"/>
              <w:tr2bl w:val="nil"/>
            </w:tcBorders>
            <w:vAlign w:val="center"/>
          </w:tcPr>
          <w:p w14:paraId="7EB054FC">
            <w:pPr>
              <w:widowControl/>
              <w:jc w:val="center"/>
            </w:pPr>
            <w:r>
              <w:rPr>
                <w:rFonts w:hint="eastAsia"/>
              </w:rPr>
              <w:t>G级</w:t>
            </w:r>
          </w:p>
        </w:tc>
        <w:tc>
          <w:tcPr>
            <w:tcW w:w="2190" w:type="dxa"/>
            <w:tcBorders>
              <w:tl2br w:val="nil"/>
              <w:tr2bl w:val="nil"/>
            </w:tcBorders>
            <w:vAlign w:val="center"/>
          </w:tcPr>
          <w:p w14:paraId="30883B58">
            <w:pPr>
              <w:widowControl/>
              <w:jc w:val="center"/>
            </w:pPr>
            <w:r>
              <w:rPr>
                <w:rFonts w:hint="eastAsia"/>
              </w:rPr>
              <w:t>基于ARMA模型的海南社保基金偿付能力风险的分析与预测</w:t>
            </w:r>
          </w:p>
        </w:tc>
        <w:tc>
          <w:tcPr>
            <w:tcW w:w="2089" w:type="dxa"/>
            <w:tcBorders>
              <w:tl2br w:val="nil"/>
              <w:tr2bl w:val="nil"/>
            </w:tcBorders>
            <w:vAlign w:val="center"/>
          </w:tcPr>
          <w:p w14:paraId="411C5D5A">
            <w:pPr>
              <w:jc w:val="center"/>
            </w:pPr>
            <w:r>
              <w:rPr>
                <w:rFonts w:hint="eastAsia"/>
              </w:rPr>
              <w:t>内蒙古财经大学学报</w:t>
            </w:r>
          </w:p>
          <w:p w14:paraId="366F38FD">
            <w:pPr>
              <w:widowControl/>
              <w:jc w:val="center"/>
            </w:pPr>
            <w:r>
              <w:rPr>
                <w:rFonts w:hint="eastAsia"/>
              </w:rPr>
              <w:t>2017年第1期</w:t>
            </w:r>
          </w:p>
        </w:tc>
        <w:tc>
          <w:tcPr>
            <w:tcW w:w="751" w:type="dxa"/>
            <w:tcBorders>
              <w:tl2br w:val="nil"/>
              <w:tr2bl w:val="nil"/>
            </w:tcBorders>
            <w:vAlign w:val="center"/>
          </w:tcPr>
          <w:p w14:paraId="36F86D3D">
            <w:pPr>
              <w:widowControl/>
              <w:jc w:val="center"/>
            </w:pPr>
            <w:r>
              <w:rPr>
                <w:rFonts w:hint="eastAsia"/>
              </w:rPr>
              <w:t>1</w:t>
            </w:r>
            <w:r>
              <w:t>00%</w:t>
            </w:r>
          </w:p>
        </w:tc>
        <w:tc>
          <w:tcPr>
            <w:tcW w:w="950" w:type="dxa"/>
            <w:tcBorders>
              <w:tl2br w:val="nil"/>
              <w:tr2bl w:val="nil"/>
            </w:tcBorders>
            <w:vAlign w:val="center"/>
          </w:tcPr>
          <w:p w14:paraId="551F1DA1">
            <w:pPr>
              <w:widowControl/>
              <w:jc w:val="center"/>
            </w:pPr>
          </w:p>
        </w:tc>
        <w:tc>
          <w:tcPr>
            <w:tcW w:w="1275" w:type="dxa"/>
            <w:tcBorders>
              <w:tl2br w:val="nil"/>
              <w:tr2bl w:val="nil"/>
            </w:tcBorders>
            <w:vAlign w:val="center"/>
          </w:tcPr>
          <w:p w14:paraId="53F85990">
            <w:pPr>
              <w:widowControl/>
              <w:jc w:val="center"/>
            </w:pPr>
            <w:r>
              <w:rPr>
                <w:rFonts w:hint="eastAsia"/>
              </w:rPr>
              <w:t>有</w:t>
            </w:r>
          </w:p>
        </w:tc>
        <w:tc>
          <w:tcPr>
            <w:tcW w:w="739" w:type="dxa"/>
            <w:tcBorders>
              <w:tl2br w:val="nil"/>
              <w:tr2bl w:val="nil"/>
            </w:tcBorders>
          </w:tcPr>
          <w:p w14:paraId="78EBD03B">
            <w:pPr>
              <w:widowControl/>
              <w:snapToGrid w:val="0"/>
              <w:jc w:val="center"/>
            </w:pPr>
          </w:p>
          <w:p w14:paraId="3125A856">
            <w:pPr>
              <w:widowControl/>
              <w:jc w:val="center"/>
            </w:pPr>
          </w:p>
        </w:tc>
      </w:tr>
      <w:tr w14:paraId="7F06AD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2CD76AD1">
            <w:pPr>
              <w:jc w:val="center"/>
            </w:pPr>
          </w:p>
        </w:tc>
        <w:tc>
          <w:tcPr>
            <w:tcW w:w="450" w:type="dxa"/>
            <w:tcBorders>
              <w:tl2br w:val="nil"/>
              <w:tr2bl w:val="nil"/>
            </w:tcBorders>
            <w:vAlign w:val="center"/>
          </w:tcPr>
          <w:p w14:paraId="5F29AC1D">
            <w:pPr>
              <w:jc w:val="center"/>
            </w:pPr>
            <w:r>
              <w:rPr>
                <w:rFonts w:hint="eastAsia"/>
              </w:rPr>
              <w:t>7</w:t>
            </w:r>
          </w:p>
        </w:tc>
        <w:tc>
          <w:tcPr>
            <w:tcW w:w="750" w:type="dxa"/>
            <w:tcBorders>
              <w:tl2br w:val="nil"/>
              <w:tr2bl w:val="nil"/>
            </w:tcBorders>
            <w:vAlign w:val="center"/>
          </w:tcPr>
          <w:p w14:paraId="5CBCCCB8">
            <w:pPr>
              <w:widowControl/>
              <w:jc w:val="center"/>
            </w:pPr>
            <w:r>
              <w:rPr>
                <w:rFonts w:hint="eastAsia"/>
              </w:rPr>
              <w:t>G级</w:t>
            </w:r>
          </w:p>
        </w:tc>
        <w:tc>
          <w:tcPr>
            <w:tcW w:w="2190" w:type="dxa"/>
            <w:tcBorders>
              <w:tl2br w:val="nil"/>
              <w:tr2bl w:val="nil"/>
            </w:tcBorders>
            <w:vAlign w:val="center"/>
          </w:tcPr>
          <w:p w14:paraId="5206962B">
            <w:pPr>
              <w:widowControl/>
              <w:jc w:val="center"/>
            </w:pPr>
            <w:r>
              <w:rPr>
                <w:rFonts w:hint="eastAsia"/>
              </w:rPr>
              <w:t>海南社会养老保险基金收入的影响因素分析——基于协整检验和VAR脉冲分析</w:t>
            </w:r>
          </w:p>
        </w:tc>
        <w:tc>
          <w:tcPr>
            <w:tcW w:w="2089" w:type="dxa"/>
            <w:tcBorders>
              <w:tl2br w:val="nil"/>
              <w:tr2bl w:val="nil"/>
            </w:tcBorders>
            <w:vAlign w:val="center"/>
          </w:tcPr>
          <w:p w14:paraId="5E82F4B3">
            <w:pPr>
              <w:jc w:val="center"/>
            </w:pPr>
            <w:r>
              <w:rPr>
                <w:rFonts w:hint="eastAsia"/>
              </w:rPr>
              <w:t>特区经济</w:t>
            </w:r>
          </w:p>
          <w:p w14:paraId="61BBDBF7">
            <w:pPr>
              <w:widowControl/>
              <w:jc w:val="center"/>
            </w:pPr>
            <w:r>
              <w:rPr>
                <w:rFonts w:hint="eastAsia"/>
              </w:rPr>
              <w:t>2016年8月第8期</w:t>
            </w:r>
          </w:p>
        </w:tc>
        <w:tc>
          <w:tcPr>
            <w:tcW w:w="751" w:type="dxa"/>
            <w:tcBorders>
              <w:tl2br w:val="nil"/>
              <w:tr2bl w:val="nil"/>
            </w:tcBorders>
            <w:vAlign w:val="center"/>
          </w:tcPr>
          <w:p w14:paraId="7EF28598">
            <w:pPr>
              <w:widowControl/>
              <w:jc w:val="center"/>
            </w:pPr>
            <w:r>
              <w:rPr>
                <w:rFonts w:hint="eastAsia"/>
              </w:rPr>
              <w:t>1</w:t>
            </w:r>
            <w:r>
              <w:t>00%</w:t>
            </w:r>
          </w:p>
        </w:tc>
        <w:tc>
          <w:tcPr>
            <w:tcW w:w="950" w:type="dxa"/>
            <w:tcBorders>
              <w:tl2br w:val="nil"/>
              <w:tr2bl w:val="nil"/>
            </w:tcBorders>
            <w:vAlign w:val="center"/>
          </w:tcPr>
          <w:p w14:paraId="38FC0384">
            <w:pPr>
              <w:widowControl/>
              <w:jc w:val="center"/>
            </w:pPr>
          </w:p>
        </w:tc>
        <w:tc>
          <w:tcPr>
            <w:tcW w:w="1275" w:type="dxa"/>
            <w:tcBorders>
              <w:tl2br w:val="nil"/>
              <w:tr2bl w:val="nil"/>
            </w:tcBorders>
            <w:vAlign w:val="center"/>
          </w:tcPr>
          <w:p w14:paraId="371FBCFD">
            <w:pPr>
              <w:widowControl/>
              <w:jc w:val="center"/>
            </w:pPr>
            <w:r>
              <w:rPr>
                <w:rFonts w:hint="eastAsia"/>
              </w:rPr>
              <w:t>有</w:t>
            </w:r>
          </w:p>
        </w:tc>
        <w:tc>
          <w:tcPr>
            <w:tcW w:w="739" w:type="dxa"/>
            <w:tcBorders>
              <w:tl2br w:val="nil"/>
              <w:tr2bl w:val="nil"/>
            </w:tcBorders>
          </w:tcPr>
          <w:p w14:paraId="57A20E2D">
            <w:pPr>
              <w:widowControl/>
              <w:snapToGrid w:val="0"/>
              <w:jc w:val="center"/>
            </w:pPr>
          </w:p>
        </w:tc>
      </w:tr>
      <w:tr w14:paraId="143188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669B6330">
            <w:pPr>
              <w:jc w:val="center"/>
            </w:pPr>
          </w:p>
        </w:tc>
        <w:tc>
          <w:tcPr>
            <w:tcW w:w="450" w:type="dxa"/>
            <w:tcBorders>
              <w:tl2br w:val="nil"/>
              <w:tr2bl w:val="nil"/>
            </w:tcBorders>
            <w:vAlign w:val="center"/>
          </w:tcPr>
          <w:p w14:paraId="723903B3">
            <w:pPr>
              <w:jc w:val="center"/>
            </w:pPr>
            <w:r>
              <w:t>8</w:t>
            </w:r>
          </w:p>
        </w:tc>
        <w:tc>
          <w:tcPr>
            <w:tcW w:w="750" w:type="dxa"/>
            <w:tcBorders>
              <w:tl2br w:val="nil"/>
              <w:tr2bl w:val="nil"/>
            </w:tcBorders>
            <w:vAlign w:val="center"/>
          </w:tcPr>
          <w:p w14:paraId="104FE404">
            <w:pPr>
              <w:widowControl/>
              <w:jc w:val="center"/>
            </w:pPr>
            <w:r>
              <w:rPr>
                <w:rFonts w:hint="eastAsia"/>
              </w:rPr>
              <w:t>G级</w:t>
            </w:r>
          </w:p>
        </w:tc>
        <w:tc>
          <w:tcPr>
            <w:tcW w:w="2190" w:type="dxa"/>
            <w:tcBorders>
              <w:tl2br w:val="nil"/>
              <w:tr2bl w:val="nil"/>
            </w:tcBorders>
            <w:vAlign w:val="center"/>
          </w:tcPr>
          <w:p w14:paraId="63EB15D6">
            <w:pPr>
              <w:widowControl/>
              <w:jc w:val="center"/>
            </w:pPr>
            <w:r>
              <w:rPr>
                <w:rFonts w:hint="eastAsia"/>
              </w:rPr>
              <w:t>海南省社会医疗保险基金保障能力预测分析——基于转移函数模型的实证检验</w:t>
            </w:r>
          </w:p>
        </w:tc>
        <w:tc>
          <w:tcPr>
            <w:tcW w:w="2089" w:type="dxa"/>
            <w:tcBorders>
              <w:tl2br w:val="nil"/>
              <w:tr2bl w:val="nil"/>
            </w:tcBorders>
            <w:vAlign w:val="center"/>
          </w:tcPr>
          <w:p w14:paraId="5B7F3435">
            <w:pPr>
              <w:jc w:val="center"/>
            </w:pPr>
            <w:r>
              <w:rPr>
                <w:rFonts w:hint="eastAsia"/>
              </w:rPr>
              <w:t>特区经济</w:t>
            </w:r>
          </w:p>
          <w:p w14:paraId="4CB1AF46">
            <w:pPr>
              <w:widowControl/>
              <w:jc w:val="center"/>
            </w:pPr>
            <w:r>
              <w:rPr>
                <w:rFonts w:hint="eastAsia"/>
              </w:rPr>
              <w:t>2016年9月第9期</w:t>
            </w:r>
          </w:p>
        </w:tc>
        <w:tc>
          <w:tcPr>
            <w:tcW w:w="751" w:type="dxa"/>
            <w:tcBorders>
              <w:tl2br w:val="nil"/>
              <w:tr2bl w:val="nil"/>
            </w:tcBorders>
            <w:vAlign w:val="center"/>
          </w:tcPr>
          <w:p w14:paraId="579DE5EC">
            <w:pPr>
              <w:widowControl/>
              <w:jc w:val="center"/>
            </w:pPr>
            <w:r>
              <w:rPr>
                <w:rFonts w:hint="eastAsia"/>
              </w:rPr>
              <w:t>1</w:t>
            </w:r>
            <w:r>
              <w:t>00%</w:t>
            </w:r>
          </w:p>
        </w:tc>
        <w:tc>
          <w:tcPr>
            <w:tcW w:w="950" w:type="dxa"/>
            <w:tcBorders>
              <w:tl2br w:val="nil"/>
              <w:tr2bl w:val="nil"/>
            </w:tcBorders>
            <w:vAlign w:val="center"/>
          </w:tcPr>
          <w:p w14:paraId="5F8A723D">
            <w:pPr>
              <w:widowControl/>
              <w:jc w:val="center"/>
            </w:pPr>
          </w:p>
        </w:tc>
        <w:tc>
          <w:tcPr>
            <w:tcW w:w="1275" w:type="dxa"/>
            <w:tcBorders>
              <w:tl2br w:val="nil"/>
              <w:tr2bl w:val="nil"/>
            </w:tcBorders>
            <w:vAlign w:val="center"/>
          </w:tcPr>
          <w:p w14:paraId="5D4D7064">
            <w:pPr>
              <w:widowControl/>
              <w:jc w:val="center"/>
            </w:pPr>
            <w:r>
              <w:rPr>
                <w:rFonts w:hint="eastAsia"/>
              </w:rPr>
              <w:t>有</w:t>
            </w:r>
          </w:p>
        </w:tc>
        <w:tc>
          <w:tcPr>
            <w:tcW w:w="739" w:type="dxa"/>
            <w:tcBorders>
              <w:tl2br w:val="nil"/>
              <w:tr2bl w:val="nil"/>
            </w:tcBorders>
          </w:tcPr>
          <w:p w14:paraId="7EDD8B2F">
            <w:pPr>
              <w:widowControl/>
              <w:snapToGrid w:val="0"/>
              <w:jc w:val="center"/>
            </w:pPr>
          </w:p>
        </w:tc>
      </w:tr>
      <w:tr w14:paraId="2C9C99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602" w:type="dxa"/>
            <w:vMerge w:val="continue"/>
            <w:tcBorders>
              <w:tl2br w:val="nil"/>
              <w:tr2bl w:val="nil"/>
            </w:tcBorders>
          </w:tcPr>
          <w:p w14:paraId="68B5D5A4">
            <w:pPr>
              <w:jc w:val="center"/>
            </w:pPr>
          </w:p>
        </w:tc>
        <w:tc>
          <w:tcPr>
            <w:tcW w:w="450" w:type="dxa"/>
            <w:tcBorders>
              <w:tl2br w:val="nil"/>
              <w:tr2bl w:val="nil"/>
            </w:tcBorders>
            <w:vAlign w:val="center"/>
          </w:tcPr>
          <w:p w14:paraId="22D1ED97">
            <w:pPr>
              <w:jc w:val="center"/>
            </w:pPr>
            <w:r>
              <w:rPr>
                <w:rFonts w:hint="eastAsia"/>
              </w:rPr>
              <w:t>9</w:t>
            </w:r>
          </w:p>
        </w:tc>
        <w:tc>
          <w:tcPr>
            <w:tcW w:w="750" w:type="dxa"/>
            <w:tcBorders>
              <w:tl2br w:val="nil"/>
              <w:tr2bl w:val="nil"/>
            </w:tcBorders>
            <w:vAlign w:val="center"/>
          </w:tcPr>
          <w:p w14:paraId="6A947ABE">
            <w:pPr>
              <w:widowControl/>
              <w:jc w:val="center"/>
            </w:pPr>
            <w:r>
              <w:rPr>
                <w:rFonts w:hint="eastAsia"/>
              </w:rPr>
              <w:t>G级</w:t>
            </w:r>
          </w:p>
        </w:tc>
        <w:tc>
          <w:tcPr>
            <w:tcW w:w="2190" w:type="dxa"/>
            <w:tcBorders>
              <w:tl2br w:val="nil"/>
              <w:tr2bl w:val="nil"/>
            </w:tcBorders>
            <w:vAlign w:val="center"/>
          </w:tcPr>
          <w:p w14:paraId="5D35B066">
            <w:pPr>
              <w:widowControl/>
              <w:jc w:val="center"/>
            </w:pPr>
            <w:r>
              <w:rPr>
                <w:rFonts w:hint="eastAsia"/>
              </w:rPr>
              <w:t>中国市场化改革实践的经济学意义</w:t>
            </w:r>
          </w:p>
        </w:tc>
        <w:tc>
          <w:tcPr>
            <w:tcW w:w="2089" w:type="dxa"/>
            <w:tcBorders>
              <w:tl2br w:val="nil"/>
              <w:tr2bl w:val="nil"/>
            </w:tcBorders>
            <w:vAlign w:val="center"/>
          </w:tcPr>
          <w:p w14:paraId="6F6415CE">
            <w:pPr>
              <w:jc w:val="center"/>
            </w:pPr>
            <w:r>
              <w:rPr>
                <w:rFonts w:hint="eastAsia"/>
              </w:rPr>
              <w:t>产业与科技论坛</w:t>
            </w:r>
          </w:p>
          <w:p w14:paraId="6FBD300A">
            <w:pPr>
              <w:widowControl/>
              <w:jc w:val="center"/>
            </w:pPr>
            <w:r>
              <w:rPr>
                <w:rFonts w:hint="eastAsia"/>
              </w:rPr>
              <w:t>2014年1月第2期</w:t>
            </w:r>
          </w:p>
        </w:tc>
        <w:tc>
          <w:tcPr>
            <w:tcW w:w="751" w:type="dxa"/>
            <w:tcBorders>
              <w:tl2br w:val="nil"/>
              <w:tr2bl w:val="nil"/>
            </w:tcBorders>
            <w:vAlign w:val="center"/>
          </w:tcPr>
          <w:p w14:paraId="47E8DA8E">
            <w:pPr>
              <w:widowControl/>
              <w:jc w:val="center"/>
            </w:pPr>
            <w:r>
              <w:rPr>
                <w:rFonts w:hint="eastAsia"/>
              </w:rPr>
              <w:t>1</w:t>
            </w:r>
            <w:r>
              <w:t>00%</w:t>
            </w:r>
          </w:p>
        </w:tc>
        <w:tc>
          <w:tcPr>
            <w:tcW w:w="950" w:type="dxa"/>
            <w:tcBorders>
              <w:tl2br w:val="nil"/>
              <w:tr2bl w:val="nil"/>
            </w:tcBorders>
            <w:vAlign w:val="center"/>
          </w:tcPr>
          <w:p w14:paraId="4B155B38">
            <w:pPr>
              <w:widowControl/>
              <w:jc w:val="center"/>
            </w:pPr>
          </w:p>
        </w:tc>
        <w:tc>
          <w:tcPr>
            <w:tcW w:w="1275" w:type="dxa"/>
            <w:tcBorders>
              <w:tl2br w:val="nil"/>
              <w:tr2bl w:val="nil"/>
            </w:tcBorders>
            <w:vAlign w:val="center"/>
          </w:tcPr>
          <w:p w14:paraId="0D5940D3">
            <w:pPr>
              <w:widowControl/>
              <w:jc w:val="center"/>
            </w:pPr>
            <w:r>
              <w:rPr>
                <w:rFonts w:hint="eastAsia"/>
              </w:rPr>
              <w:t>有</w:t>
            </w:r>
          </w:p>
        </w:tc>
        <w:tc>
          <w:tcPr>
            <w:tcW w:w="739" w:type="dxa"/>
            <w:tcBorders>
              <w:tl2br w:val="nil"/>
              <w:tr2bl w:val="nil"/>
            </w:tcBorders>
          </w:tcPr>
          <w:p w14:paraId="34188B16">
            <w:pPr>
              <w:widowControl/>
              <w:snapToGrid w:val="0"/>
              <w:jc w:val="center"/>
            </w:pPr>
          </w:p>
        </w:tc>
      </w:tr>
      <w:tr w14:paraId="7985D7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6A7FB89B">
            <w:pPr>
              <w:jc w:val="center"/>
            </w:pPr>
          </w:p>
        </w:tc>
        <w:tc>
          <w:tcPr>
            <w:tcW w:w="450" w:type="dxa"/>
            <w:tcBorders>
              <w:tl2br w:val="nil"/>
              <w:tr2bl w:val="nil"/>
            </w:tcBorders>
            <w:vAlign w:val="center"/>
          </w:tcPr>
          <w:p w14:paraId="40D9EF72">
            <w:pPr>
              <w:jc w:val="center"/>
            </w:pPr>
            <w:r>
              <w:rPr>
                <w:rFonts w:hint="eastAsia"/>
              </w:rPr>
              <w:t>1</w:t>
            </w:r>
            <w:r>
              <w:t>0</w:t>
            </w:r>
          </w:p>
        </w:tc>
        <w:tc>
          <w:tcPr>
            <w:tcW w:w="750" w:type="dxa"/>
            <w:tcBorders>
              <w:tl2br w:val="nil"/>
              <w:tr2bl w:val="nil"/>
            </w:tcBorders>
            <w:vAlign w:val="center"/>
          </w:tcPr>
          <w:p w14:paraId="03C3B9CA">
            <w:pPr>
              <w:widowControl/>
              <w:jc w:val="center"/>
            </w:pPr>
            <w:r>
              <w:rPr>
                <w:rFonts w:hint="eastAsia"/>
              </w:rPr>
              <w:t>G级</w:t>
            </w:r>
          </w:p>
        </w:tc>
        <w:tc>
          <w:tcPr>
            <w:tcW w:w="2190" w:type="dxa"/>
            <w:tcBorders>
              <w:tl2br w:val="nil"/>
              <w:tr2bl w:val="nil"/>
            </w:tcBorders>
            <w:vAlign w:val="center"/>
          </w:tcPr>
          <w:p w14:paraId="06BB37E7">
            <w:pPr>
              <w:widowControl/>
              <w:jc w:val="center"/>
            </w:pPr>
            <w:r>
              <w:rPr>
                <w:rFonts w:hint="eastAsia"/>
              </w:rPr>
              <w:t>高校本科教学方法多样化研究—以金融学专业教学为例</w:t>
            </w:r>
          </w:p>
        </w:tc>
        <w:tc>
          <w:tcPr>
            <w:tcW w:w="2089" w:type="dxa"/>
            <w:tcBorders>
              <w:tl2br w:val="nil"/>
              <w:tr2bl w:val="nil"/>
            </w:tcBorders>
            <w:vAlign w:val="center"/>
          </w:tcPr>
          <w:p w14:paraId="575C5143">
            <w:pPr>
              <w:widowControl/>
              <w:jc w:val="center"/>
            </w:pPr>
            <w:r>
              <w:rPr>
                <w:rFonts w:hint="eastAsia"/>
              </w:rPr>
              <w:t>时代教育 2014年7月（上半月）</w:t>
            </w:r>
          </w:p>
        </w:tc>
        <w:tc>
          <w:tcPr>
            <w:tcW w:w="751" w:type="dxa"/>
            <w:tcBorders>
              <w:tl2br w:val="nil"/>
              <w:tr2bl w:val="nil"/>
            </w:tcBorders>
            <w:vAlign w:val="center"/>
          </w:tcPr>
          <w:p w14:paraId="0BA667F6">
            <w:pPr>
              <w:widowControl/>
              <w:jc w:val="center"/>
            </w:pPr>
            <w:r>
              <w:rPr>
                <w:rFonts w:hint="eastAsia"/>
              </w:rPr>
              <w:t>1</w:t>
            </w:r>
            <w:r>
              <w:t>00%</w:t>
            </w:r>
          </w:p>
        </w:tc>
        <w:tc>
          <w:tcPr>
            <w:tcW w:w="950" w:type="dxa"/>
            <w:tcBorders>
              <w:tl2br w:val="nil"/>
              <w:tr2bl w:val="nil"/>
            </w:tcBorders>
            <w:vAlign w:val="center"/>
          </w:tcPr>
          <w:p w14:paraId="09EEFC12">
            <w:pPr>
              <w:widowControl/>
              <w:jc w:val="center"/>
            </w:pPr>
          </w:p>
        </w:tc>
        <w:tc>
          <w:tcPr>
            <w:tcW w:w="1275" w:type="dxa"/>
            <w:tcBorders>
              <w:tl2br w:val="nil"/>
              <w:tr2bl w:val="nil"/>
            </w:tcBorders>
            <w:vAlign w:val="center"/>
          </w:tcPr>
          <w:p w14:paraId="3048FEC1">
            <w:pPr>
              <w:widowControl/>
              <w:jc w:val="center"/>
            </w:pPr>
            <w:r>
              <w:rPr>
                <w:rFonts w:hint="eastAsia"/>
              </w:rPr>
              <w:t>有</w:t>
            </w:r>
          </w:p>
        </w:tc>
        <w:tc>
          <w:tcPr>
            <w:tcW w:w="739" w:type="dxa"/>
            <w:tcBorders>
              <w:tl2br w:val="nil"/>
              <w:tr2bl w:val="nil"/>
            </w:tcBorders>
          </w:tcPr>
          <w:p w14:paraId="7B61FF23">
            <w:pPr>
              <w:widowControl/>
              <w:snapToGrid w:val="0"/>
              <w:jc w:val="center"/>
            </w:pPr>
          </w:p>
        </w:tc>
      </w:tr>
      <w:tr w14:paraId="675F54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3A389BE9">
            <w:pPr>
              <w:jc w:val="center"/>
            </w:pPr>
          </w:p>
        </w:tc>
        <w:tc>
          <w:tcPr>
            <w:tcW w:w="450" w:type="dxa"/>
            <w:tcBorders>
              <w:tl2br w:val="nil"/>
              <w:tr2bl w:val="nil"/>
            </w:tcBorders>
            <w:vAlign w:val="center"/>
          </w:tcPr>
          <w:p w14:paraId="28C1FB5C">
            <w:pPr>
              <w:jc w:val="center"/>
            </w:pPr>
            <w:r>
              <w:rPr>
                <w:rFonts w:hint="eastAsia"/>
              </w:rPr>
              <w:t>1</w:t>
            </w:r>
            <w:r>
              <w:t>1</w:t>
            </w:r>
          </w:p>
        </w:tc>
        <w:tc>
          <w:tcPr>
            <w:tcW w:w="750" w:type="dxa"/>
            <w:tcBorders>
              <w:tl2br w:val="nil"/>
              <w:tr2bl w:val="nil"/>
            </w:tcBorders>
            <w:vAlign w:val="center"/>
          </w:tcPr>
          <w:p w14:paraId="34D4B75D">
            <w:pPr>
              <w:widowControl/>
              <w:jc w:val="center"/>
            </w:pPr>
            <w:r>
              <w:rPr>
                <w:rFonts w:hint="eastAsia"/>
              </w:rPr>
              <w:t>G级</w:t>
            </w:r>
          </w:p>
        </w:tc>
        <w:tc>
          <w:tcPr>
            <w:tcW w:w="2190" w:type="dxa"/>
            <w:tcBorders>
              <w:tl2br w:val="nil"/>
              <w:tr2bl w:val="nil"/>
            </w:tcBorders>
            <w:vAlign w:val="center"/>
          </w:tcPr>
          <w:p w14:paraId="5F8B3470">
            <w:pPr>
              <w:widowControl/>
              <w:jc w:val="center"/>
            </w:pPr>
            <w:r>
              <w:rPr>
                <w:rFonts w:hint="eastAsia"/>
              </w:rPr>
              <w:t>高校保险学课程课堂革命实践多样化模式探索</w:t>
            </w:r>
          </w:p>
        </w:tc>
        <w:tc>
          <w:tcPr>
            <w:tcW w:w="2089" w:type="dxa"/>
            <w:tcBorders>
              <w:tl2br w:val="nil"/>
              <w:tr2bl w:val="nil"/>
            </w:tcBorders>
            <w:vAlign w:val="center"/>
          </w:tcPr>
          <w:p w14:paraId="7A679BBA">
            <w:pPr>
              <w:widowControl/>
              <w:jc w:val="center"/>
            </w:pPr>
            <w:r>
              <w:rPr>
                <w:rFonts w:hint="eastAsia"/>
              </w:rPr>
              <w:t>教育教学论坛2020年10月第42期</w:t>
            </w:r>
          </w:p>
        </w:tc>
        <w:tc>
          <w:tcPr>
            <w:tcW w:w="751" w:type="dxa"/>
            <w:tcBorders>
              <w:tl2br w:val="nil"/>
              <w:tr2bl w:val="nil"/>
            </w:tcBorders>
            <w:vAlign w:val="center"/>
          </w:tcPr>
          <w:p w14:paraId="73CE361D">
            <w:pPr>
              <w:widowControl/>
              <w:jc w:val="center"/>
            </w:pPr>
            <w:r>
              <w:rPr>
                <w:rFonts w:hint="eastAsia"/>
              </w:rPr>
              <w:t>1</w:t>
            </w:r>
            <w:r>
              <w:t>00%</w:t>
            </w:r>
          </w:p>
        </w:tc>
        <w:tc>
          <w:tcPr>
            <w:tcW w:w="950" w:type="dxa"/>
            <w:tcBorders>
              <w:tl2br w:val="nil"/>
              <w:tr2bl w:val="nil"/>
            </w:tcBorders>
            <w:vAlign w:val="center"/>
          </w:tcPr>
          <w:p w14:paraId="48FEE701">
            <w:pPr>
              <w:widowControl/>
              <w:jc w:val="center"/>
            </w:pPr>
          </w:p>
        </w:tc>
        <w:tc>
          <w:tcPr>
            <w:tcW w:w="1275" w:type="dxa"/>
            <w:tcBorders>
              <w:tl2br w:val="nil"/>
              <w:tr2bl w:val="nil"/>
            </w:tcBorders>
            <w:vAlign w:val="center"/>
          </w:tcPr>
          <w:p w14:paraId="75F0DD90">
            <w:pPr>
              <w:widowControl/>
              <w:jc w:val="center"/>
            </w:pPr>
            <w:r>
              <w:rPr>
                <w:rFonts w:hint="eastAsia"/>
              </w:rPr>
              <w:t>有</w:t>
            </w:r>
          </w:p>
        </w:tc>
        <w:tc>
          <w:tcPr>
            <w:tcW w:w="739" w:type="dxa"/>
            <w:tcBorders>
              <w:tl2br w:val="nil"/>
              <w:tr2bl w:val="nil"/>
            </w:tcBorders>
          </w:tcPr>
          <w:p w14:paraId="3470D31A">
            <w:pPr>
              <w:widowControl/>
              <w:snapToGrid w:val="0"/>
              <w:jc w:val="cente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vAlign w:val="center"/>
          </w:tcPr>
          <w:p w14:paraId="77340FDC">
            <w:pPr>
              <w:jc w:val="center"/>
            </w:pPr>
            <w:r>
              <w:rPr>
                <w:rFonts w:hint="eastAsia"/>
              </w:rPr>
              <w:t>1</w:t>
            </w:r>
            <w:r>
              <w:t>2</w:t>
            </w:r>
          </w:p>
        </w:tc>
        <w:tc>
          <w:tcPr>
            <w:tcW w:w="750" w:type="dxa"/>
            <w:tcBorders>
              <w:tl2br w:val="nil"/>
              <w:tr2bl w:val="nil"/>
            </w:tcBorders>
            <w:vAlign w:val="center"/>
          </w:tcPr>
          <w:p w14:paraId="0099CDE0">
            <w:pPr>
              <w:widowControl/>
              <w:jc w:val="center"/>
            </w:pPr>
            <w:r>
              <w:rPr>
                <w:rFonts w:hint="eastAsia"/>
              </w:rPr>
              <w:t>G级</w:t>
            </w:r>
          </w:p>
        </w:tc>
        <w:tc>
          <w:tcPr>
            <w:tcW w:w="2190" w:type="dxa"/>
            <w:tcBorders>
              <w:tl2br w:val="nil"/>
              <w:tr2bl w:val="nil"/>
            </w:tcBorders>
            <w:vAlign w:val="center"/>
          </w:tcPr>
          <w:p w14:paraId="709E3D17">
            <w:pPr>
              <w:widowControl/>
              <w:jc w:val="center"/>
            </w:pPr>
            <w:r>
              <w:rPr>
                <w:rFonts w:hint="eastAsia"/>
              </w:rPr>
              <w:t>高校应用型金融学专业“金课”建设探索</w:t>
            </w:r>
          </w:p>
        </w:tc>
        <w:tc>
          <w:tcPr>
            <w:tcW w:w="2089" w:type="dxa"/>
            <w:tcBorders>
              <w:tl2br w:val="nil"/>
              <w:tr2bl w:val="nil"/>
            </w:tcBorders>
            <w:vAlign w:val="center"/>
          </w:tcPr>
          <w:p w14:paraId="109791E5">
            <w:pPr>
              <w:widowControl/>
              <w:jc w:val="center"/>
            </w:pPr>
            <w:r>
              <w:rPr>
                <w:rFonts w:hint="eastAsia"/>
              </w:rPr>
              <w:t>中国多媒体与网络教学学报2021年1月（上旬刊）</w:t>
            </w:r>
          </w:p>
        </w:tc>
        <w:tc>
          <w:tcPr>
            <w:tcW w:w="751" w:type="dxa"/>
            <w:tcBorders>
              <w:tl2br w:val="nil"/>
              <w:tr2bl w:val="nil"/>
            </w:tcBorders>
            <w:vAlign w:val="center"/>
          </w:tcPr>
          <w:p w14:paraId="0667519C">
            <w:pPr>
              <w:widowControl/>
              <w:jc w:val="center"/>
            </w:pPr>
            <w:r>
              <w:rPr>
                <w:rFonts w:hint="eastAsia"/>
              </w:rPr>
              <w:t>1</w:t>
            </w:r>
            <w:r>
              <w:t>00%</w:t>
            </w:r>
          </w:p>
        </w:tc>
        <w:tc>
          <w:tcPr>
            <w:tcW w:w="950" w:type="dxa"/>
            <w:tcBorders>
              <w:tl2br w:val="nil"/>
              <w:tr2bl w:val="nil"/>
            </w:tcBorders>
            <w:vAlign w:val="center"/>
          </w:tcPr>
          <w:p w14:paraId="4B7F8681">
            <w:pPr>
              <w:widowControl/>
              <w:jc w:val="center"/>
            </w:pPr>
          </w:p>
        </w:tc>
        <w:tc>
          <w:tcPr>
            <w:tcW w:w="1275" w:type="dxa"/>
            <w:tcBorders>
              <w:tl2br w:val="nil"/>
              <w:tr2bl w:val="nil"/>
            </w:tcBorders>
            <w:vAlign w:val="center"/>
          </w:tcPr>
          <w:p w14:paraId="5ECBFFF2">
            <w:pPr>
              <w:widowControl/>
              <w:jc w:val="center"/>
            </w:pPr>
            <w:r>
              <w:rPr>
                <w:rFonts w:hint="eastAsia"/>
              </w:rPr>
              <w:t>有</w:t>
            </w:r>
          </w:p>
        </w:tc>
        <w:tc>
          <w:tcPr>
            <w:tcW w:w="739" w:type="dxa"/>
            <w:tcBorders>
              <w:tl2br w:val="nil"/>
              <w:tr2bl w:val="nil"/>
            </w:tcBorders>
          </w:tcPr>
          <w:p w14:paraId="1B873291">
            <w:pPr>
              <w:widowControl/>
              <w:snapToGrid w:val="0"/>
              <w:jc w:val="center"/>
            </w:pPr>
          </w:p>
          <w:p w14:paraId="55EC6C0E">
            <w:pPr>
              <w:widowControl/>
              <w:jc w:val="center"/>
            </w:pPr>
          </w:p>
        </w:tc>
      </w:tr>
    </w:tbl>
    <w:p w14:paraId="430AE55E">
      <w:pPr>
        <w:widowControl/>
        <w:spacing w:before="156" w:beforeLines="50"/>
        <w:ind w:firstLine="480" w:firstLineChars="200"/>
        <w:rPr>
          <w:rFonts w:hint="eastAsia"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30AB22A7">
      <w:pPr>
        <w:widowControl/>
      </w:pPr>
    </w:p>
    <w:p w14:paraId="281EB9D1">
      <w:pPr>
        <w:widowControl/>
        <w:ind w:firstLine="420" w:firstLineChars="200"/>
      </w:pPr>
    </w:p>
    <w:p w14:paraId="436DD210">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jc w:val="center"/>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jc w:val="center"/>
            </w:pPr>
            <w:r>
              <w:rPr>
                <w:rFonts w:hint="eastAsia"/>
              </w:rPr>
              <w:t>1</w:t>
            </w:r>
          </w:p>
        </w:tc>
        <w:tc>
          <w:tcPr>
            <w:tcW w:w="885" w:type="dxa"/>
            <w:tcBorders>
              <w:tl2br w:val="nil"/>
              <w:tr2bl w:val="nil"/>
            </w:tcBorders>
            <w:vAlign w:val="center"/>
          </w:tcPr>
          <w:p w14:paraId="1FBBB10B">
            <w:pPr>
              <w:jc w:val="center"/>
              <w:rPr>
                <w:szCs w:val="21"/>
              </w:rPr>
            </w:pPr>
            <w:r>
              <w:rPr>
                <w:rFonts w:hint="eastAsia" w:ascii="宋体" w:hAnsi="宋体"/>
                <w:color w:val="000000"/>
                <w:kern w:val="0"/>
                <w:sz w:val="24"/>
                <w:szCs w:val="24"/>
              </w:rPr>
              <w:t>C级</w:t>
            </w:r>
          </w:p>
        </w:tc>
        <w:tc>
          <w:tcPr>
            <w:tcW w:w="1695" w:type="dxa"/>
            <w:tcBorders>
              <w:tl2br w:val="nil"/>
              <w:tr2bl w:val="nil"/>
            </w:tcBorders>
            <w:vAlign w:val="center"/>
          </w:tcPr>
          <w:p w14:paraId="186A83B3">
            <w:pPr>
              <w:widowControl/>
              <w:jc w:val="center"/>
            </w:pPr>
            <w:r>
              <w:rPr>
                <w:rFonts w:hint="eastAsia"/>
              </w:rPr>
              <w:t>《中国寿险公司产权结构及其有效性研究》</w:t>
            </w:r>
          </w:p>
        </w:tc>
        <w:tc>
          <w:tcPr>
            <w:tcW w:w="1020" w:type="dxa"/>
            <w:tcBorders>
              <w:tl2br w:val="nil"/>
              <w:tr2bl w:val="nil"/>
            </w:tcBorders>
            <w:vAlign w:val="center"/>
          </w:tcPr>
          <w:p w14:paraId="7C4F01D7">
            <w:pPr>
              <w:widowControl/>
              <w:jc w:val="center"/>
            </w:pPr>
            <w:r>
              <w:rPr>
                <w:rFonts w:hint="eastAsia"/>
              </w:rPr>
              <w:t>专著/</w:t>
            </w:r>
          </w:p>
          <w:p w14:paraId="5795F54D">
            <w:pPr>
              <w:widowControl/>
              <w:jc w:val="center"/>
            </w:pPr>
            <w:r>
              <w:rPr>
                <w:rFonts w:hint="eastAsia"/>
              </w:rPr>
              <w:t>独著</w:t>
            </w:r>
          </w:p>
        </w:tc>
        <w:tc>
          <w:tcPr>
            <w:tcW w:w="1110" w:type="dxa"/>
            <w:tcBorders>
              <w:tl2br w:val="nil"/>
              <w:tr2bl w:val="nil"/>
            </w:tcBorders>
            <w:vAlign w:val="center"/>
          </w:tcPr>
          <w:p w14:paraId="236EDF43">
            <w:pPr>
              <w:widowControl/>
              <w:jc w:val="center"/>
            </w:pPr>
            <w:r>
              <w:rPr>
                <w:rFonts w:hint="eastAsia"/>
              </w:rPr>
              <w:t>西南财经大学出版社，2013年4月</w:t>
            </w:r>
          </w:p>
        </w:tc>
        <w:tc>
          <w:tcPr>
            <w:tcW w:w="730" w:type="dxa"/>
            <w:tcBorders>
              <w:tl2br w:val="nil"/>
              <w:tr2bl w:val="nil"/>
            </w:tcBorders>
            <w:vAlign w:val="center"/>
          </w:tcPr>
          <w:p w14:paraId="2ADDDF85">
            <w:pPr>
              <w:widowControl/>
              <w:jc w:val="center"/>
            </w:pPr>
            <w:r>
              <w:rPr>
                <w:rFonts w:hint="eastAsia"/>
              </w:rPr>
              <w:t>（2013）第056430号</w:t>
            </w:r>
          </w:p>
        </w:tc>
        <w:tc>
          <w:tcPr>
            <w:tcW w:w="1100" w:type="dxa"/>
            <w:tcBorders>
              <w:tl2br w:val="nil"/>
              <w:tr2bl w:val="nil"/>
            </w:tcBorders>
            <w:vAlign w:val="center"/>
          </w:tcPr>
          <w:p w14:paraId="1C8A1E6E">
            <w:pPr>
              <w:widowControl/>
              <w:jc w:val="center"/>
            </w:pPr>
            <w:r>
              <w:rPr>
                <w:rFonts w:hint="eastAsia"/>
              </w:rPr>
              <w:t>30</w:t>
            </w:r>
          </w:p>
        </w:tc>
        <w:tc>
          <w:tcPr>
            <w:tcW w:w="860" w:type="dxa"/>
            <w:tcBorders>
              <w:tl2br w:val="nil"/>
              <w:tr2bl w:val="nil"/>
            </w:tcBorders>
            <w:vAlign w:val="center"/>
          </w:tcPr>
          <w:p w14:paraId="77F6C7E5">
            <w:pPr>
              <w:widowControl/>
              <w:jc w:val="center"/>
            </w:pPr>
            <w:r>
              <w:rPr>
                <w:rFonts w:hint="eastAsia"/>
              </w:rPr>
              <w:t>30</w:t>
            </w:r>
          </w:p>
        </w:tc>
        <w:tc>
          <w:tcPr>
            <w:tcW w:w="1035" w:type="dxa"/>
            <w:tcBorders>
              <w:tl2br w:val="nil"/>
              <w:tr2bl w:val="nil"/>
            </w:tcBorders>
            <w:vAlign w:val="center"/>
          </w:tcPr>
          <w:p w14:paraId="398AD942">
            <w:pPr>
              <w:widowControl/>
              <w:jc w:val="center"/>
            </w:pPr>
            <w:r>
              <w:rPr>
                <w:rFonts w:hint="eastAsia"/>
              </w:rPr>
              <w:t>有</w:t>
            </w:r>
          </w:p>
        </w:tc>
        <w:tc>
          <w:tcPr>
            <w:tcW w:w="675" w:type="dxa"/>
            <w:tcBorders>
              <w:tl2br w:val="nil"/>
              <w:tr2bl w:val="nil"/>
            </w:tcBorders>
            <w:vAlign w:val="center"/>
          </w:tcPr>
          <w:p w14:paraId="5CAA1422">
            <w:pPr>
              <w:widowControl/>
              <w:jc w:val="center"/>
            </w:pPr>
            <w:r>
              <w:rPr>
                <w:rFonts w:hint="eastAsia"/>
              </w:rPr>
              <w:t>1</w:t>
            </w:r>
            <w:r>
              <w:t>50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Lines/>
        <w:widowControl/>
        <w:spacing w:before="156" w:beforeLines="50"/>
        <w:ind w:firstLine="630" w:firstLineChars="300"/>
        <w:jc w:val="left"/>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753"/>
        <w:gridCol w:w="1134"/>
        <w:gridCol w:w="2095"/>
        <w:gridCol w:w="740"/>
        <w:gridCol w:w="1559"/>
        <w:gridCol w:w="851"/>
        <w:gridCol w:w="992"/>
        <w:gridCol w:w="753"/>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类别</w:t>
            </w:r>
          </w:p>
        </w:tc>
        <w:tc>
          <w:tcPr>
            <w:tcW w:w="753" w:type="dxa"/>
            <w:tcBorders>
              <w:tl2br w:val="nil"/>
              <w:tr2bl w:val="nil"/>
            </w:tcBorders>
            <w:vAlign w:val="center"/>
          </w:tcPr>
          <w:p w14:paraId="784E1572">
            <w:pPr>
              <w:overflowPunct w:val="0"/>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134" w:type="dxa"/>
            <w:tcBorders>
              <w:tl2br w:val="nil"/>
              <w:tr2bl w:val="nil"/>
            </w:tcBorders>
            <w:vAlign w:val="center"/>
          </w:tcPr>
          <w:p w14:paraId="2DFC4A42">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奖励等级</w:t>
            </w:r>
          </w:p>
        </w:tc>
        <w:tc>
          <w:tcPr>
            <w:tcW w:w="2095" w:type="dxa"/>
            <w:tcBorders>
              <w:tl2br w:val="nil"/>
              <w:tr2bl w:val="nil"/>
            </w:tcBorders>
            <w:vAlign w:val="center"/>
          </w:tcPr>
          <w:p w14:paraId="2DD138F8">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获奖成果名称</w:t>
            </w:r>
          </w:p>
        </w:tc>
        <w:tc>
          <w:tcPr>
            <w:tcW w:w="740" w:type="dxa"/>
            <w:tcBorders>
              <w:tl2br w:val="nil"/>
              <w:tr2bl w:val="nil"/>
            </w:tcBorders>
            <w:vAlign w:val="center"/>
          </w:tcPr>
          <w:p w14:paraId="1F7246B1">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1559" w:type="dxa"/>
            <w:tcBorders>
              <w:tl2br w:val="nil"/>
              <w:tr2bl w:val="nil"/>
            </w:tcBorders>
            <w:vAlign w:val="center"/>
          </w:tcPr>
          <w:p w14:paraId="171C53AC">
            <w:pPr>
              <w:overflowPunct w:val="0"/>
              <w:jc w:val="center"/>
              <w:rPr>
                <w:rFonts w:hint="eastAsia" w:asciiTheme="minorEastAsia" w:hAnsiTheme="minorEastAsia" w:cstheme="minorEastAsia"/>
                <w:b/>
                <w:bCs/>
              </w:rPr>
            </w:pPr>
            <w:r>
              <w:rPr>
                <w:rFonts w:hint="eastAsia" w:asciiTheme="minorEastAsia" w:hAnsiTheme="minorEastAsia" w:cstheme="minorEastAsia"/>
                <w:b/>
                <w:bCs/>
              </w:rPr>
              <w:t>奖励名称</w:t>
            </w:r>
          </w:p>
        </w:tc>
        <w:tc>
          <w:tcPr>
            <w:tcW w:w="851" w:type="dxa"/>
            <w:tcBorders>
              <w:tl2br w:val="nil"/>
              <w:tr2bl w:val="nil"/>
            </w:tcBorders>
            <w:vAlign w:val="center"/>
          </w:tcPr>
          <w:p w14:paraId="7A030C59">
            <w:pPr>
              <w:overflowPunct w:val="0"/>
              <w:jc w:val="center"/>
              <w:rPr>
                <w:rFonts w:hint="eastAsia"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992" w:type="dxa"/>
            <w:tcBorders>
              <w:tl2br w:val="nil"/>
              <w:tr2bl w:val="nil"/>
            </w:tcBorders>
            <w:vAlign w:val="center"/>
          </w:tcPr>
          <w:p w14:paraId="0B0EDE53">
            <w:pPr>
              <w:overflowPunct w:val="0"/>
              <w:jc w:val="center"/>
              <w:rPr>
                <w:rFonts w:hint="eastAsia"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hint="eastAsia" w:asciiTheme="minorEastAsia" w:hAnsiTheme="minorEastAsia" w:cstheme="minorEastAsia"/>
                <w:b/>
                <w:bCs/>
              </w:rPr>
            </w:pPr>
            <w:r>
              <w:rPr>
                <w:rFonts w:hint="eastAsia" w:asciiTheme="minorEastAsia" w:hAnsiTheme="minorEastAsia" w:cstheme="minorEastAsia"/>
                <w:b/>
                <w:bCs/>
              </w:rPr>
              <w:t>完成人</w:t>
            </w:r>
          </w:p>
        </w:tc>
        <w:tc>
          <w:tcPr>
            <w:tcW w:w="753" w:type="dxa"/>
            <w:tcBorders>
              <w:tl2br w:val="nil"/>
              <w:tr2bl w:val="nil"/>
            </w:tcBorders>
            <w:vAlign w:val="center"/>
          </w:tcPr>
          <w:p w14:paraId="79E571C2">
            <w:pPr>
              <w:overflowPunct w:val="0"/>
              <w:jc w:val="center"/>
              <w:rPr>
                <w:rFonts w:hint="eastAsia"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可计分</w:t>
            </w:r>
          </w:p>
        </w:tc>
        <w:tc>
          <w:tcPr>
            <w:tcW w:w="753" w:type="dxa"/>
            <w:tcBorders>
              <w:tl2br w:val="nil"/>
              <w:tr2bl w:val="nil"/>
            </w:tcBorders>
            <w:vAlign w:val="center"/>
          </w:tcPr>
          <w:p w14:paraId="507BBE2D">
            <w:pPr>
              <w:overflowPunct w:val="0"/>
              <w:jc w:val="center"/>
              <w:rPr>
                <w:rFonts w:hint="eastAsia" w:asciiTheme="minorEastAsia" w:hAnsiTheme="minorEastAsia" w:cstheme="minorEastAsia"/>
              </w:rPr>
            </w:pPr>
          </w:p>
        </w:tc>
        <w:tc>
          <w:tcPr>
            <w:tcW w:w="1134" w:type="dxa"/>
            <w:tcBorders>
              <w:tl2br w:val="nil"/>
              <w:tr2bl w:val="nil"/>
            </w:tcBorders>
            <w:vAlign w:val="center"/>
          </w:tcPr>
          <w:p w14:paraId="04E65E52">
            <w:pPr>
              <w:overflowPunct w:val="0"/>
              <w:jc w:val="center"/>
              <w:rPr>
                <w:rFonts w:hint="eastAsia" w:asciiTheme="minorEastAsia" w:hAnsiTheme="minorEastAsia" w:cstheme="minorEastAsia"/>
              </w:rPr>
            </w:pPr>
          </w:p>
        </w:tc>
        <w:tc>
          <w:tcPr>
            <w:tcW w:w="2095" w:type="dxa"/>
            <w:tcBorders>
              <w:tl2br w:val="nil"/>
              <w:tr2bl w:val="nil"/>
            </w:tcBorders>
            <w:vAlign w:val="center"/>
          </w:tcPr>
          <w:p w14:paraId="3246A812">
            <w:pPr>
              <w:overflowPunct w:val="0"/>
              <w:jc w:val="center"/>
              <w:rPr>
                <w:rFonts w:hint="eastAsia" w:asciiTheme="minorEastAsia" w:hAnsiTheme="minorEastAsia" w:cstheme="minorEastAsia"/>
              </w:rPr>
            </w:pPr>
          </w:p>
        </w:tc>
        <w:tc>
          <w:tcPr>
            <w:tcW w:w="740" w:type="dxa"/>
            <w:tcBorders>
              <w:tl2br w:val="nil"/>
              <w:tr2bl w:val="nil"/>
            </w:tcBorders>
            <w:vAlign w:val="center"/>
          </w:tcPr>
          <w:p w14:paraId="0915EF59">
            <w:pPr>
              <w:overflowPunct w:val="0"/>
              <w:jc w:val="center"/>
              <w:rPr>
                <w:rFonts w:hint="eastAsia" w:asciiTheme="minorEastAsia" w:hAnsiTheme="minorEastAsia" w:cstheme="minorEastAsia"/>
              </w:rPr>
            </w:pPr>
          </w:p>
        </w:tc>
        <w:tc>
          <w:tcPr>
            <w:tcW w:w="1559" w:type="dxa"/>
            <w:tcBorders>
              <w:tl2br w:val="nil"/>
              <w:tr2bl w:val="nil"/>
            </w:tcBorders>
            <w:vAlign w:val="center"/>
          </w:tcPr>
          <w:p w14:paraId="74DF3208">
            <w:pPr>
              <w:overflowPunct w:val="0"/>
              <w:jc w:val="center"/>
              <w:rPr>
                <w:rFonts w:hint="eastAsia" w:asciiTheme="minorEastAsia" w:hAnsiTheme="minorEastAsia" w:cstheme="minorEastAsia"/>
              </w:rPr>
            </w:pPr>
          </w:p>
        </w:tc>
        <w:tc>
          <w:tcPr>
            <w:tcW w:w="851" w:type="dxa"/>
            <w:tcBorders>
              <w:tl2br w:val="nil"/>
              <w:tr2bl w:val="nil"/>
            </w:tcBorders>
            <w:vAlign w:val="center"/>
          </w:tcPr>
          <w:p w14:paraId="3D85FDE0">
            <w:pPr>
              <w:overflowPunct w:val="0"/>
              <w:jc w:val="center"/>
              <w:rPr>
                <w:rFonts w:hint="eastAsia" w:asciiTheme="minorEastAsia" w:hAnsiTheme="minorEastAsia" w:cstheme="minorEastAsia"/>
              </w:rPr>
            </w:pPr>
          </w:p>
        </w:tc>
        <w:tc>
          <w:tcPr>
            <w:tcW w:w="992" w:type="dxa"/>
            <w:tcBorders>
              <w:tl2br w:val="nil"/>
              <w:tr2bl w:val="nil"/>
            </w:tcBorders>
            <w:vAlign w:val="center"/>
          </w:tcPr>
          <w:p w14:paraId="6E024B35">
            <w:pPr>
              <w:overflowPunct w:val="0"/>
              <w:jc w:val="center"/>
              <w:rPr>
                <w:rFonts w:hint="eastAsia" w:asciiTheme="minorEastAsia" w:hAnsiTheme="minorEastAsia" w:cstheme="minorEastAsia"/>
              </w:rPr>
            </w:pPr>
          </w:p>
        </w:tc>
        <w:tc>
          <w:tcPr>
            <w:tcW w:w="753" w:type="dxa"/>
            <w:tcBorders>
              <w:tl2br w:val="nil"/>
              <w:tr2bl w:val="nil"/>
            </w:tcBorders>
            <w:vAlign w:val="center"/>
          </w:tcPr>
          <w:p w14:paraId="48F4844C">
            <w:pPr>
              <w:overflowPunct w:val="0"/>
              <w:jc w:val="center"/>
              <w:rPr>
                <w:rFonts w:hint="eastAsia" w:asciiTheme="minorEastAsia" w:hAnsi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75"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cstheme="minorEastAsia"/>
              </w:rPr>
            </w:pPr>
          </w:p>
        </w:tc>
        <w:tc>
          <w:tcPr>
            <w:tcW w:w="753" w:type="dxa"/>
            <w:tcBorders>
              <w:bottom w:val="single" w:color="000000" w:sz="12" w:space="0"/>
              <w:tl2br w:val="nil"/>
              <w:tr2bl w:val="nil"/>
            </w:tcBorders>
            <w:vAlign w:val="center"/>
          </w:tcPr>
          <w:p w14:paraId="3801D0A6">
            <w:pPr>
              <w:overflowPunct w:val="0"/>
              <w:jc w:val="center"/>
              <w:rPr>
                <w:rFonts w:hint="eastAsia" w:asciiTheme="minorEastAsia" w:hAnsiTheme="minorEastAsia" w:cstheme="minorEastAsia"/>
              </w:rPr>
            </w:pPr>
          </w:p>
        </w:tc>
        <w:tc>
          <w:tcPr>
            <w:tcW w:w="1134" w:type="dxa"/>
            <w:tcBorders>
              <w:bottom w:val="single" w:color="000000" w:sz="12" w:space="0"/>
              <w:tl2br w:val="nil"/>
              <w:tr2bl w:val="nil"/>
            </w:tcBorders>
            <w:vAlign w:val="center"/>
          </w:tcPr>
          <w:p w14:paraId="2C76D781">
            <w:pPr>
              <w:overflowPunct w:val="0"/>
              <w:jc w:val="center"/>
              <w:rPr>
                <w:rFonts w:hint="eastAsia" w:asciiTheme="minorEastAsia" w:hAnsiTheme="minorEastAsia" w:cstheme="minorEastAsia"/>
              </w:rPr>
            </w:pPr>
          </w:p>
        </w:tc>
        <w:tc>
          <w:tcPr>
            <w:tcW w:w="2095" w:type="dxa"/>
            <w:tcBorders>
              <w:bottom w:val="single" w:color="000000" w:sz="12" w:space="0"/>
              <w:tl2br w:val="nil"/>
              <w:tr2bl w:val="nil"/>
            </w:tcBorders>
            <w:vAlign w:val="center"/>
          </w:tcPr>
          <w:p w14:paraId="1DCCC4F5">
            <w:pPr>
              <w:overflowPunct w:val="0"/>
              <w:jc w:val="center"/>
              <w:rPr>
                <w:rFonts w:hint="eastAsia" w:asciiTheme="minorEastAsia" w:hAnsiTheme="minorEastAsia" w:cstheme="minorEastAsia"/>
              </w:rPr>
            </w:pPr>
          </w:p>
        </w:tc>
        <w:tc>
          <w:tcPr>
            <w:tcW w:w="740" w:type="dxa"/>
            <w:tcBorders>
              <w:bottom w:val="single" w:color="000000" w:sz="12" w:space="0"/>
              <w:tl2br w:val="nil"/>
              <w:tr2bl w:val="nil"/>
            </w:tcBorders>
            <w:vAlign w:val="center"/>
          </w:tcPr>
          <w:p w14:paraId="3F443AF1">
            <w:pPr>
              <w:overflowPunct w:val="0"/>
              <w:jc w:val="center"/>
              <w:rPr>
                <w:rFonts w:hint="eastAsia" w:asciiTheme="minorEastAsia" w:hAnsiTheme="minorEastAsia" w:cstheme="minorEastAsia"/>
              </w:rPr>
            </w:pPr>
          </w:p>
        </w:tc>
        <w:tc>
          <w:tcPr>
            <w:tcW w:w="1559" w:type="dxa"/>
            <w:tcBorders>
              <w:bottom w:val="single" w:color="000000" w:sz="12" w:space="0"/>
              <w:tl2br w:val="nil"/>
              <w:tr2bl w:val="nil"/>
            </w:tcBorders>
            <w:vAlign w:val="center"/>
          </w:tcPr>
          <w:p w14:paraId="3E814B6A">
            <w:pPr>
              <w:overflowPunct w:val="0"/>
              <w:jc w:val="center"/>
              <w:rPr>
                <w:rFonts w:hint="eastAsia" w:asciiTheme="minorEastAsia" w:hAnsiTheme="minorEastAsia" w:cstheme="minorEastAsia"/>
              </w:rPr>
            </w:pPr>
          </w:p>
        </w:tc>
        <w:tc>
          <w:tcPr>
            <w:tcW w:w="851" w:type="dxa"/>
            <w:tcBorders>
              <w:bottom w:val="single" w:color="000000" w:sz="12" w:space="0"/>
              <w:tl2br w:val="nil"/>
              <w:tr2bl w:val="nil"/>
            </w:tcBorders>
            <w:vAlign w:val="center"/>
          </w:tcPr>
          <w:p w14:paraId="77FC14E4">
            <w:pPr>
              <w:overflowPunct w:val="0"/>
              <w:jc w:val="center"/>
              <w:rPr>
                <w:rFonts w:hint="eastAsia" w:asciiTheme="minorEastAsia" w:hAnsiTheme="minorEastAsia" w:cstheme="minorEastAsia"/>
              </w:rPr>
            </w:pPr>
          </w:p>
        </w:tc>
        <w:tc>
          <w:tcPr>
            <w:tcW w:w="992" w:type="dxa"/>
            <w:tcBorders>
              <w:bottom w:val="single" w:color="000000" w:sz="12" w:space="0"/>
              <w:tl2br w:val="nil"/>
              <w:tr2bl w:val="nil"/>
            </w:tcBorders>
            <w:vAlign w:val="center"/>
          </w:tcPr>
          <w:p w14:paraId="46E3BDE9">
            <w:pPr>
              <w:overflowPunct w:val="0"/>
              <w:jc w:val="center"/>
              <w:rPr>
                <w:rFonts w:hint="eastAsia" w:asciiTheme="minorEastAsia" w:hAnsiTheme="minorEastAsia" w:cstheme="minorEastAsia"/>
              </w:rPr>
            </w:pPr>
          </w:p>
        </w:tc>
        <w:tc>
          <w:tcPr>
            <w:tcW w:w="753" w:type="dxa"/>
            <w:tcBorders>
              <w:bottom w:val="single" w:color="000000" w:sz="12" w:space="0"/>
              <w:tl2br w:val="nil"/>
              <w:tr2bl w:val="nil"/>
            </w:tcBorders>
            <w:vAlign w:val="center"/>
          </w:tcPr>
          <w:p w14:paraId="344E71EC">
            <w:pPr>
              <w:overflowPunct w:val="0"/>
              <w:jc w:val="center"/>
              <w:rPr>
                <w:rFonts w:hint="eastAsia"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cstheme="minorEastAsia"/>
              </w:rPr>
            </w:pPr>
            <w:r>
              <w:rPr>
                <w:rFonts w:hint="eastAsia" w:asciiTheme="minorEastAsia" w:hAnsiTheme="minorEastAsia" w:cstheme="minorEastAsia"/>
                <w:b/>
                <w:bCs/>
              </w:rPr>
              <w:t>不可计分</w:t>
            </w:r>
          </w:p>
        </w:tc>
        <w:tc>
          <w:tcPr>
            <w:tcW w:w="753" w:type="dxa"/>
            <w:tcBorders>
              <w:top w:val="single" w:color="000000" w:sz="12" w:space="0"/>
            </w:tcBorders>
            <w:vAlign w:val="center"/>
          </w:tcPr>
          <w:p w14:paraId="5886BD65">
            <w:pPr>
              <w:overflowPunct w:val="0"/>
              <w:jc w:val="center"/>
              <w:rPr>
                <w:rFonts w:hint="eastAsia" w:asciiTheme="minorEastAsia" w:hAnsiTheme="minorEastAsia" w:cstheme="minorEastAsia"/>
              </w:rPr>
            </w:pPr>
            <w:r>
              <w:rPr>
                <w:rFonts w:hint="eastAsia" w:asciiTheme="minorEastAsia" w:hAnsiTheme="minorEastAsia"/>
              </w:rPr>
              <w:t>1</w:t>
            </w:r>
          </w:p>
        </w:tc>
        <w:tc>
          <w:tcPr>
            <w:tcW w:w="1134" w:type="dxa"/>
            <w:tcBorders>
              <w:top w:val="single" w:color="000000" w:sz="12" w:space="0"/>
            </w:tcBorders>
            <w:vAlign w:val="center"/>
          </w:tcPr>
          <w:p w14:paraId="7645FAD7">
            <w:pPr>
              <w:overflowPunct w:val="0"/>
              <w:jc w:val="center"/>
              <w:rPr>
                <w:rFonts w:hint="eastAsia" w:asciiTheme="minorEastAsia" w:hAnsiTheme="minorEastAsia" w:cstheme="minorEastAsia"/>
              </w:rPr>
            </w:pPr>
            <w:r>
              <w:rPr>
                <w:rFonts w:hint="eastAsia" w:asciiTheme="minorEastAsia" w:hAnsiTheme="minorEastAsia"/>
              </w:rPr>
              <w:t>D级</w:t>
            </w:r>
          </w:p>
        </w:tc>
        <w:tc>
          <w:tcPr>
            <w:tcW w:w="2095" w:type="dxa"/>
            <w:tcBorders>
              <w:top w:val="single" w:color="000000" w:sz="12" w:space="0"/>
            </w:tcBorders>
            <w:vAlign w:val="center"/>
          </w:tcPr>
          <w:p w14:paraId="0DA8D120">
            <w:pPr>
              <w:overflowPunct w:val="0"/>
              <w:jc w:val="center"/>
              <w:rPr>
                <w:rFonts w:hint="eastAsia" w:asciiTheme="minorEastAsia" w:hAnsiTheme="minorEastAsia" w:cstheme="minorEastAsia"/>
              </w:rPr>
            </w:pPr>
            <w:r>
              <w:rPr>
                <w:rFonts w:hint="eastAsia" w:asciiTheme="minorEastAsia" w:hAnsiTheme="minorEastAsia"/>
              </w:rPr>
              <w:t>经理报酬对中国上市保险公司效率的影响——基于随机前沿(SFA)方法的实证研究</w:t>
            </w:r>
          </w:p>
        </w:tc>
        <w:tc>
          <w:tcPr>
            <w:tcW w:w="740" w:type="dxa"/>
            <w:tcBorders>
              <w:top w:val="single" w:color="000000" w:sz="12" w:space="0"/>
            </w:tcBorders>
            <w:vAlign w:val="center"/>
          </w:tcPr>
          <w:p w14:paraId="263506D7">
            <w:pPr>
              <w:overflowPunct w:val="0"/>
              <w:jc w:val="center"/>
              <w:rPr>
                <w:rFonts w:hint="eastAsia" w:asciiTheme="minorEastAsia" w:hAnsiTheme="minorEastAsia" w:cstheme="minorEastAsia"/>
              </w:rPr>
            </w:pPr>
            <w:r>
              <w:rPr>
                <w:rFonts w:hint="eastAsia" w:asciiTheme="minorEastAsia" w:hAnsiTheme="minorEastAsia"/>
              </w:rPr>
              <w:t>二等奖</w:t>
            </w:r>
          </w:p>
        </w:tc>
        <w:tc>
          <w:tcPr>
            <w:tcW w:w="1559" w:type="dxa"/>
            <w:tcBorders>
              <w:top w:val="single" w:color="000000" w:sz="12" w:space="0"/>
            </w:tcBorders>
            <w:vAlign w:val="center"/>
          </w:tcPr>
          <w:p w14:paraId="3000A19A">
            <w:pPr>
              <w:overflowPunct w:val="0"/>
              <w:jc w:val="center"/>
              <w:rPr>
                <w:rFonts w:hint="eastAsia" w:asciiTheme="minorEastAsia" w:hAnsiTheme="minorEastAsia" w:cstheme="minorEastAsia"/>
              </w:rPr>
            </w:pPr>
            <w:r>
              <w:rPr>
                <w:rFonts w:hint="eastAsia" w:asciiTheme="minorEastAsia" w:hAnsiTheme="minorEastAsia"/>
              </w:rPr>
              <w:t>第四届海南省高等学校优秀科研成果奖</w:t>
            </w:r>
          </w:p>
        </w:tc>
        <w:tc>
          <w:tcPr>
            <w:tcW w:w="851" w:type="dxa"/>
            <w:tcBorders>
              <w:top w:val="single" w:color="000000" w:sz="12" w:space="0"/>
            </w:tcBorders>
            <w:vAlign w:val="center"/>
          </w:tcPr>
          <w:p w14:paraId="0F195ED1">
            <w:pPr>
              <w:overflowPunct w:val="0"/>
              <w:jc w:val="center"/>
              <w:rPr>
                <w:rFonts w:hint="eastAsia" w:asciiTheme="minorEastAsia" w:hAnsiTheme="minorEastAsia" w:cstheme="minorEastAsia"/>
              </w:rPr>
            </w:pPr>
            <w:r>
              <w:rPr>
                <w:rFonts w:asciiTheme="minorEastAsia" w:hAnsiTheme="minorEastAsia"/>
              </w:rPr>
              <w:t>2013.12</w:t>
            </w:r>
          </w:p>
        </w:tc>
        <w:tc>
          <w:tcPr>
            <w:tcW w:w="992" w:type="dxa"/>
            <w:tcBorders>
              <w:top w:val="single" w:color="000000" w:sz="12" w:space="0"/>
            </w:tcBorders>
            <w:vAlign w:val="center"/>
          </w:tcPr>
          <w:p w14:paraId="161A742C">
            <w:pPr>
              <w:jc w:val="center"/>
              <w:rPr>
                <w:rFonts w:hint="eastAsia" w:asciiTheme="minorEastAsia" w:hAnsiTheme="minorEastAsia"/>
              </w:rPr>
            </w:pPr>
            <w:r>
              <w:rPr>
                <w:rFonts w:hint="eastAsia" w:asciiTheme="minorEastAsia" w:hAnsiTheme="minorEastAsia"/>
              </w:rPr>
              <w:t>独立</w:t>
            </w:r>
          </w:p>
          <w:p w14:paraId="17C7C036">
            <w:pPr>
              <w:overflowPunct w:val="0"/>
              <w:jc w:val="center"/>
              <w:rPr>
                <w:rFonts w:hint="eastAsia" w:asciiTheme="minorEastAsia" w:hAnsiTheme="minorEastAsia" w:cstheme="minorEastAsia"/>
              </w:rPr>
            </w:pPr>
            <w:r>
              <w:rPr>
                <w:rFonts w:hint="eastAsia" w:asciiTheme="minorEastAsia" w:hAnsiTheme="minorEastAsia"/>
              </w:rPr>
              <w:t>完成</w:t>
            </w:r>
          </w:p>
        </w:tc>
        <w:tc>
          <w:tcPr>
            <w:tcW w:w="753" w:type="dxa"/>
            <w:tcBorders>
              <w:top w:val="single" w:color="000000" w:sz="12" w:space="0"/>
            </w:tcBorders>
            <w:vAlign w:val="center"/>
          </w:tcPr>
          <w:p w14:paraId="20F5F239">
            <w:pPr>
              <w:overflowPunct w:val="0"/>
              <w:jc w:val="center"/>
              <w:rPr>
                <w:rFonts w:hint="eastAsia" w:asciiTheme="minorEastAsia" w:hAnsiTheme="minorEastAsia" w:cstheme="minorEastAsia"/>
              </w:rPr>
            </w:pPr>
          </w:p>
        </w:tc>
        <w:tc>
          <w:tcPr>
            <w:tcW w:w="648" w:type="dxa"/>
            <w:tcBorders>
              <w:top w:val="single" w:color="000000" w:sz="12" w:space="0"/>
            </w:tcBorders>
            <w:vAlign w:val="center"/>
          </w:tcPr>
          <w:p w14:paraId="67542749">
            <w:pPr>
              <w:overflowPunct w:val="0"/>
              <w:jc w:val="center"/>
              <w:rPr>
                <w:rFonts w:hint="eastAsia"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vAlign w:val="center"/>
          </w:tcPr>
          <w:p w14:paraId="4A9355D5">
            <w:pPr>
              <w:widowControl/>
              <w:overflowPunct w:val="0"/>
              <w:rPr>
                <w:rFonts w:hint="eastAsia" w:asciiTheme="minorEastAsia" w:hAnsiTheme="minorEastAsia" w:cstheme="minorEastAsia"/>
                <w:b/>
                <w:bCs/>
              </w:rPr>
            </w:pPr>
          </w:p>
        </w:tc>
        <w:tc>
          <w:tcPr>
            <w:tcW w:w="753" w:type="dxa"/>
            <w:tcBorders>
              <w:tl2br w:val="nil"/>
              <w:tr2bl w:val="nil"/>
            </w:tcBorders>
            <w:vAlign w:val="center"/>
          </w:tcPr>
          <w:p w14:paraId="72346667">
            <w:pPr>
              <w:overflowPunct w:val="0"/>
              <w:jc w:val="center"/>
              <w:rPr>
                <w:rFonts w:hint="eastAsia" w:asciiTheme="minorEastAsia" w:hAnsiTheme="minorEastAsia" w:cstheme="minorEastAsia"/>
              </w:rPr>
            </w:pPr>
            <w:r>
              <w:rPr>
                <w:rFonts w:hint="eastAsia" w:asciiTheme="minorEastAsia" w:hAnsiTheme="minorEastAsia"/>
              </w:rPr>
              <w:t>2</w:t>
            </w:r>
          </w:p>
        </w:tc>
        <w:tc>
          <w:tcPr>
            <w:tcW w:w="1134" w:type="dxa"/>
            <w:tcBorders>
              <w:tl2br w:val="nil"/>
              <w:tr2bl w:val="nil"/>
            </w:tcBorders>
            <w:vAlign w:val="center"/>
          </w:tcPr>
          <w:p w14:paraId="2C065E79">
            <w:pPr>
              <w:overflowPunct w:val="0"/>
              <w:jc w:val="center"/>
              <w:rPr>
                <w:rFonts w:hint="eastAsia" w:asciiTheme="minorEastAsia" w:hAnsiTheme="minorEastAsia" w:cstheme="minorEastAsia"/>
              </w:rPr>
            </w:pPr>
            <w:r>
              <w:rPr>
                <w:rFonts w:hint="eastAsia" w:asciiTheme="minorEastAsia" w:hAnsiTheme="minorEastAsia"/>
              </w:rPr>
              <w:t>D级</w:t>
            </w:r>
          </w:p>
        </w:tc>
        <w:tc>
          <w:tcPr>
            <w:tcW w:w="2095" w:type="dxa"/>
            <w:tcBorders>
              <w:tl2br w:val="nil"/>
              <w:tr2bl w:val="nil"/>
            </w:tcBorders>
            <w:vAlign w:val="center"/>
          </w:tcPr>
          <w:p w14:paraId="7580AAD8">
            <w:pPr>
              <w:overflowPunct w:val="0"/>
              <w:jc w:val="center"/>
              <w:rPr>
                <w:rFonts w:hint="eastAsia" w:asciiTheme="minorEastAsia" w:hAnsiTheme="minorEastAsia" w:cstheme="minorEastAsia"/>
              </w:rPr>
            </w:pPr>
            <w:r>
              <w:rPr>
                <w:rFonts w:hint="eastAsia" w:asciiTheme="minorEastAsia" w:hAnsiTheme="minorEastAsia"/>
              </w:rPr>
              <w:t>国外风险管理理论的演化特征探讨</w:t>
            </w:r>
          </w:p>
        </w:tc>
        <w:tc>
          <w:tcPr>
            <w:tcW w:w="740" w:type="dxa"/>
            <w:tcBorders>
              <w:tl2br w:val="nil"/>
              <w:tr2bl w:val="nil"/>
            </w:tcBorders>
            <w:vAlign w:val="center"/>
          </w:tcPr>
          <w:p w14:paraId="04DE87F0">
            <w:pPr>
              <w:overflowPunct w:val="0"/>
              <w:jc w:val="center"/>
              <w:rPr>
                <w:rFonts w:hint="eastAsia" w:asciiTheme="minorEastAsia" w:hAnsiTheme="minorEastAsia" w:cstheme="minorEastAsia"/>
              </w:rPr>
            </w:pPr>
            <w:r>
              <w:rPr>
                <w:rFonts w:hint="eastAsia" w:asciiTheme="minorEastAsia" w:hAnsiTheme="minorEastAsia"/>
              </w:rPr>
              <w:t>三等奖</w:t>
            </w:r>
          </w:p>
        </w:tc>
        <w:tc>
          <w:tcPr>
            <w:tcW w:w="1559" w:type="dxa"/>
            <w:tcBorders>
              <w:tl2br w:val="nil"/>
              <w:tr2bl w:val="nil"/>
            </w:tcBorders>
            <w:vAlign w:val="center"/>
          </w:tcPr>
          <w:p w14:paraId="4B1D38F2">
            <w:pPr>
              <w:overflowPunct w:val="0"/>
              <w:jc w:val="center"/>
              <w:rPr>
                <w:rFonts w:hint="eastAsia" w:asciiTheme="minorEastAsia" w:hAnsiTheme="minorEastAsia" w:cstheme="minorEastAsia"/>
              </w:rPr>
            </w:pPr>
            <w:r>
              <w:rPr>
                <w:rFonts w:hint="eastAsia" w:asciiTheme="minorEastAsia" w:hAnsiTheme="minorEastAsia"/>
              </w:rPr>
              <w:t>第五届海南省高等学校优秀科研成果奖</w:t>
            </w:r>
          </w:p>
        </w:tc>
        <w:tc>
          <w:tcPr>
            <w:tcW w:w="851" w:type="dxa"/>
            <w:tcBorders>
              <w:tl2br w:val="nil"/>
              <w:tr2bl w:val="nil"/>
            </w:tcBorders>
            <w:vAlign w:val="center"/>
          </w:tcPr>
          <w:p w14:paraId="4A26F0BF">
            <w:pPr>
              <w:overflowPunct w:val="0"/>
              <w:jc w:val="center"/>
              <w:rPr>
                <w:rFonts w:hint="eastAsia" w:asciiTheme="minorEastAsia" w:hAnsiTheme="minorEastAsia" w:cstheme="minorEastAsia"/>
              </w:rPr>
            </w:pPr>
            <w:r>
              <w:rPr>
                <w:rFonts w:asciiTheme="minorEastAsia" w:hAnsiTheme="minorEastAsia"/>
              </w:rPr>
              <w:t>2016.7</w:t>
            </w:r>
          </w:p>
        </w:tc>
        <w:tc>
          <w:tcPr>
            <w:tcW w:w="992" w:type="dxa"/>
            <w:tcBorders>
              <w:tl2br w:val="nil"/>
              <w:tr2bl w:val="nil"/>
            </w:tcBorders>
            <w:vAlign w:val="center"/>
          </w:tcPr>
          <w:p w14:paraId="68108E98">
            <w:pPr>
              <w:jc w:val="center"/>
              <w:rPr>
                <w:rFonts w:hint="eastAsia" w:asciiTheme="minorEastAsia" w:hAnsiTheme="minorEastAsia"/>
              </w:rPr>
            </w:pPr>
            <w:r>
              <w:rPr>
                <w:rFonts w:hint="eastAsia" w:asciiTheme="minorEastAsia" w:hAnsiTheme="minorEastAsia"/>
              </w:rPr>
              <w:t>独立</w:t>
            </w:r>
          </w:p>
          <w:p w14:paraId="61B4D7C1">
            <w:pPr>
              <w:overflowPunct w:val="0"/>
              <w:jc w:val="center"/>
              <w:rPr>
                <w:rFonts w:hint="eastAsia" w:asciiTheme="minorEastAsia" w:hAnsiTheme="minorEastAsia" w:cstheme="minorEastAsia"/>
              </w:rPr>
            </w:pPr>
            <w:r>
              <w:rPr>
                <w:rFonts w:hint="eastAsia" w:asciiTheme="minorEastAsia" w:hAnsiTheme="minorEastAsia"/>
              </w:rPr>
              <w:t>完成</w:t>
            </w:r>
          </w:p>
        </w:tc>
        <w:tc>
          <w:tcPr>
            <w:tcW w:w="753" w:type="dxa"/>
            <w:tcBorders>
              <w:tl2br w:val="nil"/>
              <w:tr2bl w:val="nil"/>
            </w:tcBorders>
            <w:vAlign w:val="center"/>
          </w:tcPr>
          <w:p w14:paraId="5E3F4C2A">
            <w:pPr>
              <w:overflowPunct w:val="0"/>
              <w:jc w:val="center"/>
              <w:rPr>
                <w:rFonts w:hint="eastAsia" w:asciiTheme="minorEastAsia" w:hAnsiTheme="minorEastAsia" w:cstheme="minorEastAsia"/>
              </w:rPr>
            </w:pPr>
          </w:p>
        </w:tc>
        <w:tc>
          <w:tcPr>
            <w:tcW w:w="648" w:type="dxa"/>
            <w:tcBorders>
              <w:tl2br w:val="nil"/>
              <w:tr2bl w:val="nil"/>
            </w:tcBorders>
            <w:vAlign w:val="center"/>
          </w:tcPr>
          <w:p w14:paraId="656A7F64">
            <w:pPr>
              <w:overflowPunct w:val="0"/>
              <w:snapToGrid w:val="0"/>
              <w:jc w:val="center"/>
              <w:rPr>
                <w:rFonts w:hint="eastAsia" w:asciiTheme="minorEastAsia" w:hAnsiTheme="minorEastAsia" w:cstheme="minorEastAsia"/>
              </w:rPr>
            </w:pPr>
          </w:p>
          <w:p w14:paraId="09565CDC">
            <w:pPr>
              <w:overflowPunct w:val="0"/>
              <w:jc w:val="center"/>
              <w:rPr>
                <w:rFonts w:hint="eastAsia" w:asciiTheme="minorEastAsia" w:hAnsiTheme="minorEastAsia" w:cstheme="minorEastAsia"/>
              </w:rPr>
            </w:pPr>
          </w:p>
        </w:tc>
      </w:tr>
      <w:tr w14:paraId="5A4AD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vAlign w:val="center"/>
          </w:tcPr>
          <w:p w14:paraId="1EBAAFCA">
            <w:pPr>
              <w:widowControl/>
              <w:overflowPunct w:val="0"/>
              <w:rPr>
                <w:rFonts w:hint="eastAsia" w:asciiTheme="minorEastAsia" w:hAnsiTheme="minorEastAsia" w:cstheme="minorEastAsia"/>
                <w:b/>
                <w:bCs/>
              </w:rPr>
            </w:pPr>
          </w:p>
        </w:tc>
        <w:tc>
          <w:tcPr>
            <w:tcW w:w="753" w:type="dxa"/>
            <w:tcBorders>
              <w:tl2br w:val="nil"/>
              <w:tr2bl w:val="nil"/>
            </w:tcBorders>
            <w:vAlign w:val="center"/>
          </w:tcPr>
          <w:p w14:paraId="7AF6AB07">
            <w:pPr>
              <w:overflowPunct w:val="0"/>
              <w:jc w:val="center"/>
              <w:rPr>
                <w:rFonts w:hint="eastAsia" w:asciiTheme="minorEastAsia" w:hAnsiTheme="minorEastAsia" w:cstheme="minorEastAsia"/>
              </w:rPr>
            </w:pPr>
            <w:r>
              <w:rPr>
                <w:rFonts w:hint="eastAsia" w:asciiTheme="minorEastAsia" w:hAnsiTheme="minorEastAsia" w:cstheme="minorEastAsia"/>
              </w:rPr>
              <w:t>3</w:t>
            </w:r>
          </w:p>
        </w:tc>
        <w:tc>
          <w:tcPr>
            <w:tcW w:w="1134" w:type="dxa"/>
            <w:tcBorders>
              <w:tl2br w:val="nil"/>
              <w:tr2bl w:val="nil"/>
            </w:tcBorders>
            <w:vAlign w:val="center"/>
          </w:tcPr>
          <w:p w14:paraId="640C12CB">
            <w:pPr>
              <w:overflowPunct w:val="0"/>
              <w:jc w:val="center"/>
              <w:rPr>
                <w:rFonts w:hint="eastAsia" w:asciiTheme="minorEastAsia" w:hAnsiTheme="minorEastAsia" w:cstheme="minorEastAsia"/>
              </w:rPr>
            </w:pPr>
            <w:r>
              <w:rPr>
                <w:rFonts w:hint="eastAsia" w:asciiTheme="minorEastAsia" w:hAnsiTheme="minorEastAsia"/>
              </w:rPr>
              <w:t>D级</w:t>
            </w:r>
          </w:p>
        </w:tc>
        <w:tc>
          <w:tcPr>
            <w:tcW w:w="2095" w:type="dxa"/>
            <w:tcBorders>
              <w:tl2br w:val="nil"/>
              <w:tr2bl w:val="nil"/>
            </w:tcBorders>
            <w:vAlign w:val="center"/>
          </w:tcPr>
          <w:p w14:paraId="3E39DB46">
            <w:pPr>
              <w:overflowPunct w:val="0"/>
              <w:jc w:val="center"/>
              <w:rPr>
                <w:rFonts w:hint="eastAsia" w:asciiTheme="minorEastAsia" w:hAnsiTheme="minorEastAsia" w:cstheme="minorEastAsia"/>
              </w:rPr>
            </w:pPr>
            <w:r>
              <w:rPr>
                <w:rFonts w:hint="eastAsia" w:asciiTheme="minorEastAsia" w:hAnsiTheme="minorEastAsia" w:cstheme="minorEastAsia"/>
              </w:rPr>
              <w:t>“保险+期货”服务海南乡村振兴效果研究</w:t>
            </w:r>
          </w:p>
        </w:tc>
        <w:tc>
          <w:tcPr>
            <w:tcW w:w="740" w:type="dxa"/>
            <w:tcBorders>
              <w:tl2br w:val="nil"/>
              <w:tr2bl w:val="nil"/>
            </w:tcBorders>
            <w:vAlign w:val="center"/>
          </w:tcPr>
          <w:p w14:paraId="4C9DEAFD">
            <w:pPr>
              <w:overflowPunct w:val="0"/>
              <w:jc w:val="center"/>
              <w:rPr>
                <w:rFonts w:hint="eastAsia" w:asciiTheme="minorEastAsia" w:hAnsiTheme="minorEastAsia" w:cstheme="minorEastAsia"/>
              </w:rPr>
            </w:pPr>
            <w:r>
              <w:rPr>
                <w:rFonts w:hint="eastAsia" w:asciiTheme="minorEastAsia" w:hAnsiTheme="minorEastAsia" w:cstheme="minorEastAsia"/>
              </w:rPr>
              <w:t>二等奖</w:t>
            </w:r>
          </w:p>
        </w:tc>
        <w:tc>
          <w:tcPr>
            <w:tcW w:w="1559" w:type="dxa"/>
            <w:tcBorders>
              <w:tl2br w:val="nil"/>
              <w:tr2bl w:val="nil"/>
            </w:tcBorders>
            <w:vAlign w:val="center"/>
          </w:tcPr>
          <w:p w14:paraId="614CCE97">
            <w:pPr>
              <w:overflowPunct w:val="0"/>
              <w:jc w:val="center"/>
              <w:rPr>
                <w:rFonts w:hint="eastAsia" w:asciiTheme="minorEastAsia" w:hAnsiTheme="minorEastAsia" w:cstheme="minorEastAsia"/>
              </w:rPr>
            </w:pPr>
            <w:r>
              <w:rPr>
                <w:rFonts w:hint="eastAsia" w:asciiTheme="minorEastAsia" w:hAnsiTheme="minorEastAsia" w:cstheme="minorEastAsia"/>
              </w:rPr>
              <w:t>海南自由贸易港金融学会 2023 年度重点课题研究项目奖</w:t>
            </w:r>
          </w:p>
        </w:tc>
        <w:tc>
          <w:tcPr>
            <w:tcW w:w="851" w:type="dxa"/>
            <w:tcBorders>
              <w:tl2br w:val="nil"/>
              <w:tr2bl w:val="nil"/>
            </w:tcBorders>
            <w:vAlign w:val="center"/>
          </w:tcPr>
          <w:p w14:paraId="5A9E5929">
            <w:pPr>
              <w:overflowPunct w:val="0"/>
              <w:jc w:val="center"/>
              <w:rPr>
                <w:rFonts w:hint="eastAsia" w:asciiTheme="minorEastAsia" w:hAnsiTheme="minorEastAsia" w:cstheme="minorEastAsia"/>
              </w:rPr>
            </w:pPr>
            <w:r>
              <w:rPr>
                <w:rFonts w:hint="eastAsia" w:asciiTheme="minorEastAsia" w:hAnsiTheme="minorEastAsia" w:cstheme="minorEastAsia"/>
              </w:rPr>
              <w:t>2024.4</w:t>
            </w:r>
          </w:p>
        </w:tc>
        <w:tc>
          <w:tcPr>
            <w:tcW w:w="992" w:type="dxa"/>
            <w:tcBorders>
              <w:tl2br w:val="nil"/>
              <w:tr2bl w:val="nil"/>
            </w:tcBorders>
            <w:vAlign w:val="center"/>
          </w:tcPr>
          <w:p w14:paraId="07CF5FBA">
            <w:pPr>
              <w:overflowPunct w:val="0"/>
              <w:jc w:val="center"/>
              <w:rPr>
                <w:rFonts w:hint="eastAsia" w:asciiTheme="minorEastAsia" w:hAnsiTheme="minorEastAsia" w:cstheme="minorEastAsia"/>
              </w:rPr>
            </w:pPr>
            <w:r>
              <w:rPr>
                <w:rFonts w:hint="eastAsia" w:asciiTheme="minorEastAsia" w:hAnsiTheme="minorEastAsia" w:cstheme="minorEastAsia"/>
              </w:rPr>
              <w:t>第一完成人</w:t>
            </w:r>
          </w:p>
        </w:tc>
        <w:tc>
          <w:tcPr>
            <w:tcW w:w="753" w:type="dxa"/>
            <w:tcBorders>
              <w:tl2br w:val="nil"/>
              <w:tr2bl w:val="nil"/>
            </w:tcBorders>
            <w:vAlign w:val="center"/>
          </w:tcPr>
          <w:p w14:paraId="39981047">
            <w:pPr>
              <w:overflowPunct w:val="0"/>
              <w:jc w:val="center"/>
              <w:rPr>
                <w:rFonts w:hint="eastAsia" w:asciiTheme="minorEastAsia" w:hAnsiTheme="minorEastAsia" w:cstheme="minorEastAsia"/>
              </w:rPr>
            </w:pPr>
          </w:p>
        </w:tc>
        <w:tc>
          <w:tcPr>
            <w:tcW w:w="648" w:type="dxa"/>
            <w:tcBorders>
              <w:tl2br w:val="nil"/>
              <w:tr2bl w:val="nil"/>
            </w:tcBorders>
            <w:vAlign w:val="center"/>
          </w:tcPr>
          <w:p w14:paraId="19B545FE">
            <w:pPr>
              <w:overflowPunct w:val="0"/>
              <w:snapToGrid w:val="0"/>
              <w:jc w:val="center"/>
              <w:rPr>
                <w:rFonts w:hint="eastAsia" w:asciiTheme="minorEastAsia" w:hAnsiTheme="minorEastAsia" w:cstheme="minorEastAsia"/>
              </w:rPr>
            </w:pPr>
          </w:p>
        </w:tc>
      </w:tr>
      <w:tr w14:paraId="72CF45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38" w:hRule="atLeast"/>
        </w:trPr>
        <w:tc>
          <w:tcPr>
            <w:tcW w:w="508" w:type="dxa"/>
            <w:vMerge w:val="continue"/>
            <w:vAlign w:val="center"/>
          </w:tcPr>
          <w:p w14:paraId="7A56C97E">
            <w:pPr>
              <w:widowControl/>
              <w:overflowPunct w:val="0"/>
              <w:rPr>
                <w:rFonts w:hint="eastAsia" w:asciiTheme="minorEastAsia" w:hAnsiTheme="minorEastAsia" w:cstheme="minorEastAsia"/>
                <w:b/>
                <w:bCs/>
              </w:rPr>
            </w:pPr>
          </w:p>
        </w:tc>
        <w:tc>
          <w:tcPr>
            <w:tcW w:w="753" w:type="dxa"/>
            <w:tcBorders>
              <w:tl2br w:val="nil"/>
              <w:tr2bl w:val="nil"/>
            </w:tcBorders>
            <w:vAlign w:val="center"/>
          </w:tcPr>
          <w:p w14:paraId="6E7CE6F9">
            <w:pPr>
              <w:overflowPunct w:val="0"/>
              <w:jc w:val="center"/>
              <w:rPr>
                <w:rFonts w:hint="eastAsia" w:asciiTheme="minorEastAsia" w:hAnsiTheme="minorEastAsia" w:cstheme="minorEastAsia"/>
              </w:rPr>
            </w:pPr>
            <w:r>
              <w:rPr>
                <w:rFonts w:hint="eastAsia" w:asciiTheme="minorEastAsia" w:hAnsiTheme="minorEastAsia" w:cstheme="minorEastAsia"/>
              </w:rPr>
              <w:t>4</w:t>
            </w:r>
          </w:p>
        </w:tc>
        <w:tc>
          <w:tcPr>
            <w:tcW w:w="1134" w:type="dxa"/>
            <w:tcBorders>
              <w:tl2br w:val="nil"/>
              <w:tr2bl w:val="nil"/>
            </w:tcBorders>
            <w:vAlign w:val="center"/>
          </w:tcPr>
          <w:p w14:paraId="48B5D691">
            <w:pPr>
              <w:overflowPunct w:val="0"/>
              <w:jc w:val="center"/>
              <w:rPr>
                <w:rFonts w:hint="eastAsia" w:asciiTheme="minorEastAsia" w:hAnsiTheme="minorEastAsia" w:cstheme="minorEastAsia"/>
              </w:rPr>
            </w:pPr>
            <w:r>
              <w:rPr>
                <w:rFonts w:hint="eastAsia" w:asciiTheme="minorEastAsia" w:hAnsiTheme="minorEastAsia"/>
              </w:rPr>
              <w:t>D级</w:t>
            </w:r>
          </w:p>
        </w:tc>
        <w:tc>
          <w:tcPr>
            <w:tcW w:w="2095" w:type="dxa"/>
            <w:tcBorders>
              <w:tl2br w:val="nil"/>
              <w:tr2bl w:val="nil"/>
            </w:tcBorders>
            <w:vAlign w:val="center"/>
          </w:tcPr>
          <w:p w14:paraId="02F5591D">
            <w:pPr>
              <w:overflowPunct w:val="0"/>
              <w:jc w:val="center"/>
              <w:rPr>
                <w:rFonts w:hint="eastAsia" w:asciiTheme="minorEastAsia" w:hAnsiTheme="minorEastAsia" w:cstheme="minorEastAsia"/>
              </w:rPr>
            </w:pPr>
            <w:r>
              <w:rPr>
                <w:rFonts w:hint="eastAsia" w:asciiTheme="minorEastAsia" w:hAnsiTheme="minorEastAsia"/>
              </w:rPr>
              <w:t>海南自贸区金融企业税务风险防控研究</w:t>
            </w:r>
          </w:p>
        </w:tc>
        <w:tc>
          <w:tcPr>
            <w:tcW w:w="740" w:type="dxa"/>
            <w:tcBorders>
              <w:tl2br w:val="nil"/>
              <w:tr2bl w:val="nil"/>
            </w:tcBorders>
            <w:vAlign w:val="center"/>
          </w:tcPr>
          <w:p w14:paraId="1968583F">
            <w:pPr>
              <w:overflowPunct w:val="0"/>
              <w:jc w:val="center"/>
              <w:rPr>
                <w:rFonts w:hint="eastAsia" w:asciiTheme="minorEastAsia" w:hAnsiTheme="minorEastAsia" w:cstheme="minorEastAsia"/>
              </w:rPr>
            </w:pPr>
            <w:r>
              <w:rPr>
                <w:rFonts w:hint="eastAsia" w:asciiTheme="minorEastAsia" w:hAnsiTheme="minorEastAsia"/>
              </w:rPr>
              <w:t>二等奖</w:t>
            </w:r>
          </w:p>
        </w:tc>
        <w:tc>
          <w:tcPr>
            <w:tcW w:w="1559" w:type="dxa"/>
            <w:tcBorders>
              <w:tl2br w:val="nil"/>
              <w:tr2bl w:val="nil"/>
            </w:tcBorders>
            <w:vAlign w:val="center"/>
          </w:tcPr>
          <w:p w14:paraId="530E30E5">
            <w:pPr>
              <w:overflowPunct w:val="0"/>
              <w:jc w:val="center"/>
              <w:rPr>
                <w:rFonts w:hint="eastAsia" w:asciiTheme="minorEastAsia" w:hAnsiTheme="minorEastAsia" w:cstheme="minorEastAsia"/>
              </w:rPr>
            </w:pPr>
            <w:r>
              <w:rPr>
                <w:rFonts w:hint="eastAsia" w:asciiTheme="minorEastAsia" w:hAnsiTheme="minorEastAsia"/>
              </w:rPr>
              <w:t>海南省税务学会2019年优秀论文</w:t>
            </w:r>
          </w:p>
        </w:tc>
        <w:tc>
          <w:tcPr>
            <w:tcW w:w="851" w:type="dxa"/>
            <w:tcBorders>
              <w:tl2br w:val="nil"/>
              <w:tr2bl w:val="nil"/>
            </w:tcBorders>
            <w:vAlign w:val="center"/>
          </w:tcPr>
          <w:p w14:paraId="6276A106">
            <w:pPr>
              <w:overflowPunct w:val="0"/>
              <w:jc w:val="center"/>
              <w:rPr>
                <w:rFonts w:hint="eastAsia" w:asciiTheme="minorEastAsia" w:hAnsiTheme="minorEastAsia" w:cstheme="minorEastAsia"/>
              </w:rPr>
            </w:pPr>
            <w:r>
              <w:rPr>
                <w:rFonts w:hint="eastAsia" w:asciiTheme="minorEastAsia" w:hAnsiTheme="minorEastAsia"/>
              </w:rPr>
              <w:t>2019.12</w:t>
            </w:r>
          </w:p>
        </w:tc>
        <w:tc>
          <w:tcPr>
            <w:tcW w:w="992" w:type="dxa"/>
            <w:tcBorders>
              <w:tl2br w:val="nil"/>
              <w:tr2bl w:val="nil"/>
            </w:tcBorders>
            <w:vAlign w:val="center"/>
          </w:tcPr>
          <w:p w14:paraId="7C0C493B">
            <w:pPr>
              <w:overflowPunct w:val="0"/>
              <w:jc w:val="center"/>
              <w:rPr>
                <w:rFonts w:hint="eastAsia" w:asciiTheme="minorEastAsia" w:hAnsiTheme="minorEastAsia" w:cstheme="minorEastAsia"/>
              </w:rPr>
            </w:pPr>
            <w:r>
              <w:rPr>
                <w:rFonts w:hint="eastAsia" w:asciiTheme="minorEastAsia" w:hAnsiTheme="minorEastAsia"/>
              </w:rPr>
              <w:t>第一完成人</w:t>
            </w:r>
          </w:p>
        </w:tc>
        <w:tc>
          <w:tcPr>
            <w:tcW w:w="753" w:type="dxa"/>
            <w:tcBorders>
              <w:tl2br w:val="nil"/>
              <w:tr2bl w:val="nil"/>
            </w:tcBorders>
            <w:vAlign w:val="center"/>
          </w:tcPr>
          <w:p w14:paraId="7E624568">
            <w:pPr>
              <w:overflowPunct w:val="0"/>
              <w:jc w:val="center"/>
              <w:rPr>
                <w:rFonts w:hint="eastAsia" w:asciiTheme="minorEastAsia" w:hAnsiTheme="minorEastAsia" w:cstheme="minorEastAsia"/>
              </w:rPr>
            </w:pPr>
          </w:p>
        </w:tc>
        <w:tc>
          <w:tcPr>
            <w:tcW w:w="648" w:type="dxa"/>
            <w:tcBorders>
              <w:tl2br w:val="nil"/>
              <w:tr2bl w:val="nil"/>
            </w:tcBorders>
            <w:vAlign w:val="center"/>
          </w:tcPr>
          <w:p w14:paraId="1B0D930E">
            <w:pPr>
              <w:overflowPunct w:val="0"/>
              <w:snapToGrid w:val="0"/>
              <w:jc w:val="center"/>
              <w:rPr>
                <w:rFonts w:hint="eastAsia" w:asciiTheme="minorEastAsia" w:hAnsiTheme="minorEastAsia" w:cstheme="minorEastAsia"/>
              </w:rPr>
            </w:pPr>
          </w:p>
        </w:tc>
      </w:tr>
    </w:tbl>
    <w:p w14:paraId="5E6DC84A">
      <w:pPr>
        <w:overflowPunct w:val="0"/>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hint="eastAsia"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cstheme="minorEastAsia"/>
              </w:rPr>
            </w:pPr>
          </w:p>
          <w:p w14:paraId="384D051A">
            <w:pPr>
              <w:widowControl/>
              <w:jc w:val="center"/>
              <w:rPr>
                <w:rFonts w:hint="eastAsia" w:asciiTheme="minorEastAsia" w:hAnsiTheme="minorEastAsia" w:cstheme="minorEastAsia"/>
              </w:rPr>
            </w:pPr>
          </w:p>
        </w:tc>
      </w:tr>
    </w:tbl>
    <w:p w14:paraId="343A3EB2">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cstheme="minorEastAsia"/>
              </w:rPr>
            </w:pPr>
          </w:p>
          <w:p w14:paraId="06817563">
            <w:pPr>
              <w:widowControl/>
              <w:snapToGrid w:val="0"/>
              <w:jc w:val="center"/>
              <w:rPr>
                <w:rFonts w:hint="eastAsia" w:asciiTheme="minorEastAsia" w:hAnsiTheme="minorEastAsia" w:cstheme="minorEastAsia"/>
              </w:rPr>
            </w:pPr>
          </w:p>
          <w:p w14:paraId="62728143">
            <w:pPr>
              <w:widowControl/>
              <w:jc w:val="center"/>
              <w:rPr>
                <w:rFonts w:hint="eastAsia" w:asciiTheme="minorEastAsia" w:hAnsiTheme="minorEastAsia" w:cstheme="minorEastAsia"/>
              </w:rPr>
            </w:pPr>
          </w:p>
        </w:tc>
      </w:tr>
    </w:tbl>
    <w:p w14:paraId="2F5B5719">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cstheme="minorEastAsia"/>
                <w:b/>
                <w:bCs/>
              </w:rPr>
            </w:pPr>
            <w:r>
              <w:rPr>
                <w:rFonts w:hint="eastAsia" w:asciiTheme="minorEastAsia" w:hAnsiTheme="minorEastAsia" w:cstheme="minorEastAsia"/>
                <w:b/>
                <w:bCs/>
              </w:rPr>
              <w:t>指标</w:t>
            </w:r>
          </w:p>
          <w:p w14:paraId="68705BEA">
            <w:pPr>
              <w:jc w:val="center"/>
              <w:rPr>
                <w:rFonts w:hint="eastAsia"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cstheme="minorEastAsia"/>
                <w:b/>
                <w:bCs/>
              </w:rPr>
            </w:pPr>
            <w:r>
              <w:rPr>
                <w:rFonts w:hint="eastAsia" w:asciiTheme="minorEastAsia" w:hAnsiTheme="minorEastAsia" w:cstheme="minorEastAsia"/>
                <w:b/>
                <w:bCs/>
              </w:rPr>
              <w:t>授权</w:t>
            </w:r>
          </w:p>
          <w:p w14:paraId="3F203950">
            <w:pPr>
              <w:jc w:val="center"/>
              <w:rPr>
                <w:rFonts w:hint="eastAsia"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hint="eastAsia"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cstheme="minorEastAsia"/>
              </w:rPr>
            </w:pPr>
          </w:p>
          <w:p w14:paraId="72DB75AF">
            <w:pPr>
              <w:snapToGrid w:val="0"/>
              <w:jc w:val="left"/>
              <w:rPr>
                <w:rFonts w:hint="eastAsia" w:asciiTheme="minorEastAsia" w:hAnsiTheme="minorEastAsia" w:cstheme="minorEastAsia"/>
              </w:rPr>
            </w:pPr>
          </w:p>
          <w:p w14:paraId="569D2181">
            <w:pPr>
              <w:jc w:val="left"/>
              <w:rPr>
                <w:rFonts w:hint="eastAsia"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cstheme="minorEastAsia"/>
              </w:rPr>
            </w:pPr>
          </w:p>
        </w:tc>
        <w:tc>
          <w:tcPr>
            <w:tcW w:w="920" w:type="dxa"/>
            <w:tcBorders>
              <w:top w:val="single" w:color="000000" w:sz="12" w:space="0"/>
            </w:tcBorders>
          </w:tcPr>
          <w:p w14:paraId="016E3F5A">
            <w:pPr>
              <w:jc w:val="left"/>
              <w:rPr>
                <w:rFonts w:hint="eastAsia" w:asciiTheme="minorEastAsia" w:hAnsiTheme="minorEastAsia" w:cstheme="minorEastAsia"/>
              </w:rPr>
            </w:pPr>
          </w:p>
        </w:tc>
        <w:tc>
          <w:tcPr>
            <w:tcW w:w="1130" w:type="dxa"/>
            <w:tcBorders>
              <w:top w:val="single" w:color="000000" w:sz="12" w:space="0"/>
            </w:tcBorders>
          </w:tcPr>
          <w:p w14:paraId="110D56A1">
            <w:pPr>
              <w:jc w:val="left"/>
              <w:rPr>
                <w:rFonts w:hint="eastAsia" w:asciiTheme="minorEastAsia" w:hAnsiTheme="minorEastAsia" w:cstheme="minorEastAsia"/>
              </w:rPr>
            </w:pPr>
          </w:p>
        </w:tc>
        <w:tc>
          <w:tcPr>
            <w:tcW w:w="1149" w:type="dxa"/>
            <w:tcBorders>
              <w:top w:val="single" w:color="000000" w:sz="12" w:space="0"/>
            </w:tcBorders>
          </w:tcPr>
          <w:p w14:paraId="67B1BA0B">
            <w:pPr>
              <w:jc w:val="left"/>
              <w:rPr>
                <w:rFonts w:hint="eastAsia" w:asciiTheme="minorEastAsia" w:hAnsiTheme="minorEastAsia" w:cstheme="minorEastAsia"/>
              </w:rPr>
            </w:pPr>
          </w:p>
        </w:tc>
        <w:tc>
          <w:tcPr>
            <w:tcW w:w="1050" w:type="dxa"/>
            <w:tcBorders>
              <w:top w:val="single" w:color="000000" w:sz="12" w:space="0"/>
            </w:tcBorders>
          </w:tcPr>
          <w:p w14:paraId="146B671F">
            <w:pPr>
              <w:jc w:val="left"/>
              <w:rPr>
                <w:rFonts w:hint="eastAsia" w:asciiTheme="minorEastAsia" w:hAnsiTheme="minorEastAsia" w:cstheme="minorEastAsia"/>
              </w:rPr>
            </w:pPr>
          </w:p>
        </w:tc>
        <w:tc>
          <w:tcPr>
            <w:tcW w:w="1341" w:type="dxa"/>
            <w:tcBorders>
              <w:top w:val="single" w:color="000000" w:sz="12" w:space="0"/>
            </w:tcBorders>
          </w:tcPr>
          <w:p w14:paraId="64150CDB">
            <w:pPr>
              <w:jc w:val="left"/>
              <w:rPr>
                <w:rFonts w:hint="eastAsia" w:asciiTheme="minorEastAsia" w:hAnsiTheme="minorEastAsia" w:cstheme="minorEastAsia"/>
              </w:rPr>
            </w:pPr>
          </w:p>
        </w:tc>
        <w:tc>
          <w:tcPr>
            <w:tcW w:w="909" w:type="dxa"/>
            <w:tcBorders>
              <w:top w:val="single" w:color="000000" w:sz="12" w:space="0"/>
            </w:tcBorders>
          </w:tcPr>
          <w:p w14:paraId="7819505B">
            <w:pPr>
              <w:jc w:val="left"/>
              <w:rPr>
                <w:rFonts w:hint="eastAsia" w:asciiTheme="minorEastAsia" w:hAnsiTheme="minorEastAsia" w:cstheme="minorEastAsia"/>
              </w:rPr>
            </w:pPr>
          </w:p>
        </w:tc>
        <w:tc>
          <w:tcPr>
            <w:tcW w:w="1411" w:type="dxa"/>
            <w:tcBorders>
              <w:top w:val="single" w:color="000000" w:sz="12" w:space="0"/>
            </w:tcBorders>
          </w:tcPr>
          <w:p w14:paraId="2660EB48">
            <w:pPr>
              <w:jc w:val="left"/>
              <w:rPr>
                <w:rFonts w:hint="eastAsia" w:asciiTheme="minorEastAsia" w:hAnsi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cstheme="minorEastAsia"/>
              </w:rPr>
            </w:pPr>
          </w:p>
          <w:p w14:paraId="0B1B18A0">
            <w:pPr>
              <w:jc w:val="left"/>
              <w:rPr>
                <w:rFonts w:hint="eastAsia" w:asciiTheme="minorEastAsia" w:hAnsiTheme="minorEastAsia" w:cstheme="minorEastAsia"/>
              </w:rPr>
            </w:pPr>
          </w:p>
        </w:tc>
      </w:tr>
    </w:tbl>
    <w:p w14:paraId="05798C62">
      <w:pPr>
        <w:spacing w:before="156" w:beforeLines="50"/>
        <w:ind w:firstLine="420" w:firstLineChars="200"/>
        <w:rPr>
          <w:rFonts w:hint="eastAsia"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cstheme="minorEastAsia"/>
                <w:b/>
                <w:bCs/>
              </w:rPr>
            </w:pPr>
            <w:r>
              <w:rPr>
                <w:rFonts w:hint="eastAsia" w:asciiTheme="minorEastAsia" w:hAnsiTheme="minorEastAsia" w:cstheme="minorEastAsia"/>
                <w:b/>
                <w:bCs/>
              </w:rPr>
              <w:t>是否</w:t>
            </w:r>
          </w:p>
          <w:p w14:paraId="5A92EC39">
            <w:pPr>
              <w:jc w:val="center"/>
              <w:rPr>
                <w:rFonts w:hint="eastAsia"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cstheme="minorEastAsia"/>
              </w:rPr>
            </w:pPr>
          </w:p>
        </w:tc>
      </w:tr>
    </w:tbl>
    <w:p w14:paraId="3D8FD6F0">
      <w:pPr>
        <w:spacing w:before="156" w:beforeLines="50"/>
        <w:ind w:firstLine="630" w:firstLineChars="300"/>
        <w:rPr>
          <w:rFonts w:hint="eastAsia"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hint="eastAsia"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07" w:type="dxa"/>
            <w:vAlign w:val="center"/>
          </w:tcPr>
          <w:p w14:paraId="0C416C20">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hint="eastAsia" w:asciiTheme="minorEastAsia" w:hAnsiTheme="minorEastAsia"/>
                <w:szCs w:val="21"/>
              </w:rPr>
            </w:pPr>
          </w:p>
        </w:tc>
        <w:tc>
          <w:tcPr>
            <w:tcW w:w="1407" w:type="dxa"/>
            <w:vAlign w:val="center"/>
          </w:tcPr>
          <w:p w14:paraId="15A67D74">
            <w:pPr>
              <w:widowControl/>
              <w:jc w:val="center"/>
              <w:rPr>
                <w:rFonts w:hint="eastAsia" w:asciiTheme="minorEastAsia" w:hAnsiTheme="minorEastAsia"/>
                <w:szCs w:val="21"/>
              </w:rPr>
            </w:pPr>
          </w:p>
        </w:tc>
        <w:tc>
          <w:tcPr>
            <w:tcW w:w="1830" w:type="dxa"/>
            <w:vAlign w:val="center"/>
          </w:tcPr>
          <w:p w14:paraId="299EF566">
            <w:pPr>
              <w:widowControl/>
              <w:jc w:val="center"/>
              <w:rPr>
                <w:rFonts w:hint="eastAsia" w:asciiTheme="minorEastAsia" w:hAnsiTheme="minorEastAsia"/>
                <w:szCs w:val="21"/>
              </w:rPr>
            </w:pPr>
          </w:p>
        </w:tc>
        <w:tc>
          <w:tcPr>
            <w:tcW w:w="1418" w:type="dxa"/>
            <w:vAlign w:val="center"/>
          </w:tcPr>
          <w:p w14:paraId="688C11C4">
            <w:pPr>
              <w:widowControl/>
              <w:jc w:val="center"/>
              <w:rPr>
                <w:rFonts w:hint="eastAsia" w:asciiTheme="minorEastAsia" w:hAnsiTheme="minorEastAsia"/>
                <w:szCs w:val="21"/>
              </w:rPr>
            </w:pPr>
          </w:p>
        </w:tc>
        <w:tc>
          <w:tcPr>
            <w:tcW w:w="976" w:type="dxa"/>
            <w:vAlign w:val="center"/>
          </w:tcPr>
          <w:p w14:paraId="44E53B81">
            <w:pPr>
              <w:widowControl/>
              <w:jc w:val="center"/>
              <w:rPr>
                <w:rFonts w:hint="eastAsia" w:asciiTheme="minorEastAsia" w:hAnsiTheme="minorEastAsia"/>
                <w:szCs w:val="21"/>
              </w:rPr>
            </w:pPr>
          </w:p>
        </w:tc>
        <w:tc>
          <w:tcPr>
            <w:tcW w:w="1408" w:type="dxa"/>
            <w:vAlign w:val="center"/>
          </w:tcPr>
          <w:p w14:paraId="0BACDBE4">
            <w:pPr>
              <w:widowControl/>
              <w:jc w:val="center"/>
              <w:rPr>
                <w:rFonts w:hint="eastAsia" w:asciiTheme="minorEastAsia" w:hAnsiTheme="minorEastAsia"/>
                <w:szCs w:val="21"/>
              </w:rPr>
            </w:pPr>
          </w:p>
        </w:tc>
        <w:tc>
          <w:tcPr>
            <w:tcW w:w="1408" w:type="dxa"/>
            <w:vAlign w:val="center"/>
          </w:tcPr>
          <w:p w14:paraId="129C5499">
            <w:pPr>
              <w:widowControl/>
              <w:jc w:val="center"/>
              <w:rPr>
                <w:rFonts w:hint="eastAsia"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hint="eastAsia"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hint="eastAsia" w:asciiTheme="minorEastAsia" w:hAnsiTheme="minorEastAsia"/>
                <w:szCs w:val="21"/>
              </w:rPr>
            </w:pPr>
          </w:p>
        </w:tc>
        <w:tc>
          <w:tcPr>
            <w:tcW w:w="976" w:type="dxa"/>
            <w:vAlign w:val="center"/>
          </w:tcPr>
          <w:p w14:paraId="2E683ED8">
            <w:pPr>
              <w:widowControl/>
              <w:jc w:val="center"/>
              <w:rPr>
                <w:rFonts w:hint="eastAsia" w:asciiTheme="minorEastAsia" w:hAnsiTheme="minorEastAsia"/>
                <w:szCs w:val="21"/>
              </w:rPr>
            </w:pPr>
          </w:p>
        </w:tc>
        <w:tc>
          <w:tcPr>
            <w:tcW w:w="1408" w:type="dxa"/>
            <w:vAlign w:val="center"/>
          </w:tcPr>
          <w:p w14:paraId="4F230265">
            <w:pPr>
              <w:widowControl/>
              <w:jc w:val="center"/>
              <w:rPr>
                <w:rFonts w:hint="eastAsia" w:asciiTheme="minorEastAsia" w:hAnsiTheme="minorEastAsia"/>
                <w:szCs w:val="21"/>
              </w:rPr>
            </w:pPr>
          </w:p>
        </w:tc>
        <w:tc>
          <w:tcPr>
            <w:tcW w:w="1408" w:type="dxa"/>
            <w:vAlign w:val="center"/>
          </w:tcPr>
          <w:p w14:paraId="56EEAD36">
            <w:pPr>
              <w:widowControl/>
              <w:jc w:val="center"/>
              <w:rPr>
                <w:rFonts w:hint="eastAsia"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hint="eastAsia"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hint="eastAsia"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hint="eastAsia" w:asciiTheme="minorEastAsia" w:hAnsiTheme="minorEastAsia"/>
                <w:szCs w:val="21"/>
              </w:rPr>
            </w:pPr>
          </w:p>
        </w:tc>
        <w:tc>
          <w:tcPr>
            <w:tcW w:w="1559" w:type="dxa"/>
          </w:tcPr>
          <w:p w14:paraId="0889B3B6">
            <w:pPr>
              <w:widowControl/>
              <w:jc w:val="left"/>
              <w:rPr>
                <w:rFonts w:hint="eastAsia" w:asciiTheme="minorEastAsia" w:hAnsiTheme="minorEastAsia"/>
                <w:szCs w:val="21"/>
              </w:rPr>
            </w:pPr>
          </w:p>
        </w:tc>
        <w:tc>
          <w:tcPr>
            <w:tcW w:w="1601" w:type="dxa"/>
          </w:tcPr>
          <w:p w14:paraId="40A49C08">
            <w:pPr>
              <w:widowControl/>
              <w:jc w:val="left"/>
              <w:rPr>
                <w:rFonts w:hint="eastAsia" w:asciiTheme="minorEastAsia" w:hAnsiTheme="minorEastAsia"/>
                <w:szCs w:val="21"/>
              </w:rPr>
            </w:pPr>
          </w:p>
        </w:tc>
        <w:tc>
          <w:tcPr>
            <w:tcW w:w="1232" w:type="dxa"/>
          </w:tcPr>
          <w:p w14:paraId="68171B9C">
            <w:pPr>
              <w:widowControl/>
              <w:jc w:val="left"/>
              <w:rPr>
                <w:rFonts w:hint="eastAsia" w:asciiTheme="minorEastAsia" w:hAnsiTheme="minorEastAsia"/>
                <w:szCs w:val="21"/>
              </w:rPr>
            </w:pPr>
          </w:p>
        </w:tc>
        <w:tc>
          <w:tcPr>
            <w:tcW w:w="1232" w:type="dxa"/>
          </w:tcPr>
          <w:p w14:paraId="5E906FAD">
            <w:pPr>
              <w:widowControl/>
              <w:jc w:val="left"/>
              <w:rPr>
                <w:rFonts w:hint="eastAsia" w:asciiTheme="minorEastAsia" w:hAnsiTheme="minorEastAsia"/>
                <w:szCs w:val="21"/>
              </w:rPr>
            </w:pPr>
          </w:p>
        </w:tc>
        <w:tc>
          <w:tcPr>
            <w:tcW w:w="1232" w:type="dxa"/>
          </w:tcPr>
          <w:p w14:paraId="40F0341C">
            <w:pPr>
              <w:widowControl/>
              <w:jc w:val="left"/>
              <w:rPr>
                <w:rFonts w:hint="eastAsia" w:asciiTheme="minorEastAsia" w:hAnsiTheme="minorEastAsia"/>
                <w:szCs w:val="21"/>
              </w:rPr>
            </w:pPr>
          </w:p>
        </w:tc>
        <w:tc>
          <w:tcPr>
            <w:tcW w:w="1232" w:type="dxa"/>
          </w:tcPr>
          <w:p w14:paraId="33CA0B1D">
            <w:pPr>
              <w:widowControl/>
              <w:jc w:val="left"/>
              <w:rPr>
                <w:rFonts w:hint="eastAsia" w:asciiTheme="minorEastAsia" w:hAnsiTheme="minorEastAsia"/>
                <w:szCs w:val="21"/>
              </w:rPr>
            </w:pPr>
          </w:p>
        </w:tc>
        <w:tc>
          <w:tcPr>
            <w:tcW w:w="1232" w:type="dxa"/>
          </w:tcPr>
          <w:p w14:paraId="7DDE4C44">
            <w:pPr>
              <w:widowControl/>
              <w:jc w:val="left"/>
              <w:rPr>
                <w:rFonts w:hint="eastAsia" w:asciiTheme="minorEastAsia" w:hAnsiTheme="minorEastAsia"/>
                <w:szCs w:val="21"/>
              </w:rPr>
            </w:pPr>
          </w:p>
        </w:tc>
      </w:tr>
    </w:tbl>
    <w:p w14:paraId="5EFA0171">
      <w:pPr>
        <w:widowControl/>
        <w:spacing w:before="156" w:beforeLines="50"/>
        <w:jc w:val="left"/>
        <w:textAlignment w:val="center"/>
        <w:rPr>
          <w:rFonts w:hint="eastAsia"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4464519E">
      <w:pPr>
        <w:widowControl/>
        <w:jc w:val="left"/>
      </w:pPr>
    </w:p>
    <w:p w14:paraId="2EE68C2E">
      <w:pPr>
        <w:widowControl/>
        <w:spacing w:line="600" w:lineRule="auto"/>
        <w:ind w:firstLine="211" w:firstLineChars="100"/>
        <w:jc w:val="center"/>
        <w:rPr>
          <w:rFonts w:hint="eastAsia"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hint="eastAsia"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hint="eastAsia" w:asciiTheme="minorEastAsia" w:hAnsiTheme="minorEastAsia"/>
                <w:szCs w:val="21"/>
              </w:rPr>
            </w:pPr>
          </w:p>
        </w:tc>
        <w:tc>
          <w:tcPr>
            <w:tcW w:w="1231" w:type="dxa"/>
          </w:tcPr>
          <w:p w14:paraId="348C56F1">
            <w:pPr>
              <w:widowControl/>
              <w:jc w:val="left"/>
              <w:rPr>
                <w:rFonts w:hint="eastAsia" w:asciiTheme="minorEastAsia" w:hAnsiTheme="minorEastAsia"/>
                <w:szCs w:val="21"/>
              </w:rPr>
            </w:pPr>
          </w:p>
        </w:tc>
        <w:tc>
          <w:tcPr>
            <w:tcW w:w="1232" w:type="dxa"/>
          </w:tcPr>
          <w:p w14:paraId="1A018323">
            <w:pPr>
              <w:widowControl/>
              <w:jc w:val="left"/>
              <w:rPr>
                <w:rFonts w:hint="eastAsia" w:asciiTheme="minorEastAsia" w:hAnsiTheme="minorEastAsia"/>
                <w:szCs w:val="21"/>
              </w:rPr>
            </w:pPr>
          </w:p>
        </w:tc>
        <w:tc>
          <w:tcPr>
            <w:tcW w:w="1232" w:type="dxa"/>
          </w:tcPr>
          <w:p w14:paraId="16D235B9">
            <w:pPr>
              <w:widowControl/>
              <w:jc w:val="left"/>
              <w:rPr>
                <w:rFonts w:hint="eastAsia" w:asciiTheme="minorEastAsia" w:hAnsiTheme="minorEastAsia"/>
                <w:szCs w:val="21"/>
              </w:rPr>
            </w:pPr>
          </w:p>
        </w:tc>
        <w:tc>
          <w:tcPr>
            <w:tcW w:w="1232" w:type="dxa"/>
          </w:tcPr>
          <w:p w14:paraId="13660254">
            <w:pPr>
              <w:widowControl/>
              <w:jc w:val="left"/>
              <w:rPr>
                <w:rFonts w:hint="eastAsia" w:asciiTheme="minorEastAsia" w:hAnsiTheme="minorEastAsia"/>
                <w:szCs w:val="21"/>
              </w:rPr>
            </w:pPr>
          </w:p>
        </w:tc>
        <w:tc>
          <w:tcPr>
            <w:tcW w:w="1232" w:type="dxa"/>
          </w:tcPr>
          <w:p w14:paraId="11372573">
            <w:pPr>
              <w:widowControl/>
              <w:jc w:val="left"/>
              <w:rPr>
                <w:rFonts w:hint="eastAsia" w:asciiTheme="minorEastAsia" w:hAnsiTheme="minorEastAsia"/>
                <w:szCs w:val="21"/>
              </w:rPr>
            </w:pPr>
          </w:p>
        </w:tc>
        <w:tc>
          <w:tcPr>
            <w:tcW w:w="1444" w:type="dxa"/>
          </w:tcPr>
          <w:p w14:paraId="265A5C28">
            <w:pPr>
              <w:widowControl/>
              <w:jc w:val="left"/>
              <w:rPr>
                <w:rFonts w:hint="eastAsia" w:asciiTheme="minorEastAsia" w:hAnsiTheme="minorEastAsia"/>
                <w:szCs w:val="21"/>
              </w:rPr>
            </w:pPr>
          </w:p>
        </w:tc>
        <w:tc>
          <w:tcPr>
            <w:tcW w:w="1106" w:type="dxa"/>
          </w:tcPr>
          <w:p w14:paraId="567B8AAA">
            <w:pPr>
              <w:widowControl/>
              <w:jc w:val="left"/>
              <w:rPr>
                <w:rFonts w:hint="eastAsia" w:asciiTheme="minorEastAsia" w:hAnsiTheme="minorEastAsia"/>
                <w:szCs w:val="21"/>
              </w:rPr>
            </w:pPr>
          </w:p>
        </w:tc>
      </w:tr>
    </w:tbl>
    <w:p w14:paraId="15D66159">
      <w:pPr>
        <w:widowControl/>
        <w:spacing w:before="156" w:beforeLines="50"/>
        <w:jc w:val="left"/>
        <w:textAlignment w:val="center"/>
        <w:rPr>
          <w:rFonts w:hint="eastAsia"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hint="eastAsia"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hint="eastAsia"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hint="eastAsia"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hint="eastAsia"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hint="eastAsia"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hint="eastAsia"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hint="eastAsia" w:asciiTheme="minorEastAsia" w:hAnsiTheme="minorEastAsia"/>
                <w:szCs w:val="21"/>
              </w:rPr>
            </w:pPr>
          </w:p>
        </w:tc>
        <w:tc>
          <w:tcPr>
            <w:tcW w:w="1276" w:type="dxa"/>
            <w:tcBorders>
              <w:left w:val="single" w:color="auto" w:sz="4" w:space="0"/>
            </w:tcBorders>
          </w:tcPr>
          <w:p w14:paraId="68BE3AC9">
            <w:pPr>
              <w:widowControl/>
              <w:jc w:val="left"/>
              <w:rPr>
                <w:rFonts w:hint="eastAsia" w:asciiTheme="minorEastAsia" w:hAnsiTheme="minorEastAsia"/>
                <w:szCs w:val="21"/>
              </w:rPr>
            </w:pPr>
          </w:p>
        </w:tc>
        <w:tc>
          <w:tcPr>
            <w:tcW w:w="1134" w:type="dxa"/>
          </w:tcPr>
          <w:p w14:paraId="2AAF3184">
            <w:pPr>
              <w:widowControl/>
              <w:jc w:val="left"/>
              <w:rPr>
                <w:rFonts w:hint="eastAsia" w:asciiTheme="minorEastAsia" w:hAnsiTheme="minorEastAsia"/>
                <w:szCs w:val="21"/>
              </w:rPr>
            </w:pPr>
          </w:p>
        </w:tc>
      </w:tr>
    </w:tbl>
    <w:p w14:paraId="7809A359">
      <w:pPr>
        <w:widowControl/>
        <w:jc w:val="center"/>
        <w:rPr>
          <w:rFonts w:hint="eastAsia" w:asciiTheme="minorEastAsia" w:hAnsiTheme="minorEastAsia"/>
          <w:b/>
          <w:szCs w:val="21"/>
        </w:rPr>
      </w:pPr>
    </w:p>
    <w:p w14:paraId="727DB8DC">
      <w:pPr>
        <w:widowControl/>
        <w:jc w:val="center"/>
        <w:rPr>
          <w:rFonts w:hint="eastAsia"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hint="eastAsia" w:asciiTheme="minorEastAsia" w:hAnsiTheme="minorEastAsia"/>
                <w:szCs w:val="21"/>
              </w:rPr>
            </w:pPr>
          </w:p>
        </w:tc>
        <w:tc>
          <w:tcPr>
            <w:tcW w:w="1134" w:type="dxa"/>
            <w:tcBorders>
              <w:left w:val="single" w:color="auto" w:sz="4" w:space="0"/>
            </w:tcBorders>
            <w:vAlign w:val="center"/>
          </w:tcPr>
          <w:p w14:paraId="6CCE31F8">
            <w:pPr>
              <w:widowControl/>
              <w:jc w:val="center"/>
              <w:rPr>
                <w:rFonts w:hint="eastAsia"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F3B5AB">
            <w:pPr>
              <w:widowControl/>
              <w:jc w:val="center"/>
              <w:rPr>
                <w:rFonts w:hint="eastAsia"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hint="eastAsia"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hint="eastAsia"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hint="eastAsia"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hint="eastAsia" w:asciiTheme="minorEastAsia" w:hAnsiTheme="minorEastAsia"/>
                <w:szCs w:val="21"/>
              </w:rPr>
            </w:pPr>
            <w:r>
              <w:rPr>
                <w:rFonts w:asciiTheme="minorEastAsia" w:hAnsiTheme="minorEastAsia"/>
                <w:szCs w:val="21"/>
              </w:rPr>
              <w:t>2522</w:t>
            </w:r>
          </w:p>
        </w:tc>
        <w:tc>
          <w:tcPr>
            <w:tcW w:w="1134" w:type="dxa"/>
            <w:vAlign w:val="center"/>
          </w:tcPr>
          <w:p w14:paraId="06688EA5">
            <w:pPr>
              <w:widowControl/>
              <w:jc w:val="center"/>
              <w:rPr>
                <w:rFonts w:hint="eastAsia" w:asciiTheme="minorEastAsia" w:hAnsiTheme="minorEastAsia"/>
                <w:szCs w:val="21"/>
              </w:rPr>
            </w:pPr>
            <w:r>
              <w:rPr>
                <w:rFonts w:asciiTheme="minorEastAsia" w:hAnsiTheme="minorEastAsia"/>
                <w:szCs w:val="21"/>
              </w:rPr>
              <w:t>652</w:t>
            </w:r>
          </w:p>
        </w:tc>
        <w:tc>
          <w:tcPr>
            <w:tcW w:w="1418" w:type="dxa"/>
            <w:vAlign w:val="center"/>
          </w:tcPr>
          <w:p w14:paraId="796B1DEE">
            <w:pPr>
              <w:widowControl/>
              <w:jc w:val="center"/>
              <w:rPr>
                <w:rFonts w:hint="eastAsia" w:asciiTheme="minorEastAsia" w:hAnsiTheme="minorEastAsia"/>
                <w:szCs w:val="21"/>
              </w:rPr>
            </w:pPr>
          </w:p>
        </w:tc>
        <w:tc>
          <w:tcPr>
            <w:tcW w:w="1558" w:type="dxa"/>
            <w:tcBorders>
              <w:right w:val="single" w:color="auto" w:sz="4" w:space="0"/>
            </w:tcBorders>
            <w:vAlign w:val="center"/>
          </w:tcPr>
          <w:p w14:paraId="23D65A96">
            <w:pPr>
              <w:widowControl/>
              <w:jc w:val="center"/>
              <w:rPr>
                <w:rFonts w:hint="eastAsia" w:asciiTheme="minorEastAsia" w:hAnsiTheme="minorEastAsia"/>
                <w:szCs w:val="21"/>
              </w:rPr>
            </w:pPr>
            <w:r>
              <w:rPr>
                <w:rFonts w:hint="eastAsia" w:asciiTheme="minorEastAsia" w:hAnsiTheme="minorEastAsia"/>
                <w:szCs w:val="21"/>
              </w:rPr>
              <w:t>1982</w:t>
            </w:r>
          </w:p>
        </w:tc>
        <w:tc>
          <w:tcPr>
            <w:tcW w:w="2977" w:type="dxa"/>
            <w:tcBorders>
              <w:left w:val="single" w:color="auto" w:sz="4" w:space="0"/>
            </w:tcBorders>
            <w:vAlign w:val="center"/>
          </w:tcPr>
          <w:p w14:paraId="0A34377F">
            <w:pPr>
              <w:widowControl/>
              <w:jc w:val="center"/>
              <w:rPr>
                <w:rFonts w:hint="eastAsia"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hint="eastAsia"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hint="eastAsia" w:asciiTheme="minorEastAsia" w:hAnsiTheme="minorEastAsia"/>
                <w:szCs w:val="21"/>
              </w:rPr>
            </w:pPr>
          </w:p>
        </w:tc>
        <w:tc>
          <w:tcPr>
            <w:tcW w:w="1134" w:type="dxa"/>
            <w:vAlign w:val="center"/>
          </w:tcPr>
          <w:p w14:paraId="2A29C40A">
            <w:pPr>
              <w:widowControl/>
              <w:jc w:val="center"/>
              <w:rPr>
                <w:rFonts w:hint="eastAsia" w:asciiTheme="minorEastAsia" w:hAnsiTheme="minorEastAsia"/>
                <w:szCs w:val="21"/>
              </w:rPr>
            </w:pPr>
          </w:p>
        </w:tc>
        <w:tc>
          <w:tcPr>
            <w:tcW w:w="1418" w:type="dxa"/>
            <w:vAlign w:val="center"/>
          </w:tcPr>
          <w:p w14:paraId="2F8E9984">
            <w:pPr>
              <w:widowControl/>
              <w:jc w:val="center"/>
              <w:rPr>
                <w:rFonts w:hint="eastAsia" w:asciiTheme="minorEastAsia" w:hAnsiTheme="minorEastAsia"/>
                <w:szCs w:val="21"/>
              </w:rPr>
            </w:pPr>
          </w:p>
        </w:tc>
        <w:tc>
          <w:tcPr>
            <w:tcW w:w="1558" w:type="dxa"/>
            <w:tcBorders>
              <w:right w:val="single" w:color="auto" w:sz="4" w:space="0"/>
            </w:tcBorders>
            <w:vAlign w:val="center"/>
          </w:tcPr>
          <w:p w14:paraId="2CAB5D65">
            <w:pPr>
              <w:widowControl/>
              <w:jc w:val="center"/>
              <w:rPr>
                <w:rFonts w:hint="eastAsia" w:asciiTheme="minorEastAsia" w:hAnsiTheme="minorEastAsia"/>
                <w:szCs w:val="21"/>
              </w:rPr>
            </w:pPr>
          </w:p>
        </w:tc>
        <w:tc>
          <w:tcPr>
            <w:tcW w:w="2977" w:type="dxa"/>
            <w:tcBorders>
              <w:left w:val="single" w:color="auto" w:sz="4" w:space="0"/>
            </w:tcBorders>
            <w:vAlign w:val="center"/>
          </w:tcPr>
          <w:p w14:paraId="4E1328BB">
            <w:pPr>
              <w:widowControl/>
              <w:jc w:val="center"/>
              <w:rPr>
                <w:rFonts w:hint="eastAsia"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hint="eastAsia"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hint="eastAsia" w:asciiTheme="minorEastAsia" w:hAnsiTheme="minorEastAsia"/>
                <w:szCs w:val="21"/>
              </w:rPr>
            </w:pPr>
          </w:p>
        </w:tc>
        <w:tc>
          <w:tcPr>
            <w:tcW w:w="1134" w:type="dxa"/>
            <w:vAlign w:val="center"/>
          </w:tcPr>
          <w:p w14:paraId="742E746B">
            <w:pPr>
              <w:widowControl/>
              <w:jc w:val="center"/>
              <w:rPr>
                <w:rFonts w:hint="eastAsia" w:asciiTheme="minorEastAsia" w:hAnsiTheme="minorEastAsia"/>
                <w:szCs w:val="21"/>
              </w:rPr>
            </w:pPr>
          </w:p>
        </w:tc>
        <w:tc>
          <w:tcPr>
            <w:tcW w:w="1418" w:type="dxa"/>
            <w:vAlign w:val="center"/>
          </w:tcPr>
          <w:p w14:paraId="6EFDAAA7">
            <w:pPr>
              <w:widowControl/>
              <w:jc w:val="center"/>
              <w:rPr>
                <w:rFonts w:hint="eastAsia" w:asciiTheme="minorEastAsia" w:hAnsiTheme="minorEastAsia"/>
                <w:szCs w:val="21"/>
              </w:rPr>
            </w:pPr>
          </w:p>
        </w:tc>
        <w:tc>
          <w:tcPr>
            <w:tcW w:w="1558" w:type="dxa"/>
            <w:tcBorders>
              <w:right w:val="single" w:color="auto" w:sz="4" w:space="0"/>
            </w:tcBorders>
            <w:vAlign w:val="center"/>
          </w:tcPr>
          <w:p w14:paraId="0BFE9E6B">
            <w:pPr>
              <w:widowControl/>
              <w:jc w:val="center"/>
              <w:rPr>
                <w:rFonts w:hint="eastAsia" w:asciiTheme="minorEastAsia" w:hAnsiTheme="minorEastAsia"/>
                <w:szCs w:val="21"/>
              </w:rPr>
            </w:pPr>
          </w:p>
        </w:tc>
        <w:tc>
          <w:tcPr>
            <w:tcW w:w="2977" w:type="dxa"/>
            <w:tcBorders>
              <w:left w:val="single" w:color="auto" w:sz="4" w:space="0"/>
            </w:tcBorders>
            <w:vAlign w:val="center"/>
          </w:tcPr>
          <w:p w14:paraId="1331CAAA">
            <w:pPr>
              <w:widowControl/>
              <w:jc w:val="center"/>
              <w:rPr>
                <w:rFonts w:hint="eastAsia" w:asciiTheme="minorEastAsia" w:hAnsiTheme="minorEastAsia"/>
                <w:szCs w:val="21"/>
              </w:rPr>
            </w:pPr>
          </w:p>
        </w:tc>
      </w:tr>
    </w:tbl>
    <w:p w14:paraId="62C01A6C">
      <w:pPr>
        <w:widowControl/>
        <w:jc w:val="left"/>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4AA2E4-0E27-4695-8E90-DE6CF19EF9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7AD9745-8BF4-47D9-9680-C0711E04AAE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86B8D0B8-0683-4061-BF5C-A39E72D769E3}"/>
  </w:font>
  <w:font w:name="方正小标宋简体">
    <w:panose1 w:val="02000000000000000000"/>
    <w:charset w:val="86"/>
    <w:family w:val="script"/>
    <w:pitch w:val="default"/>
    <w:sig w:usb0="00000001" w:usb1="08000000" w:usb2="00000000" w:usb3="00000000" w:csb0="00040000" w:csb1="00000000"/>
    <w:embedRegular r:id="rId4" w:fontKey="{992F3510-62E0-40AC-8D8E-3C0A50273E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583770935"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BC4AEB4">
                          <w:pPr>
                            <w:pStyle w:val="3"/>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u5d9AAAAACAQAADwAAAAAAAAABACAAAAAiAAAAZHJzL2Rvd25yZXYueG1s&#10;UEsBAhQAFAAAAAgAh07iQJTGbnwAAgAACQQAAA4AAAAAAAAAAQAgAAAAHwEAAGRycy9lMm9Eb2Mu&#10;eG1sUEsFBgAAAAAGAAYAWQEAAJEFAAAAAA==&#10;">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8564960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2F755904">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1u5d9AAAAACAQAADwAAAAAAAAABACAAAAAiAAAAZHJzL2Rvd25yZXYueG1s&#10;UEsBAhQAFAAAAAgAh07iQHpXit0AAgAACAQAAA4AAAAAAAAAAQAgAAAAHwEAAGRycy9lMm9Eb2Mu&#10;eG1sUEsFBgAAAAAGAAYAWQEAAJEFAAAAAA==&#10;">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hMTNmZWU1M2E0ZjgzZWEwZTNlMDEzZjk2MTg0MDAifQ=="/>
  </w:docVars>
  <w:rsids>
    <w:rsidRoot w:val="0033126B"/>
    <w:rsid w:val="00004421"/>
    <w:rsid w:val="000077C7"/>
    <w:rsid w:val="000204C4"/>
    <w:rsid w:val="0002075C"/>
    <w:rsid w:val="00024587"/>
    <w:rsid w:val="00025AA6"/>
    <w:rsid w:val="00027AED"/>
    <w:rsid w:val="00033579"/>
    <w:rsid w:val="000351EF"/>
    <w:rsid w:val="00035ADA"/>
    <w:rsid w:val="00042F80"/>
    <w:rsid w:val="00050B41"/>
    <w:rsid w:val="00052874"/>
    <w:rsid w:val="00057965"/>
    <w:rsid w:val="000734BB"/>
    <w:rsid w:val="00073B7B"/>
    <w:rsid w:val="00077CEF"/>
    <w:rsid w:val="000835E5"/>
    <w:rsid w:val="00086C19"/>
    <w:rsid w:val="00091D39"/>
    <w:rsid w:val="00093E8E"/>
    <w:rsid w:val="0009642B"/>
    <w:rsid w:val="000A0499"/>
    <w:rsid w:val="000A1C4F"/>
    <w:rsid w:val="000A53B5"/>
    <w:rsid w:val="000A6447"/>
    <w:rsid w:val="000B25F1"/>
    <w:rsid w:val="000B5BC8"/>
    <w:rsid w:val="000B7DCE"/>
    <w:rsid w:val="000B7E3F"/>
    <w:rsid w:val="000C0265"/>
    <w:rsid w:val="000C7246"/>
    <w:rsid w:val="000D559F"/>
    <w:rsid w:val="000D6317"/>
    <w:rsid w:val="000D6EF7"/>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54067"/>
    <w:rsid w:val="00160D6D"/>
    <w:rsid w:val="00163F01"/>
    <w:rsid w:val="001650A1"/>
    <w:rsid w:val="00171343"/>
    <w:rsid w:val="00187652"/>
    <w:rsid w:val="00187EAB"/>
    <w:rsid w:val="00192A61"/>
    <w:rsid w:val="001937B2"/>
    <w:rsid w:val="001937B4"/>
    <w:rsid w:val="001B0A30"/>
    <w:rsid w:val="001B2C61"/>
    <w:rsid w:val="001C4443"/>
    <w:rsid w:val="001D2597"/>
    <w:rsid w:val="001E1E38"/>
    <w:rsid w:val="001F4D59"/>
    <w:rsid w:val="00211798"/>
    <w:rsid w:val="00216FF6"/>
    <w:rsid w:val="00226AC5"/>
    <w:rsid w:val="002270A7"/>
    <w:rsid w:val="002326D9"/>
    <w:rsid w:val="002347B7"/>
    <w:rsid w:val="002361D3"/>
    <w:rsid w:val="00243159"/>
    <w:rsid w:val="00246AE9"/>
    <w:rsid w:val="00247B30"/>
    <w:rsid w:val="0025055D"/>
    <w:rsid w:val="00257618"/>
    <w:rsid w:val="00271356"/>
    <w:rsid w:val="00275336"/>
    <w:rsid w:val="00281004"/>
    <w:rsid w:val="002859E6"/>
    <w:rsid w:val="00295BBE"/>
    <w:rsid w:val="002B5D77"/>
    <w:rsid w:val="002C2E4D"/>
    <w:rsid w:val="002E42F6"/>
    <w:rsid w:val="002E739D"/>
    <w:rsid w:val="002F1EC4"/>
    <w:rsid w:val="00312C89"/>
    <w:rsid w:val="0031435B"/>
    <w:rsid w:val="003146CB"/>
    <w:rsid w:val="00314EE7"/>
    <w:rsid w:val="00315AAE"/>
    <w:rsid w:val="00324D00"/>
    <w:rsid w:val="0033126B"/>
    <w:rsid w:val="003313AD"/>
    <w:rsid w:val="00333B61"/>
    <w:rsid w:val="0033420A"/>
    <w:rsid w:val="00342D04"/>
    <w:rsid w:val="00345CE6"/>
    <w:rsid w:val="00352DB8"/>
    <w:rsid w:val="00353FFB"/>
    <w:rsid w:val="0035796B"/>
    <w:rsid w:val="003600D0"/>
    <w:rsid w:val="00361F97"/>
    <w:rsid w:val="0036206F"/>
    <w:rsid w:val="00365A30"/>
    <w:rsid w:val="00384C68"/>
    <w:rsid w:val="0039460C"/>
    <w:rsid w:val="003B3422"/>
    <w:rsid w:val="003B5BA5"/>
    <w:rsid w:val="003B7454"/>
    <w:rsid w:val="003C6F7B"/>
    <w:rsid w:val="003D60F8"/>
    <w:rsid w:val="003D6C2A"/>
    <w:rsid w:val="003E2B6E"/>
    <w:rsid w:val="003E3539"/>
    <w:rsid w:val="003F6AC8"/>
    <w:rsid w:val="003F7472"/>
    <w:rsid w:val="00403377"/>
    <w:rsid w:val="00410217"/>
    <w:rsid w:val="00413D18"/>
    <w:rsid w:val="00417FC6"/>
    <w:rsid w:val="00421B6F"/>
    <w:rsid w:val="00424D1B"/>
    <w:rsid w:val="004315D1"/>
    <w:rsid w:val="00433D52"/>
    <w:rsid w:val="00437E07"/>
    <w:rsid w:val="004542AC"/>
    <w:rsid w:val="00455996"/>
    <w:rsid w:val="004632E2"/>
    <w:rsid w:val="00471E45"/>
    <w:rsid w:val="00477CC6"/>
    <w:rsid w:val="00481C0E"/>
    <w:rsid w:val="004831BA"/>
    <w:rsid w:val="004849BB"/>
    <w:rsid w:val="00491A32"/>
    <w:rsid w:val="00492E46"/>
    <w:rsid w:val="00495AB1"/>
    <w:rsid w:val="004A2B71"/>
    <w:rsid w:val="004A7AE8"/>
    <w:rsid w:val="004B1A19"/>
    <w:rsid w:val="004B1AFD"/>
    <w:rsid w:val="004B1CCE"/>
    <w:rsid w:val="004B7152"/>
    <w:rsid w:val="004C02E2"/>
    <w:rsid w:val="004C36A3"/>
    <w:rsid w:val="004D5EAE"/>
    <w:rsid w:val="004E6217"/>
    <w:rsid w:val="004E65CB"/>
    <w:rsid w:val="004E689B"/>
    <w:rsid w:val="004F21A1"/>
    <w:rsid w:val="00501DE0"/>
    <w:rsid w:val="00503167"/>
    <w:rsid w:val="00507D8E"/>
    <w:rsid w:val="00512599"/>
    <w:rsid w:val="00523155"/>
    <w:rsid w:val="005263B4"/>
    <w:rsid w:val="00530EEA"/>
    <w:rsid w:val="0053521F"/>
    <w:rsid w:val="00535A0B"/>
    <w:rsid w:val="00543465"/>
    <w:rsid w:val="00560DAE"/>
    <w:rsid w:val="005617BD"/>
    <w:rsid w:val="005644F6"/>
    <w:rsid w:val="00565F0F"/>
    <w:rsid w:val="0057033D"/>
    <w:rsid w:val="00575778"/>
    <w:rsid w:val="0057651F"/>
    <w:rsid w:val="0057729A"/>
    <w:rsid w:val="00580981"/>
    <w:rsid w:val="00583E93"/>
    <w:rsid w:val="0058462B"/>
    <w:rsid w:val="005973CA"/>
    <w:rsid w:val="005A6625"/>
    <w:rsid w:val="005B6A8B"/>
    <w:rsid w:val="005C41BE"/>
    <w:rsid w:val="005E06B1"/>
    <w:rsid w:val="005E3440"/>
    <w:rsid w:val="005E58F4"/>
    <w:rsid w:val="005F645A"/>
    <w:rsid w:val="00607D1E"/>
    <w:rsid w:val="00610CB9"/>
    <w:rsid w:val="00622561"/>
    <w:rsid w:val="0062256C"/>
    <w:rsid w:val="00623BB8"/>
    <w:rsid w:val="00635E47"/>
    <w:rsid w:val="00647D66"/>
    <w:rsid w:val="00652272"/>
    <w:rsid w:val="00661C50"/>
    <w:rsid w:val="00661D38"/>
    <w:rsid w:val="00663F87"/>
    <w:rsid w:val="006646A1"/>
    <w:rsid w:val="00673EB6"/>
    <w:rsid w:val="00674EFB"/>
    <w:rsid w:val="0069036C"/>
    <w:rsid w:val="00690D02"/>
    <w:rsid w:val="00691EF6"/>
    <w:rsid w:val="00693963"/>
    <w:rsid w:val="00695E72"/>
    <w:rsid w:val="006A7C68"/>
    <w:rsid w:val="006B09FF"/>
    <w:rsid w:val="006B1E56"/>
    <w:rsid w:val="006D0EE5"/>
    <w:rsid w:val="006D3D60"/>
    <w:rsid w:val="006E1175"/>
    <w:rsid w:val="006E2831"/>
    <w:rsid w:val="006E5989"/>
    <w:rsid w:val="006E7E68"/>
    <w:rsid w:val="007031A9"/>
    <w:rsid w:val="00713721"/>
    <w:rsid w:val="00714623"/>
    <w:rsid w:val="00724356"/>
    <w:rsid w:val="007313BA"/>
    <w:rsid w:val="00734128"/>
    <w:rsid w:val="0074137B"/>
    <w:rsid w:val="007415CC"/>
    <w:rsid w:val="00741F1A"/>
    <w:rsid w:val="00744FC9"/>
    <w:rsid w:val="0074523D"/>
    <w:rsid w:val="00746377"/>
    <w:rsid w:val="007551B0"/>
    <w:rsid w:val="00777776"/>
    <w:rsid w:val="0078350C"/>
    <w:rsid w:val="007965C2"/>
    <w:rsid w:val="007A6787"/>
    <w:rsid w:val="007A6B08"/>
    <w:rsid w:val="007A6DCF"/>
    <w:rsid w:val="007B0E7F"/>
    <w:rsid w:val="007B7D71"/>
    <w:rsid w:val="007C4C8E"/>
    <w:rsid w:val="007E6312"/>
    <w:rsid w:val="007E7FD3"/>
    <w:rsid w:val="007F07A4"/>
    <w:rsid w:val="007F7952"/>
    <w:rsid w:val="00803F36"/>
    <w:rsid w:val="00805C35"/>
    <w:rsid w:val="0081026A"/>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2652"/>
    <w:rsid w:val="00892AEC"/>
    <w:rsid w:val="00894606"/>
    <w:rsid w:val="0089698F"/>
    <w:rsid w:val="008B4063"/>
    <w:rsid w:val="008B5E5E"/>
    <w:rsid w:val="008B687A"/>
    <w:rsid w:val="008C4C0F"/>
    <w:rsid w:val="008D60E5"/>
    <w:rsid w:val="008E1CFF"/>
    <w:rsid w:val="008F1FBD"/>
    <w:rsid w:val="00902DB2"/>
    <w:rsid w:val="00905296"/>
    <w:rsid w:val="00912A23"/>
    <w:rsid w:val="00914525"/>
    <w:rsid w:val="00927B7A"/>
    <w:rsid w:val="009332E6"/>
    <w:rsid w:val="009363D5"/>
    <w:rsid w:val="009428F1"/>
    <w:rsid w:val="00956FEE"/>
    <w:rsid w:val="0096145C"/>
    <w:rsid w:val="009624BB"/>
    <w:rsid w:val="00962C58"/>
    <w:rsid w:val="00962F66"/>
    <w:rsid w:val="00967876"/>
    <w:rsid w:val="00974F96"/>
    <w:rsid w:val="009768A0"/>
    <w:rsid w:val="009775B5"/>
    <w:rsid w:val="00984D31"/>
    <w:rsid w:val="00986608"/>
    <w:rsid w:val="00992502"/>
    <w:rsid w:val="009C1F06"/>
    <w:rsid w:val="009E353C"/>
    <w:rsid w:val="009E64C8"/>
    <w:rsid w:val="009F07F8"/>
    <w:rsid w:val="009F4C55"/>
    <w:rsid w:val="00A03435"/>
    <w:rsid w:val="00A05122"/>
    <w:rsid w:val="00A12F14"/>
    <w:rsid w:val="00A14210"/>
    <w:rsid w:val="00A15E5A"/>
    <w:rsid w:val="00A20263"/>
    <w:rsid w:val="00A245A0"/>
    <w:rsid w:val="00A377FB"/>
    <w:rsid w:val="00A5418A"/>
    <w:rsid w:val="00A54B80"/>
    <w:rsid w:val="00A600A4"/>
    <w:rsid w:val="00A64CA0"/>
    <w:rsid w:val="00A74B54"/>
    <w:rsid w:val="00AA252B"/>
    <w:rsid w:val="00AB4B1E"/>
    <w:rsid w:val="00AB6A2E"/>
    <w:rsid w:val="00AB72FE"/>
    <w:rsid w:val="00AD5CCC"/>
    <w:rsid w:val="00AE18A7"/>
    <w:rsid w:val="00AE3F12"/>
    <w:rsid w:val="00AE499B"/>
    <w:rsid w:val="00AF07E4"/>
    <w:rsid w:val="00AF1BDB"/>
    <w:rsid w:val="00AF2BB3"/>
    <w:rsid w:val="00AF445F"/>
    <w:rsid w:val="00AF4AAB"/>
    <w:rsid w:val="00B036DE"/>
    <w:rsid w:val="00B06BF4"/>
    <w:rsid w:val="00B07F41"/>
    <w:rsid w:val="00B139B2"/>
    <w:rsid w:val="00B16465"/>
    <w:rsid w:val="00B20A8D"/>
    <w:rsid w:val="00B22E22"/>
    <w:rsid w:val="00B27696"/>
    <w:rsid w:val="00B30126"/>
    <w:rsid w:val="00B37BF5"/>
    <w:rsid w:val="00B762AD"/>
    <w:rsid w:val="00B80533"/>
    <w:rsid w:val="00B82843"/>
    <w:rsid w:val="00BA646C"/>
    <w:rsid w:val="00BB52F4"/>
    <w:rsid w:val="00BC7F6D"/>
    <w:rsid w:val="00BD1A32"/>
    <w:rsid w:val="00BD356D"/>
    <w:rsid w:val="00BD4E90"/>
    <w:rsid w:val="00BD7EC6"/>
    <w:rsid w:val="00BF0225"/>
    <w:rsid w:val="00BF37BD"/>
    <w:rsid w:val="00C008D8"/>
    <w:rsid w:val="00C0165A"/>
    <w:rsid w:val="00C03186"/>
    <w:rsid w:val="00C218FA"/>
    <w:rsid w:val="00C34D75"/>
    <w:rsid w:val="00C35A03"/>
    <w:rsid w:val="00C3645D"/>
    <w:rsid w:val="00C53042"/>
    <w:rsid w:val="00C6384D"/>
    <w:rsid w:val="00C65AB8"/>
    <w:rsid w:val="00C722D7"/>
    <w:rsid w:val="00C77711"/>
    <w:rsid w:val="00C824FA"/>
    <w:rsid w:val="00C828EC"/>
    <w:rsid w:val="00C90195"/>
    <w:rsid w:val="00C93845"/>
    <w:rsid w:val="00C96100"/>
    <w:rsid w:val="00C965CF"/>
    <w:rsid w:val="00CA5A47"/>
    <w:rsid w:val="00CB1F99"/>
    <w:rsid w:val="00CC1A3C"/>
    <w:rsid w:val="00CC4D6F"/>
    <w:rsid w:val="00CC7EE7"/>
    <w:rsid w:val="00CD2226"/>
    <w:rsid w:val="00CD42FF"/>
    <w:rsid w:val="00CD7981"/>
    <w:rsid w:val="00CE0BA4"/>
    <w:rsid w:val="00CE15B9"/>
    <w:rsid w:val="00CF24C6"/>
    <w:rsid w:val="00CF6E1A"/>
    <w:rsid w:val="00D111B7"/>
    <w:rsid w:val="00D177FE"/>
    <w:rsid w:val="00D20B34"/>
    <w:rsid w:val="00D273BE"/>
    <w:rsid w:val="00D36A37"/>
    <w:rsid w:val="00D3748A"/>
    <w:rsid w:val="00D416C2"/>
    <w:rsid w:val="00D41CF0"/>
    <w:rsid w:val="00D66B57"/>
    <w:rsid w:val="00D957AC"/>
    <w:rsid w:val="00DA3AD6"/>
    <w:rsid w:val="00DA6B66"/>
    <w:rsid w:val="00DB02E4"/>
    <w:rsid w:val="00DB42ED"/>
    <w:rsid w:val="00DC11A1"/>
    <w:rsid w:val="00DD5F4F"/>
    <w:rsid w:val="00DD7968"/>
    <w:rsid w:val="00DE299B"/>
    <w:rsid w:val="00DE3F60"/>
    <w:rsid w:val="00DE5271"/>
    <w:rsid w:val="00DE67B8"/>
    <w:rsid w:val="00DF7AC8"/>
    <w:rsid w:val="00E05692"/>
    <w:rsid w:val="00E07849"/>
    <w:rsid w:val="00E10077"/>
    <w:rsid w:val="00E161A5"/>
    <w:rsid w:val="00E17723"/>
    <w:rsid w:val="00E206F2"/>
    <w:rsid w:val="00E55EEB"/>
    <w:rsid w:val="00E57AA4"/>
    <w:rsid w:val="00E60199"/>
    <w:rsid w:val="00E61743"/>
    <w:rsid w:val="00E62D0D"/>
    <w:rsid w:val="00E63C79"/>
    <w:rsid w:val="00E713EE"/>
    <w:rsid w:val="00E77301"/>
    <w:rsid w:val="00EA2543"/>
    <w:rsid w:val="00EA359C"/>
    <w:rsid w:val="00EA5CB0"/>
    <w:rsid w:val="00EB0CE1"/>
    <w:rsid w:val="00EB1023"/>
    <w:rsid w:val="00ED02E8"/>
    <w:rsid w:val="00ED30F2"/>
    <w:rsid w:val="00EE2F78"/>
    <w:rsid w:val="00EE3937"/>
    <w:rsid w:val="00EE5924"/>
    <w:rsid w:val="00EE79DB"/>
    <w:rsid w:val="00F02B0D"/>
    <w:rsid w:val="00F15B17"/>
    <w:rsid w:val="00F1668D"/>
    <w:rsid w:val="00F200F9"/>
    <w:rsid w:val="00F22090"/>
    <w:rsid w:val="00F24A17"/>
    <w:rsid w:val="00F25C10"/>
    <w:rsid w:val="00F27B35"/>
    <w:rsid w:val="00F50D1D"/>
    <w:rsid w:val="00F6664A"/>
    <w:rsid w:val="00F75973"/>
    <w:rsid w:val="00F770C0"/>
    <w:rsid w:val="00F82DFD"/>
    <w:rsid w:val="00F83979"/>
    <w:rsid w:val="00F841C6"/>
    <w:rsid w:val="00F8579D"/>
    <w:rsid w:val="00F86F37"/>
    <w:rsid w:val="00F93089"/>
    <w:rsid w:val="00F93A86"/>
    <w:rsid w:val="00F9594F"/>
    <w:rsid w:val="00FA4387"/>
    <w:rsid w:val="00FA6696"/>
    <w:rsid w:val="00FB3155"/>
    <w:rsid w:val="00FC71C2"/>
    <w:rsid w:val="00FC72FC"/>
    <w:rsid w:val="00FD5538"/>
    <w:rsid w:val="00FE2AB5"/>
    <w:rsid w:val="00FE52BF"/>
    <w:rsid w:val="00FE6D14"/>
    <w:rsid w:val="00FF0622"/>
    <w:rsid w:val="00FF38F7"/>
    <w:rsid w:val="00FF54C9"/>
    <w:rsid w:val="04F82111"/>
    <w:rsid w:val="04F9213C"/>
    <w:rsid w:val="0643325A"/>
    <w:rsid w:val="0A9B39E1"/>
    <w:rsid w:val="10066654"/>
    <w:rsid w:val="128672BB"/>
    <w:rsid w:val="153B3244"/>
    <w:rsid w:val="1E1E083D"/>
    <w:rsid w:val="236F3284"/>
    <w:rsid w:val="26C836D0"/>
    <w:rsid w:val="2A685020"/>
    <w:rsid w:val="2CBF0E1F"/>
    <w:rsid w:val="33D6278A"/>
    <w:rsid w:val="350B726A"/>
    <w:rsid w:val="38BA425C"/>
    <w:rsid w:val="3A671203"/>
    <w:rsid w:val="43D9101E"/>
    <w:rsid w:val="499C1040"/>
    <w:rsid w:val="49C05A15"/>
    <w:rsid w:val="49DF4468"/>
    <w:rsid w:val="4B167CD3"/>
    <w:rsid w:val="4C6A7919"/>
    <w:rsid w:val="5A943430"/>
    <w:rsid w:val="5C6C6C7F"/>
    <w:rsid w:val="5FF214EF"/>
    <w:rsid w:val="62EA7456"/>
    <w:rsid w:val="66FD1A98"/>
    <w:rsid w:val="6AC141C7"/>
    <w:rsid w:val="6CEC63D9"/>
    <w:rsid w:val="7265409A"/>
    <w:rsid w:val="78BF09FC"/>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24</Pages>
  <Words>12495</Words>
  <Characters>14869</Characters>
  <Lines>184</Lines>
  <Paragraphs>51</Paragraphs>
  <TotalTime>1544</TotalTime>
  <ScaleCrop>false</ScaleCrop>
  <LinksUpToDate>false</LinksUpToDate>
  <CharactersWithSpaces>15910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2024-10-08T12:54:00Z</dcterms:created>
  <dc:creator>符桑岚</dc:creator>
  <cp:lastModifiedBy>陈</cp:lastModifiedBy>
  <cp:lastPrinted>2024-10-12T10:19:00Z</cp:lastPrinted>
  <dcterms:modified xsi:type="dcterms:W3CDTF">2024-10-14T00:30:21Z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30D47DAD9AAC42E682495CA7025E11C9_13</vt:lpwstr>
  </property>
</Properties>
</file>