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ADC81">
      <w:pPr>
        <w:spacing w:after="156" w:afterLines="50"/>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3533EFF2">
      <w:pPr>
        <w:jc w:val="center"/>
        <w:rPr>
          <w:rFonts w:eastAsia="黑体"/>
          <w:sz w:val="72"/>
          <w:szCs w:val="72"/>
        </w:rPr>
      </w:pPr>
      <w:r>
        <w:rPr>
          <w:rFonts w:hint="eastAsia" w:eastAsia="黑体"/>
          <w:sz w:val="72"/>
          <w:szCs w:val="72"/>
        </w:rPr>
        <w:t>海南师范大学</w:t>
      </w:r>
    </w:p>
    <w:p w14:paraId="2952D4DA">
      <w:pPr>
        <w:jc w:val="center"/>
        <w:rPr>
          <w:rFonts w:eastAsia="黑体"/>
          <w:sz w:val="72"/>
          <w:szCs w:val="72"/>
        </w:rPr>
      </w:pPr>
      <w:r>
        <w:rPr>
          <w:rFonts w:hint="eastAsia" w:eastAsia="黑体"/>
          <w:sz w:val="72"/>
          <w:szCs w:val="72"/>
        </w:rPr>
        <w:t>专业技术资格评审表</w:t>
      </w:r>
    </w:p>
    <w:p w14:paraId="59182604">
      <w:pPr>
        <w:jc w:val="center"/>
        <w:rPr>
          <w:rFonts w:hint="eastAsia" w:ascii="宋体" w:hAnsi="宋体"/>
          <w:sz w:val="52"/>
        </w:rPr>
      </w:pPr>
      <w:r>
        <w:rPr>
          <w:rFonts w:hint="eastAsia" w:ascii="宋体" w:hAnsi="宋体"/>
          <w:sz w:val="52"/>
        </w:rPr>
        <w:t>（</w:t>
      </w:r>
      <w:r>
        <w:rPr>
          <w:rFonts w:hint="eastAsia" w:ascii="宋体" w:hAnsi="宋体"/>
          <w:sz w:val="52"/>
          <w:u w:val="single"/>
        </w:rPr>
        <w:t xml:space="preserve"> 2023 </w:t>
      </w:r>
      <w:r>
        <w:rPr>
          <w:rFonts w:hint="eastAsia" w:ascii="宋体" w:hAnsi="宋体"/>
          <w:sz w:val="52"/>
        </w:rPr>
        <w:t>年度）</w:t>
      </w:r>
    </w:p>
    <w:p w14:paraId="0E87FB5C">
      <w:pPr>
        <w:jc w:val="center"/>
        <w:rPr>
          <w:rFonts w:hint="eastAsia" w:ascii="宋体" w:hAnsi="宋体"/>
          <w:sz w:val="52"/>
        </w:rPr>
      </w:pPr>
      <w:r>
        <w:rPr>
          <w:rFonts w:hint="eastAsia" w:ascii="宋体" w:hAnsi="宋体"/>
          <w:sz w:val="52"/>
        </w:rPr>
        <w:t>（教师系列）</w:t>
      </w:r>
    </w:p>
    <w:p w14:paraId="0B3B137F">
      <w:pPr>
        <w:ind w:firstLine="1960" w:firstLineChars="700"/>
        <w:rPr>
          <w:sz w:val="28"/>
        </w:rPr>
      </w:pPr>
    </w:p>
    <w:p w14:paraId="10BA096F">
      <w:pPr>
        <w:ind w:firstLine="1960" w:firstLineChars="700"/>
        <w:rPr>
          <w:sz w:val="28"/>
          <w:u w:val="single"/>
        </w:rPr>
      </w:pPr>
      <w:r>
        <w:rPr>
          <w:rFonts w:hint="eastAsia"/>
          <w:sz w:val="28"/>
        </w:rPr>
        <w:t xml:space="preserve">单   位 ： </w:t>
      </w:r>
      <w:r>
        <w:rPr>
          <w:rFonts w:hint="eastAsia"/>
          <w:sz w:val="28"/>
          <w:u w:val="single"/>
        </w:rPr>
        <w:t xml:space="preserve">      经济与管理学院         </w:t>
      </w:r>
    </w:p>
    <w:p w14:paraId="25FAA4E8">
      <w:pPr>
        <w:ind w:firstLine="1960" w:firstLineChars="700"/>
        <w:rPr>
          <w:sz w:val="28"/>
        </w:rPr>
      </w:pPr>
    </w:p>
    <w:p w14:paraId="595095F4">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袁雅娜             </w:t>
      </w:r>
    </w:p>
    <w:p w14:paraId="21841286">
      <w:pPr>
        <w:ind w:firstLine="1920" w:firstLineChars="800"/>
        <w:rPr>
          <w:sz w:val="24"/>
        </w:rPr>
      </w:pPr>
    </w:p>
    <w:p w14:paraId="17B06879">
      <w:pPr>
        <w:ind w:firstLine="1920" w:firstLineChars="800"/>
        <w:rPr>
          <w:sz w:val="24"/>
          <w:u w:val="single"/>
        </w:rPr>
      </w:pPr>
      <w:r>
        <w:rPr>
          <w:rFonts w:hint="eastAsia"/>
          <w:sz w:val="24"/>
        </w:rPr>
        <w:t xml:space="preserve">现任专业   </w:t>
      </w:r>
    </w:p>
    <w:p w14:paraId="730D3E5F">
      <w:pPr>
        <w:ind w:firstLine="1920" w:firstLineChars="800"/>
        <w:rPr>
          <w:sz w:val="24"/>
          <w:u w:val="single"/>
        </w:rPr>
      </w:pPr>
      <w:r>
        <w:rPr>
          <w:rFonts w:hint="eastAsia"/>
          <w:sz w:val="24"/>
        </w:rPr>
        <w:t xml:space="preserve">技术职务  ： </w:t>
      </w:r>
      <w:r>
        <w:rPr>
          <w:rFonts w:hint="eastAsia"/>
          <w:sz w:val="24"/>
          <w:u w:val="single"/>
        </w:rPr>
        <w:t xml:space="preserve">            讲师                  </w:t>
      </w:r>
    </w:p>
    <w:p w14:paraId="67F4F608">
      <w:pPr>
        <w:rPr>
          <w:sz w:val="24"/>
          <w:u w:val="single"/>
        </w:rPr>
      </w:pPr>
    </w:p>
    <w:p w14:paraId="46F49A38">
      <w:pPr>
        <w:ind w:firstLine="1920" w:firstLineChars="800"/>
        <w:rPr>
          <w:sz w:val="24"/>
        </w:rPr>
      </w:pPr>
    </w:p>
    <w:p w14:paraId="6A28DEF7">
      <w:pPr>
        <w:ind w:firstLine="1920" w:firstLineChars="800"/>
        <w:rPr>
          <w:sz w:val="24"/>
          <w:u w:val="single"/>
        </w:rPr>
      </w:pPr>
      <w:r>
        <w:rPr>
          <w:rFonts w:hint="eastAsia"/>
          <w:sz w:val="24"/>
        </w:rPr>
        <w:t xml:space="preserve">申报专业  ： </w:t>
      </w:r>
      <w:r>
        <w:rPr>
          <w:rFonts w:hint="eastAsia"/>
          <w:sz w:val="24"/>
          <w:u w:val="single"/>
        </w:rPr>
        <w:t xml:space="preserve">           管理学                 </w:t>
      </w:r>
    </w:p>
    <w:p w14:paraId="55553AF5">
      <w:pPr>
        <w:ind w:firstLine="1920" w:firstLineChars="800"/>
        <w:rPr>
          <w:sz w:val="24"/>
        </w:rPr>
      </w:pPr>
    </w:p>
    <w:p w14:paraId="0217DC63">
      <w:pPr>
        <w:ind w:firstLine="1920" w:firstLineChars="800"/>
        <w:rPr>
          <w:sz w:val="24"/>
        </w:rPr>
      </w:pPr>
    </w:p>
    <w:p w14:paraId="2E446A41">
      <w:pPr>
        <w:ind w:firstLine="1920" w:firstLineChars="800"/>
        <w:rPr>
          <w:sz w:val="24"/>
          <w:u w:val="single"/>
        </w:rPr>
      </w:pPr>
      <w:r>
        <w:rPr>
          <w:rFonts w:hint="eastAsia"/>
          <w:sz w:val="24"/>
        </w:rPr>
        <w:t xml:space="preserve">申报资格  ： </w:t>
      </w:r>
      <w:r>
        <w:rPr>
          <w:rFonts w:hint="eastAsia"/>
          <w:sz w:val="24"/>
          <w:u w:val="single"/>
        </w:rPr>
        <w:t xml:space="preserve">         教学科研型副教授         </w:t>
      </w:r>
    </w:p>
    <w:p w14:paraId="64F46AD5">
      <w:pPr>
        <w:ind w:firstLine="1920" w:firstLineChars="800"/>
        <w:rPr>
          <w:sz w:val="24"/>
        </w:rPr>
      </w:pPr>
    </w:p>
    <w:p w14:paraId="55AE7244">
      <w:pPr>
        <w:ind w:firstLine="1920" w:firstLineChars="800"/>
        <w:rPr>
          <w:sz w:val="24"/>
        </w:rPr>
      </w:pPr>
    </w:p>
    <w:p w14:paraId="7179C4EA">
      <w:pPr>
        <w:ind w:firstLine="1920" w:firstLineChars="800"/>
        <w:rPr>
          <w:sz w:val="24"/>
        </w:rPr>
      </w:pPr>
    </w:p>
    <w:p w14:paraId="7AFFD016">
      <w:pPr>
        <w:rPr>
          <w:sz w:val="24"/>
          <w:u w:val="single"/>
        </w:rPr>
      </w:pPr>
    </w:p>
    <w:p w14:paraId="1B75CBE1">
      <w:pPr>
        <w:rPr>
          <w:sz w:val="24"/>
          <w:u w:val="single"/>
        </w:rPr>
      </w:pPr>
    </w:p>
    <w:p w14:paraId="38110C5C">
      <w:pPr>
        <w:jc w:val="center"/>
        <w:rPr>
          <w:sz w:val="24"/>
          <w:u w:val="single"/>
        </w:rPr>
      </w:pPr>
    </w:p>
    <w:p w14:paraId="636C7FD9">
      <w:pPr>
        <w:ind w:firstLine="2400" w:firstLineChars="1000"/>
        <w:rPr>
          <w:sz w:val="24"/>
        </w:rPr>
      </w:pPr>
      <w:r>
        <w:rPr>
          <w:rFonts w:hint="eastAsia"/>
          <w:sz w:val="24"/>
        </w:rPr>
        <w:t>填表时间：  2024     年   10   月   9   日</w:t>
      </w:r>
    </w:p>
    <w:p w14:paraId="7B6166F6">
      <w:pPr>
        <w:ind w:firstLine="2400" w:firstLineChars="1000"/>
        <w:rPr>
          <w:sz w:val="24"/>
        </w:rPr>
      </w:pPr>
    </w:p>
    <w:p w14:paraId="469BB4A3">
      <w:pPr>
        <w:ind w:firstLine="2400" w:firstLineChars="1000"/>
        <w:rPr>
          <w:sz w:val="24"/>
        </w:rPr>
      </w:pPr>
    </w:p>
    <w:p w14:paraId="40E17B82">
      <w:pPr>
        <w:ind w:firstLine="2400" w:firstLineChars="1000"/>
        <w:rPr>
          <w:sz w:val="24"/>
        </w:rPr>
      </w:pPr>
    </w:p>
    <w:p w14:paraId="68F79E4A">
      <w:pPr>
        <w:ind w:firstLine="2400" w:firstLineChars="1000"/>
        <w:rPr>
          <w:sz w:val="24"/>
        </w:rPr>
      </w:pPr>
    </w:p>
    <w:p w14:paraId="3781A05A">
      <w:pPr>
        <w:jc w:val="center"/>
        <w:rPr>
          <w:b/>
          <w:sz w:val="32"/>
          <w:szCs w:val="32"/>
        </w:rPr>
      </w:pPr>
      <w:r>
        <w:rPr>
          <w:rFonts w:hint="eastAsia"/>
          <w:b/>
          <w:sz w:val="32"/>
          <w:szCs w:val="32"/>
        </w:rPr>
        <w:t>海南师范大学印制</w:t>
      </w:r>
    </w:p>
    <w:p w14:paraId="69E7A5A1">
      <w:bookmarkStart w:id="0" w:name="_GoBack"/>
      <w:bookmarkEnd w:id="0"/>
    </w:p>
    <w:tbl>
      <w:tblPr>
        <w:tblStyle w:val="5"/>
        <w:tblW w:w="9782" w:type="dxa"/>
        <w:tblInd w:w="108" w:type="dxa"/>
        <w:tblLayout w:type="fixed"/>
        <w:tblCellMar>
          <w:top w:w="0" w:type="dxa"/>
          <w:left w:w="108" w:type="dxa"/>
          <w:bottom w:w="0" w:type="dxa"/>
          <w:right w:w="108" w:type="dxa"/>
        </w:tblCellMar>
      </w:tblPr>
      <w:tblGrid>
        <w:gridCol w:w="1418"/>
        <w:gridCol w:w="142"/>
        <w:gridCol w:w="2835"/>
        <w:gridCol w:w="1559"/>
        <w:gridCol w:w="765"/>
        <w:gridCol w:w="766"/>
        <w:gridCol w:w="879"/>
        <w:gridCol w:w="850"/>
        <w:gridCol w:w="568"/>
      </w:tblGrid>
      <w:tr w14:paraId="23DC5AB2">
        <w:tblPrEx>
          <w:tblCellMar>
            <w:top w:w="0" w:type="dxa"/>
            <w:left w:w="108" w:type="dxa"/>
            <w:bottom w:w="0" w:type="dxa"/>
            <w:right w:w="108" w:type="dxa"/>
          </w:tblCellMar>
        </w:tblPrEx>
        <w:trPr>
          <w:trHeight w:val="415" w:hRule="atLeast"/>
        </w:trPr>
        <w:tc>
          <w:tcPr>
            <w:tcW w:w="9782" w:type="dxa"/>
            <w:gridSpan w:val="9"/>
            <w:tcBorders>
              <w:top w:val="single" w:color="auto" w:sz="4" w:space="0"/>
              <w:left w:val="single" w:color="auto" w:sz="4" w:space="0"/>
              <w:right w:val="single" w:color="auto" w:sz="4" w:space="0"/>
            </w:tcBorders>
            <w:vAlign w:val="center"/>
          </w:tcPr>
          <w:p w14:paraId="4C35CEB7">
            <w:pPr>
              <w:spacing w:line="300" w:lineRule="exact"/>
              <w:jc w:val="center"/>
              <w:rPr>
                <w:rFonts w:hint="eastAsia" w:asciiTheme="minorEastAsia" w:hAnsiTheme="minorEastAsia" w:cstheme="minorEastAsia"/>
                <w:b/>
                <w:szCs w:val="21"/>
              </w:rPr>
            </w:pPr>
            <w:r>
              <w:rPr>
                <w:rFonts w:hint="eastAsia" w:asciiTheme="minorEastAsia" w:hAnsiTheme="minorEastAsia" w:cstheme="minorEastAsia"/>
                <w:b/>
                <w:szCs w:val="21"/>
              </w:rPr>
              <w:t>任现职以来的教学业绩情况</w:t>
            </w:r>
          </w:p>
        </w:tc>
      </w:tr>
      <w:tr w14:paraId="4E173C67">
        <w:tblPrEx>
          <w:tblCellMar>
            <w:top w:w="0" w:type="dxa"/>
            <w:left w:w="108" w:type="dxa"/>
            <w:bottom w:w="0" w:type="dxa"/>
            <w:right w:w="108" w:type="dxa"/>
          </w:tblCellMar>
        </w:tblPrEx>
        <w:trPr>
          <w:trHeight w:val="2025" w:hRule="atLeast"/>
        </w:trPr>
        <w:tc>
          <w:tcPr>
            <w:tcW w:w="1560" w:type="dxa"/>
            <w:gridSpan w:val="2"/>
            <w:tcBorders>
              <w:top w:val="single" w:color="auto" w:sz="4" w:space="0"/>
              <w:left w:val="single" w:color="auto" w:sz="4" w:space="0"/>
              <w:right w:val="single" w:color="auto" w:sz="4" w:space="0"/>
            </w:tcBorders>
            <w:vAlign w:val="center"/>
          </w:tcPr>
          <w:p w14:paraId="5DC9AF69">
            <w:pPr>
              <w:widowControl/>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教学方面条件</w:t>
            </w:r>
          </w:p>
        </w:tc>
        <w:tc>
          <w:tcPr>
            <w:tcW w:w="8222" w:type="dxa"/>
            <w:gridSpan w:val="7"/>
            <w:tcBorders>
              <w:top w:val="single" w:color="auto" w:sz="4" w:space="0"/>
              <w:left w:val="single" w:color="auto" w:sz="4" w:space="0"/>
              <w:right w:val="single" w:color="auto" w:sz="4" w:space="0"/>
            </w:tcBorders>
            <w:vAlign w:val="center"/>
          </w:tcPr>
          <w:p w14:paraId="1F4481B1">
            <w:pPr>
              <w:spacing w:line="300" w:lineRule="exact"/>
              <w:jc w:val="left"/>
              <w:rPr>
                <w:rFonts w:hint="eastAsia" w:asciiTheme="minorEastAsia" w:hAnsiTheme="minorEastAsia" w:cstheme="minorEastAsia"/>
                <w:szCs w:val="21"/>
              </w:rPr>
            </w:pP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 1 \* GB3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①</w:t>
            </w:r>
            <w:r>
              <w:rPr>
                <w:rFonts w:hint="eastAsia" w:asciiTheme="minorEastAsia" w:hAnsiTheme="minorEastAsia" w:cstheme="minorEastAsia"/>
                <w:szCs w:val="21"/>
              </w:rPr>
              <w:fldChar w:fldCharType="end"/>
            </w:r>
            <w:r>
              <w:rPr>
                <w:rFonts w:hint="eastAsia" w:asciiTheme="minorEastAsia" w:hAnsiTheme="minorEastAsia" w:cstheme="minorEastAsia"/>
                <w:szCs w:val="21"/>
              </w:rPr>
              <w:t>任现职以来，承担课堂教学工作量共计</w:t>
            </w:r>
            <w:r>
              <w:rPr>
                <w:rFonts w:hint="eastAsia" w:asciiTheme="minorEastAsia" w:hAnsiTheme="minorEastAsia" w:cstheme="minorEastAsia"/>
                <w:szCs w:val="21"/>
                <w:u w:val="single"/>
              </w:rPr>
              <w:t xml:space="preserve"> 1156   </w:t>
            </w:r>
            <w:r>
              <w:rPr>
                <w:rFonts w:hint="eastAsia" w:asciiTheme="minorEastAsia" w:hAnsiTheme="minorEastAsia" w:cstheme="minorEastAsia"/>
                <w:szCs w:val="21"/>
              </w:rPr>
              <w:t>学时，年均</w:t>
            </w:r>
            <w:r>
              <w:rPr>
                <w:rFonts w:hint="eastAsia" w:asciiTheme="minorEastAsia" w:hAnsiTheme="minorEastAsia" w:cstheme="minorEastAsia"/>
                <w:szCs w:val="21"/>
                <w:u w:val="single"/>
              </w:rPr>
              <w:t xml:space="preserve"> 462.4 </w:t>
            </w:r>
            <w:r>
              <w:rPr>
                <w:rFonts w:hint="eastAsia" w:asciiTheme="minorEastAsia" w:hAnsiTheme="minorEastAsia" w:cstheme="minorEastAsia"/>
                <w:szCs w:val="21"/>
              </w:rPr>
              <w:t>学时，其中本科生课堂教学工作量共计</w:t>
            </w:r>
            <w:r>
              <w:rPr>
                <w:rFonts w:hint="eastAsia" w:asciiTheme="minorEastAsia" w:hAnsiTheme="minorEastAsia" w:cstheme="minorEastAsia"/>
                <w:szCs w:val="21"/>
                <w:u w:val="single"/>
              </w:rPr>
              <w:t xml:space="preserve"> 544 </w:t>
            </w:r>
            <w:r>
              <w:rPr>
                <w:rFonts w:hint="eastAsia" w:asciiTheme="minorEastAsia" w:hAnsiTheme="minorEastAsia" w:cstheme="minorEastAsia"/>
                <w:szCs w:val="21"/>
              </w:rPr>
              <w:t>学时，年均</w:t>
            </w:r>
            <w:r>
              <w:rPr>
                <w:rFonts w:hint="eastAsia" w:asciiTheme="minorEastAsia" w:hAnsiTheme="minorEastAsia" w:cstheme="minorEastAsia"/>
                <w:szCs w:val="21"/>
                <w:u w:val="single"/>
              </w:rPr>
              <w:t xml:space="preserve"> 217.6 </w:t>
            </w:r>
            <w:r>
              <w:rPr>
                <w:rFonts w:hint="eastAsia" w:asciiTheme="minorEastAsia" w:hAnsiTheme="minorEastAsia" w:cstheme="minorEastAsia"/>
                <w:szCs w:val="21"/>
              </w:rPr>
              <w:t>学时，其中实践类共计</w:t>
            </w:r>
            <w:r>
              <w:rPr>
                <w:rFonts w:hint="eastAsia" w:asciiTheme="minorEastAsia" w:hAnsiTheme="minorEastAsia" w:cstheme="minorEastAsia"/>
                <w:szCs w:val="21"/>
                <w:u w:val="single"/>
              </w:rPr>
              <w:t xml:space="preserve"> 612 </w:t>
            </w:r>
            <w:r>
              <w:rPr>
                <w:rFonts w:hint="eastAsia" w:asciiTheme="minorEastAsia" w:hAnsiTheme="minorEastAsia" w:cstheme="minorEastAsia"/>
                <w:szCs w:val="21"/>
              </w:rPr>
              <w:t>学时，年均</w:t>
            </w:r>
            <w:r>
              <w:rPr>
                <w:rFonts w:hint="eastAsia" w:asciiTheme="minorEastAsia" w:hAnsiTheme="minorEastAsia" w:cstheme="minorEastAsia"/>
                <w:szCs w:val="21"/>
                <w:u w:val="single"/>
              </w:rPr>
              <w:t xml:space="preserve">  244.8 </w:t>
            </w:r>
            <w:r>
              <w:rPr>
                <w:rFonts w:hint="eastAsia" w:asciiTheme="minorEastAsia" w:hAnsiTheme="minorEastAsia" w:cstheme="minorEastAsia"/>
                <w:szCs w:val="21"/>
              </w:rPr>
              <w:t>学时。</w:t>
            </w:r>
          </w:p>
          <w:p w14:paraId="77CBC39D">
            <w:pPr>
              <w:spacing w:line="300" w:lineRule="exact"/>
              <w:jc w:val="left"/>
              <w:rPr>
                <w:rFonts w:hint="eastAsia" w:asciiTheme="minorEastAsia" w:hAnsiTheme="minorEastAsia" w:cstheme="minorEastAsia"/>
                <w:kern w:val="0"/>
                <w:szCs w:val="21"/>
              </w:rPr>
            </w:pPr>
            <w:r>
              <w:rPr>
                <w:rFonts w:hint="eastAsia" w:asciiTheme="minorEastAsia" w:hAnsiTheme="minorEastAsia" w:cstheme="minorEastAsia"/>
                <w:kern w:val="0"/>
                <w:szCs w:val="21"/>
              </w:rPr>
              <w:fldChar w:fldCharType="begin"/>
            </w:r>
            <w:r>
              <w:rPr>
                <w:rFonts w:hint="eastAsia" w:asciiTheme="minorEastAsia" w:hAnsiTheme="minorEastAsia" w:cstheme="minorEastAsia"/>
                <w:kern w:val="0"/>
                <w:szCs w:val="21"/>
              </w:rPr>
              <w:instrText xml:space="preserve"> = 2 \* GB3 </w:instrText>
            </w:r>
            <w:r>
              <w:rPr>
                <w:rFonts w:hint="eastAsia" w:asciiTheme="minorEastAsia" w:hAnsiTheme="minorEastAsia" w:cstheme="minorEastAsia"/>
                <w:kern w:val="0"/>
                <w:szCs w:val="21"/>
              </w:rPr>
              <w:fldChar w:fldCharType="separate"/>
            </w:r>
            <w:r>
              <w:rPr>
                <w:rFonts w:hint="eastAsia" w:asciiTheme="minorEastAsia" w:hAnsiTheme="minorEastAsia" w:cstheme="minorEastAsia"/>
                <w:kern w:val="0"/>
                <w:szCs w:val="21"/>
              </w:rPr>
              <w:t>②</w:t>
            </w:r>
            <w:r>
              <w:rPr>
                <w:rFonts w:hint="eastAsia" w:asciiTheme="minorEastAsia" w:hAnsiTheme="minorEastAsia" w:cstheme="minorEastAsia"/>
                <w:kern w:val="0"/>
                <w:szCs w:val="21"/>
              </w:rPr>
              <w:fldChar w:fldCharType="end"/>
            </w:r>
            <w:r>
              <w:rPr>
                <w:rFonts w:hint="eastAsia" w:asciiTheme="minorEastAsia" w:hAnsiTheme="minorEastAsia" w:cstheme="minorEastAsia"/>
                <w:kern w:val="0"/>
                <w:szCs w:val="21"/>
              </w:rPr>
              <w:t>任现职以来教学评估达到“合格”以上占</w:t>
            </w:r>
            <w:r>
              <w:rPr>
                <w:rFonts w:hint="eastAsia" w:asciiTheme="minorEastAsia" w:hAnsiTheme="minorEastAsia" w:cstheme="minorEastAsia"/>
                <w:kern w:val="0"/>
                <w:szCs w:val="21"/>
                <w:u w:val="single"/>
              </w:rPr>
              <w:t xml:space="preserve">  100   % </w:t>
            </w:r>
            <w:r>
              <w:rPr>
                <w:rFonts w:hint="eastAsia" w:asciiTheme="minorEastAsia" w:hAnsiTheme="minorEastAsia" w:cstheme="minorEastAsia"/>
                <w:szCs w:val="21"/>
              </w:rPr>
              <w:t>。</w:t>
            </w:r>
          </w:p>
          <w:p w14:paraId="6237BCB2">
            <w:pPr>
              <w:spacing w:line="300" w:lineRule="exact"/>
              <w:jc w:val="left"/>
              <w:rPr>
                <w:rFonts w:hint="eastAsia" w:asciiTheme="minorEastAsia" w:hAnsiTheme="minorEastAsia" w:cstheme="minorEastAsia"/>
                <w:kern w:val="0"/>
                <w:szCs w:val="21"/>
              </w:rPr>
            </w:pPr>
            <w:r>
              <w:rPr>
                <w:rFonts w:hint="eastAsia" w:asciiTheme="minorEastAsia" w:hAnsiTheme="minorEastAsia" w:cstheme="minorEastAsia"/>
                <w:kern w:val="0"/>
                <w:szCs w:val="21"/>
              </w:rPr>
              <w:fldChar w:fldCharType="begin"/>
            </w:r>
            <w:r>
              <w:rPr>
                <w:rFonts w:hint="eastAsia" w:asciiTheme="minorEastAsia" w:hAnsiTheme="minorEastAsia" w:cstheme="minorEastAsia"/>
                <w:kern w:val="0"/>
                <w:szCs w:val="21"/>
              </w:rPr>
              <w:instrText xml:space="preserve"> = 3 \* GB3 </w:instrText>
            </w:r>
            <w:r>
              <w:rPr>
                <w:rFonts w:hint="eastAsia" w:asciiTheme="minorEastAsia" w:hAnsiTheme="minorEastAsia" w:cstheme="minorEastAsia"/>
                <w:kern w:val="0"/>
                <w:szCs w:val="21"/>
              </w:rPr>
              <w:fldChar w:fldCharType="separate"/>
            </w:r>
            <w:r>
              <w:rPr>
                <w:rFonts w:hint="eastAsia" w:asciiTheme="minorEastAsia" w:hAnsiTheme="minorEastAsia" w:cstheme="minorEastAsia"/>
                <w:kern w:val="0"/>
                <w:szCs w:val="21"/>
              </w:rPr>
              <w:t>③</w:t>
            </w:r>
            <w:r>
              <w:rPr>
                <w:rFonts w:hint="eastAsia" w:asciiTheme="minorEastAsia" w:hAnsiTheme="minorEastAsia" w:cstheme="minorEastAsia"/>
                <w:kern w:val="0"/>
                <w:szCs w:val="21"/>
              </w:rPr>
              <w:fldChar w:fldCharType="end"/>
            </w:r>
            <w:r>
              <w:rPr>
                <w:rFonts w:hint="eastAsia" w:asciiTheme="minorEastAsia" w:hAnsiTheme="minorEastAsia" w:cstheme="minorEastAsia"/>
                <w:szCs w:val="21"/>
              </w:rPr>
              <w:t>本次晋升专业技术资格的课程评估成绩为</w:t>
            </w:r>
            <w:r>
              <w:rPr>
                <w:rFonts w:hint="eastAsia" w:asciiTheme="minorEastAsia" w:hAnsiTheme="minorEastAsia" w:cstheme="minorEastAsia"/>
                <w:szCs w:val="21"/>
                <w:u w:val="single"/>
              </w:rPr>
              <w:t xml:space="preserve">   A   </w:t>
            </w:r>
            <w:r>
              <w:rPr>
                <w:rFonts w:hint="eastAsia" w:asciiTheme="minorEastAsia" w:hAnsiTheme="minorEastAsia" w:cstheme="minorEastAsia"/>
                <w:szCs w:val="21"/>
              </w:rPr>
              <w:t>等级。</w:t>
            </w:r>
          </w:p>
          <w:p w14:paraId="2674DF21">
            <w:pPr>
              <w:spacing w:line="300" w:lineRule="exact"/>
              <w:jc w:val="left"/>
              <w:rPr>
                <w:rFonts w:hint="eastAsia" w:asciiTheme="minorEastAsia" w:hAnsiTheme="minorEastAsia" w:cstheme="minorEastAsia"/>
                <w:kern w:val="0"/>
                <w:szCs w:val="21"/>
              </w:rPr>
            </w:pPr>
            <w:r>
              <w:rPr>
                <w:rFonts w:hint="eastAsia" w:asciiTheme="minorEastAsia" w:hAnsiTheme="minorEastAsia" w:cstheme="minorEastAsia"/>
                <w:kern w:val="0"/>
                <w:szCs w:val="21"/>
              </w:rPr>
              <w:fldChar w:fldCharType="begin"/>
            </w:r>
            <w:r>
              <w:rPr>
                <w:rFonts w:hint="eastAsia" w:asciiTheme="minorEastAsia" w:hAnsiTheme="minorEastAsia" w:cstheme="minorEastAsia"/>
                <w:kern w:val="0"/>
                <w:szCs w:val="21"/>
              </w:rPr>
              <w:instrText xml:space="preserve"> = 4 \* GB3 </w:instrText>
            </w:r>
            <w:r>
              <w:rPr>
                <w:rFonts w:hint="eastAsia" w:asciiTheme="minorEastAsia" w:hAnsiTheme="minorEastAsia" w:cstheme="minorEastAsia"/>
                <w:kern w:val="0"/>
                <w:szCs w:val="21"/>
              </w:rPr>
              <w:fldChar w:fldCharType="separate"/>
            </w:r>
            <w:r>
              <w:rPr>
                <w:rFonts w:hint="eastAsia" w:asciiTheme="minorEastAsia" w:hAnsiTheme="minorEastAsia" w:cstheme="minorEastAsia"/>
                <w:kern w:val="0"/>
                <w:szCs w:val="21"/>
              </w:rPr>
              <w:t>④</w:t>
            </w:r>
            <w:r>
              <w:rPr>
                <w:rFonts w:hint="eastAsia" w:asciiTheme="minorEastAsia" w:hAnsiTheme="minorEastAsia" w:cstheme="minorEastAsia"/>
                <w:kern w:val="0"/>
                <w:szCs w:val="21"/>
              </w:rPr>
              <w:fldChar w:fldCharType="end"/>
            </w:r>
            <w:r>
              <w:rPr>
                <w:rFonts w:hint="eastAsia" w:asciiTheme="minorEastAsia" w:hAnsiTheme="minorEastAsia" w:cstheme="minorEastAsia"/>
                <w:kern w:val="0"/>
                <w:szCs w:val="21"/>
              </w:rPr>
              <w:t>担任毕业实习和论文指导工作（ 3 ）届；或担任本科生创新创业活动（   ）项；或担任本科生专业竞赛指导（   ）项；或担任本科生开展寒暑假社会实践（   ）项。</w:t>
            </w:r>
          </w:p>
        </w:tc>
      </w:tr>
      <w:tr w14:paraId="5236DB61">
        <w:tblPrEx>
          <w:tblCellMar>
            <w:top w:w="0" w:type="dxa"/>
            <w:left w:w="108" w:type="dxa"/>
            <w:bottom w:w="0" w:type="dxa"/>
            <w:right w:w="108" w:type="dxa"/>
          </w:tblCellMar>
        </w:tblPrEx>
        <w:trPr>
          <w:trHeight w:val="34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662538F5">
            <w:pPr>
              <w:widowControl/>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任现职以来课程教学工作量业绩表（本科生）</w:t>
            </w:r>
          </w:p>
        </w:tc>
      </w:tr>
      <w:tr w14:paraId="18AD0336">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14:paraId="69241EAF">
            <w:pPr>
              <w:widowControl/>
              <w:spacing w:line="240" w:lineRule="exact"/>
              <w:jc w:val="center"/>
              <w:rPr>
                <w:rFonts w:hint="eastAsia" w:asciiTheme="minorEastAsia" w:hAnsiTheme="minorEastAsia" w:cstheme="minorEastAsia"/>
                <w:kern w:val="0"/>
                <w:szCs w:val="21"/>
              </w:rPr>
            </w:pPr>
            <w:r>
              <w:rPr>
                <w:rFonts w:hint="eastAsia" w:asciiTheme="minorEastAsia" w:hAnsiTheme="minorEastAsia" w:cstheme="minorEastAsia"/>
                <w:szCs w:val="21"/>
              </w:rPr>
              <w:t>学年、学期</w:t>
            </w:r>
          </w:p>
        </w:tc>
        <w:tc>
          <w:tcPr>
            <w:tcW w:w="2977" w:type="dxa"/>
            <w:gridSpan w:val="2"/>
            <w:tcBorders>
              <w:top w:val="single" w:color="auto" w:sz="4" w:space="0"/>
              <w:left w:val="single" w:color="auto" w:sz="4" w:space="0"/>
              <w:right w:val="single" w:color="000000" w:sz="4" w:space="0"/>
            </w:tcBorders>
            <w:vAlign w:val="center"/>
          </w:tcPr>
          <w:p w14:paraId="119CECDF">
            <w:pPr>
              <w:widowControl/>
              <w:spacing w:line="240" w:lineRule="exact"/>
              <w:jc w:val="center"/>
              <w:rPr>
                <w:rFonts w:hint="eastAsia" w:asciiTheme="minorEastAsia" w:hAnsiTheme="minorEastAsia" w:cstheme="minorEastAsia"/>
                <w:kern w:val="0"/>
                <w:szCs w:val="21"/>
              </w:rPr>
            </w:pPr>
            <w:r>
              <w:rPr>
                <w:rFonts w:hint="eastAsia" w:asciiTheme="minorEastAsia" w:hAnsiTheme="minorEastAsia" w:cstheme="minorEastAsia"/>
                <w:szCs w:val="21"/>
              </w:rPr>
              <w:t>课程名称</w:t>
            </w:r>
          </w:p>
        </w:tc>
        <w:tc>
          <w:tcPr>
            <w:tcW w:w="1559" w:type="dxa"/>
            <w:tcBorders>
              <w:top w:val="single" w:color="auto" w:sz="4" w:space="0"/>
              <w:left w:val="nil"/>
              <w:right w:val="single" w:color="auto" w:sz="4" w:space="0"/>
            </w:tcBorders>
            <w:vAlign w:val="center"/>
          </w:tcPr>
          <w:p w14:paraId="77D47D9C">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班级名称</w:t>
            </w:r>
          </w:p>
        </w:tc>
        <w:tc>
          <w:tcPr>
            <w:tcW w:w="765" w:type="dxa"/>
            <w:tcBorders>
              <w:top w:val="single" w:color="auto" w:sz="4" w:space="0"/>
              <w:left w:val="single" w:color="auto" w:sz="4" w:space="0"/>
              <w:right w:val="single" w:color="auto" w:sz="4" w:space="0"/>
            </w:tcBorders>
            <w:vAlign w:val="center"/>
          </w:tcPr>
          <w:p w14:paraId="16D75FDF">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课堂教学时数</w:t>
            </w:r>
          </w:p>
        </w:tc>
        <w:tc>
          <w:tcPr>
            <w:tcW w:w="766" w:type="dxa"/>
            <w:tcBorders>
              <w:top w:val="single" w:color="auto" w:sz="4" w:space="0"/>
              <w:left w:val="single" w:color="auto" w:sz="4" w:space="0"/>
              <w:right w:val="single" w:color="auto" w:sz="4" w:space="0"/>
            </w:tcBorders>
            <w:vAlign w:val="center"/>
          </w:tcPr>
          <w:p w14:paraId="01E76A65">
            <w:pPr>
              <w:widowControl/>
              <w:spacing w:line="24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14:paraId="6F1DCD0A">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14:paraId="6EAFB7F1">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right w:val="single" w:color="000000" w:sz="4" w:space="0"/>
            </w:tcBorders>
            <w:vAlign w:val="center"/>
          </w:tcPr>
          <w:p w14:paraId="30635DCE">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备注</w:t>
            </w:r>
          </w:p>
        </w:tc>
      </w:tr>
      <w:tr w14:paraId="2198C42B">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068C4173">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2021-2022（一）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70ACA92">
            <w:pPr>
              <w:widowControl/>
              <w:jc w:val="center"/>
              <w:rPr>
                <w:rFonts w:hint="eastAsia" w:asciiTheme="minorEastAsia" w:hAnsiTheme="minorEastAsia" w:cstheme="minorEastAsia"/>
                <w:szCs w:val="21"/>
              </w:rPr>
            </w:pPr>
            <w:r>
              <w:rPr>
                <w:rFonts w:hint="eastAsia" w:asciiTheme="minorEastAsia" w:hAnsiTheme="minorEastAsia" w:cstheme="minorEastAsia"/>
                <w:szCs w:val="21"/>
              </w:rPr>
              <w:t>预算会计</w:t>
            </w:r>
          </w:p>
        </w:tc>
        <w:tc>
          <w:tcPr>
            <w:tcW w:w="1559" w:type="dxa"/>
            <w:tcBorders>
              <w:top w:val="single" w:color="auto" w:sz="4" w:space="0"/>
              <w:left w:val="nil"/>
              <w:bottom w:val="single" w:color="auto" w:sz="4" w:space="0"/>
              <w:right w:val="single" w:color="auto" w:sz="4" w:space="0"/>
            </w:tcBorders>
            <w:vAlign w:val="center"/>
          </w:tcPr>
          <w:p w14:paraId="414C41C5">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2021会计学（3+2）</w:t>
            </w:r>
          </w:p>
        </w:tc>
        <w:tc>
          <w:tcPr>
            <w:tcW w:w="765" w:type="dxa"/>
            <w:tcBorders>
              <w:top w:val="single" w:color="auto" w:sz="4" w:space="0"/>
              <w:left w:val="single" w:color="auto" w:sz="4" w:space="0"/>
              <w:bottom w:val="single" w:color="auto" w:sz="4" w:space="0"/>
              <w:right w:val="single" w:color="auto" w:sz="4" w:space="0"/>
            </w:tcBorders>
            <w:vAlign w:val="center"/>
          </w:tcPr>
          <w:p w14:paraId="72BC51B5">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14:paraId="542B6114">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6F6174EA">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91EE085">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F6D493F">
            <w:pPr>
              <w:spacing w:line="240" w:lineRule="exact"/>
              <w:jc w:val="center"/>
              <w:rPr>
                <w:rFonts w:hint="eastAsia" w:asciiTheme="minorEastAsia" w:hAnsiTheme="minorEastAsia" w:cstheme="minorEastAsia"/>
                <w:szCs w:val="21"/>
              </w:rPr>
            </w:pPr>
          </w:p>
        </w:tc>
      </w:tr>
      <w:tr w14:paraId="2650E380">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698DC516">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2021-2022（二）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8ABA72A">
            <w:pPr>
              <w:widowControl/>
              <w:jc w:val="center"/>
              <w:rPr>
                <w:rFonts w:hint="eastAsia" w:asciiTheme="minorEastAsia" w:hAnsiTheme="minorEastAsia" w:cstheme="minorEastAsia"/>
                <w:szCs w:val="21"/>
              </w:rPr>
            </w:pPr>
            <w:r>
              <w:rPr>
                <w:rFonts w:hint="eastAsia" w:asciiTheme="minorEastAsia" w:hAnsiTheme="minorEastAsia" w:cstheme="minorEastAsia"/>
                <w:szCs w:val="21"/>
              </w:rPr>
              <w:t>会计学</w:t>
            </w:r>
          </w:p>
        </w:tc>
        <w:tc>
          <w:tcPr>
            <w:tcW w:w="1559" w:type="dxa"/>
            <w:tcBorders>
              <w:top w:val="single" w:color="auto" w:sz="4" w:space="0"/>
              <w:left w:val="nil"/>
              <w:bottom w:val="single" w:color="auto" w:sz="4" w:space="0"/>
              <w:right w:val="single" w:color="auto" w:sz="4" w:space="0"/>
            </w:tcBorders>
            <w:vAlign w:val="center"/>
          </w:tcPr>
          <w:p w14:paraId="550FD98B">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2020国际贸易</w:t>
            </w:r>
          </w:p>
        </w:tc>
        <w:tc>
          <w:tcPr>
            <w:tcW w:w="765" w:type="dxa"/>
            <w:tcBorders>
              <w:top w:val="single" w:color="auto" w:sz="4" w:space="0"/>
              <w:left w:val="single" w:color="auto" w:sz="4" w:space="0"/>
              <w:bottom w:val="single" w:color="auto" w:sz="4" w:space="0"/>
              <w:right w:val="single" w:color="auto" w:sz="4" w:space="0"/>
            </w:tcBorders>
            <w:vAlign w:val="center"/>
          </w:tcPr>
          <w:p w14:paraId="28B1F1B1">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48</w:t>
            </w:r>
          </w:p>
        </w:tc>
        <w:tc>
          <w:tcPr>
            <w:tcW w:w="766" w:type="dxa"/>
            <w:tcBorders>
              <w:top w:val="single" w:color="auto" w:sz="4" w:space="0"/>
              <w:left w:val="single" w:color="auto" w:sz="4" w:space="0"/>
              <w:bottom w:val="single" w:color="auto" w:sz="4" w:space="0"/>
              <w:right w:val="single" w:color="auto" w:sz="4" w:space="0"/>
            </w:tcBorders>
            <w:vAlign w:val="center"/>
          </w:tcPr>
          <w:p w14:paraId="22466466">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3350DF39">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C4D36EF">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3110A75">
            <w:pPr>
              <w:spacing w:line="240" w:lineRule="exact"/>
              <w:jc w:val="center"/>
              <w:rPr>
                <w:rFonts w:hint="eastAsia" w:asciiTheme="minorEastAsia" w:hAnsiTheme="minorEastAsia" w:cstheme="minorEastAsia"/>
                <w:szCs w:val="21"/>
              </w:rPr>
            </w:pPr>
          </w:p>
        </w:tc>
      </w:tr>
      <w:tr w14:paraId="13169577">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2F352C44">
            <w:pPr>
              <w:jc w:val="center"/>
              <w:rPr>
                <w:rFonts w:hint="eastAsia" w:asciiTheme="minorEastAsia" w:hAnsiTheme="minorEastAsia" w:cstheme="minorEastAsia"/>
                <w:szCs w:val="21"/>
              </w:rPr>
            </w:pPr>
          </w:p>
        </w:tc>
        <w:tc>
          <w:tcPr>
            <w:tcW w:w="2977" w:type="dxa"/>
            <w:gridSpan w:val="2"/>
            <w:vMerge w:val="restart"/>
            <w:tcBorders>
              <w:top w:val="single" w:color="auto" w:sz="4" w:space="0"/>
              <w:left w:val="single" w:color="auto" w:sz="4" w:space="0"/>
              <w:right w:val="single" w:color="000000" w:sz="4" w:space="0"/>
            </w:tcBorders>
            <w:vAlign w:val="center"/>
          </w:tcPr>
          <w:p w14:paraId="0878B341">
            <w:pPr>
              <w:widowControl/>
              <w:jc w:val="center"/>
              <w:rPr>
                <w:rFonts w:hint="eastAsia" w:asciiTheme="minorEastAsia" w:hAnsiTheme="minorEastAsia" w:cstheme="minorEastAsia"/>
                <w:szCs w:val="21"/>
              </w:rPr>
            </w:pPr>
            <w:r>
              <w:rPr>
                <w:rFonts w:hint="eastAsia" w:asciiTheme="minorEastAsia" w:hAnsiTheme="minorEastAsia" w:cstheme="minorEastAsia"/>
                <w:szCs w:val="21"/>
              </w:rPr>
              <w:t>计量经济学</w:t>
            </w:r>
          </w:p>
        </w:tc>
        <w:tc>
          <w:tcPr>
            <w:tcW w:w="1559" w:type="dxa"/>
            <w:tcBorders>
              <w:top w:val="single" w:color="auto" w:sz="4" w:space="0"/>
              <w:left w:val="nil"/>
              <w:bottom w:val="single" w:color="auto" w:sz="4" w:space="0"/>
              <w:right w:val="single" w:color="auto" w:sz="4" w:space="0"/>
            </w:tcBorders>
            <w:vAlign w:val="center"/>
          </w:tcPr>
          <w:p w14:paraId="7D74DF55">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2019会计1班</w:t>
            </w:r>
          </w:p>
        </w:tc>
        <w:tc>
          <w:tcPr>
            <w:tcW w:w="765" w:type="dxa"/>
            <w:tcBorders>
              <w:top w:val="single" w:color="auto" w:sz="4" w:space="0"/>
              <w:left w:val="single" w:color="auto" w:sz="4" w:space="0"/>
              <w:bottom w:val="single" w:color="auto" w:sz="4" w:space="0"/>
              <w:right w:val="single" w:color="auto" w:sz="4" w:space="0"/>
            </w:tcBorders>
            <w:vAlign w:val="center"/>
          </w:tcPr>
          <w:p w14:paraId="10B16AA7">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48</w:t>
            </w:r>
          </w:p>
        </w:tc>
        <w:tc>
          <w:tcPr>
            <w:tcW w:w="766" w:type="dxa"/>
            <w:vMerge w:val="restart"/>
            <w:tcBorders>
              <w:top w:val="single" w:color="auto" w:sz="4" w:space="0"/>
              <w:left w:val="single" w:color="auto" w:sz="4" w:space="0"/>
              <w:right w:val="single" w:color="auto" w:sz="4" w:space="0"/>
            </w:tcBorders>
            <w:vAlign w:val="center"/>
          </w:tcPr>
          <w:p w14:paraId="5901D306">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3471590E">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42FA07A">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9E3ECAE">
            <w:pPr>
              <w:spacing w:line="240" w:lineRule="exact"/>
              <w:jc w:val="center"/>
              <w:rPr>
                <w:rFonts w:hint="eastAsia" w:asciiTheme="minorEastAsia" w:hAnsiTheme="minorEastAsia" w:cstheme="minorEastAsia"/>
                <w:szCs w:val="21"/>
              </w:rPr>
            </w:pPr>
          </w:p>
        </w:tc>
      </w:tr>
      <w:tr w14:paraId="0F044487">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35369105">
            <w:pPr>
              <w:widowControl/>
              <w:jc w:val="center"/>
              <w:rPr>
                <w:rFonts w:hint="eastAsia" w:asciiTheme="minorEastAsia" w:hAnsiTheme="minorEastAsia" w:cstheme="minorEastAsia"/>
                <w:szCs w:val="21"/>
              </w:rPr>
            </w:pPr>
          </w:p>
        </w:tc>
        <w:tc>
          <w:tcPr>
            <w:tcW w:w="2977" w:type="dxa"/>
            <w:gridSpan w:val="2"/>
            <w:vMerge w:val="continue"/>
            <w:tcBorders>
              <w:left w:val="single" w:color="auto" w:sz="4" w:space="0"/>
              <w:bottom w:val="single" w:color="auto" w:sz="4" w:space="0"/>
              <w:right w:val="single" w:color="000000" w:sz="4" w:space="0"/>
            </w:tcBorders>
            <w:vAlign w:val="center"/>
          </w:tcPr>
          <w:p w14:paraId="5F2C1B20">
            <w:pPr>
              <w:widowControl/>
              <w:jc w:val="center"/>
              <w:rPr>
                <w:rFonts w:hint="eastAsia" w:asciiTheme="minorEastAsia" w:hAnsi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7FAA03C3">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2019会计2班</w:t>
            </w:r>
          </w:p>
        </w:tc>
        <w:tc>
          <w:tcPr>
            <w:tcW w:w="765" w:type="dxa"/>
            <w:tcBorders>
              <w:top w:val="single" w:color="auto" w:sz="4" w:space="0"/>
              <w:left w:val="single" w:color="auto" w:sz="4" w:space="0"/>
              <w:bottom w:val="single" w:color="auto" w:sz="4" w:space="0"/>
              <w:right w:val="single" w:color="auto" w:sz="4" w:space="0"/>
            </w:tcBorders>
            <w:vAlign w:val="center"/>
          </w:tcPr>
          <w:p w14:paraId="788FD566">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48</w:t>
            </w:r>
          </w:p>
        </w:tc>
        <w:tc>
          <w:tcPr>
            <w:tcW w:w="766" w:type="dxa"/>
            <w:vMerge w:val="continue"/>
            <w:tcBorders>
              <w:left w:val="single" w:color="auto" w:sz="4" w:space="0"/>
              <w:bottom w:val="single" w:color="auto" w:sz="4" w:space="0"/>
              <w:right w:val="single" w:color="auto" w:sz="4" w:space="0"/>
            </w:tcBorders>
            <w:vAlign w:val="center"/>
          </w:tcPr>
          <w:p w14:paraId="373A9279">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77830D4">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8DAA2D0">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9167851">
            <w:pPr>
              <w:spacing w:line="240" w:lineRule="exact"/>
              <w:jc w:val="center"/>
              <w:rPr>
                <w:rFonts w:hint="eastAsia" w:asciiTheme="minorEastAsia" w:hAnsiTheme="minorEastAsia" w:cstheme="minorEastAsia"/>
                <w:szCs w:val="21"/>
              </w:rPr>
            </w:pPr>
          </w:p>
        </w:tc>
      </w:tr>
      <w:tr w14:paraId="0B1AB694">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AC43855">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2022-2023（一）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80E4371">
            <w:pPr>
              <w:widowControl/>
              <w:jc w:val="center"/>
              <w:rPr>
                <w:rFonts w:hint="eastAsia" w:asciiTheme="minorEastAsia" w:hAnsi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313AE98B">
            <w:pPr>
              <w:spacing w:line="240" w:lineRule="exact"/>
              <w:jc w:val="left"/>
              <w:rPr>
                <w:rFonts w:hint="eastAsia"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16C74D0E">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160</w:t>
            </w:r>
          </w:p>
        </w:tc>
        <w:tc>
          <w:tcPr>
            <w:tcW w:w="766" w:type="dxa"/>
            <w:tcBorders>
              <w:top w:val="single" w:color="auto" w:sz="4" w:space="0"/>
              <w:left w:val="single" w:color="auto" w:sz="4" w:space="0"/>
              <w:bottom w:val="single" w:color="auto" w:sz="4" w:space="0"/>
              <w:right w:val="single" w:color="auto" w:sz="4" w:space="0"/>
            </w:tcBorders>
            <w:vAlign w:val="center"/>
          </w:tcPr>
          <w:p w14:paraId="610E8EA9">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1B81FC5">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9EFE7CC">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D25F397">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产假</w:t>
            </w:r>
          </w:p>
        </w:tc>
      </w:tr>
      <w:tr w14:paraId="2D743954">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8D81DA9">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2022-2023（二）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5F6BB2E">
            <w:pPr>
              <w:widowControl/>
              <w:jc w:val="center"/>
              <w:rPr>
                <w:rFonts w:hint="eastAsia" w:asciiTheme="minorEastAsia" w:hAnsi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0577A4F0">
            <w:pPr>
              <w:spacing w:line="240" w:lineRule="exact"/>
              <w:jc w:val="left"/>
              <w:rPr>
                <w:rFonts w:hint="eastAsia"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59FF3AC4">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160</w:t>
            </w:r>
          </w:p>
        </w:tc>
        <w:tc>
          <w:tcPr>
            <w:tcW w:w="766" w:type="dxa"/>
            <w:tcBorders>
              <w:top w:val="single" w:color="auto" w:sz="4" w:space="0"/>
              <w:left w:val="single" w:color="auto" w:sz="4" w:space="0"/>
              <w:bottom w:val="single" w:color="auto" w:sz="4" w:space="0"/>
              <w:right w:val="single" w:color="auto" w:sz="4" w:space="0"/>
            </w:tcBorders>
            <w:vAlign w:val="center"/>
          </w:tcPr>
          <w:p w14:paraId="2F7E5828">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D08C00A">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3BBFA60">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D811E4D">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产假</w:t>
            </w:r>
          </w:p>
        </w:tc>
      </w:tr>
      <w:tr w14:paraId="12588764">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41633BF2">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2023-2024（一）</w:t>
            </w:r>
          </w:p>
        </w:tc>
        <w:tc>
          <w:tcPr>
            <w:tcW w:w="2977" w:type="dxa"/>
            <w:gridSpan w:val="2"/>
            <w:vMerge w:val="restart"/>
            <w:tcBorders>
              <w:top w:val="single" w:color="auto" w:sz="4" w:space="0"/>
              <w:left w:val="single" w:color="auto" w:sz="4" w:space="0"/>
              <w:bottom w:val="single" w:color="auto" w:sz="4" w:space="0"/>
              <w:right w:val="single" w:color="000000" w:sz="4" w:space="0"/>
            </w:tcBorders>
            <w:vAlign w:val="center"/>
          </w:tcPr>
          <w:p w14:paraId="16FF7D78">
            <w:pPr>
              <w:widowControl/>
              <w:jc w:val="center"/>
              <w:rPr>
                <w:rFonts w:hint="eastAsia" w:asciiTheme="minorEastAsia" w:hAnsiTheme="minorEastAsia" w:cstheme="minorEastAsia"/>
                <w:szCs w:val="21"/>
              </w:rPr>
            </w:pPr>
            <w:r>
              <w:rPr>
                <w:rFonts w:hint="eastAsia" w:asciiTheme="minorEastAsia" w:hAnsiTheme="minorEastAsia" w:cstheme="minorEastAsia"/>
                <w:szCs w:val="21"/>
              </w:rPr>
              <w:t>预算会计</w:t>
            </w:r>
          </w:p>
        </w:tc>
        <w:tc>
          <w:tcPr>
            <w:tcW w:w="1559" w:type="dxa"/>
            <w:tcBorders>
              <w:top w:val="single" w:color="auto" w:sz="4" w:space="0"/>
              <w:left w:val="nil"/>
              <w:bottom w:val="single" w:color="auto" w:sz="4" w:space="0"/>
              <w:right w:val="single" w:color="auto" w:sz="4" w:space="0"/>
            </w:tcBorders>
            <w:vAlign w:val="center"/>
          </w:tcPr>
          <w:p w14:paraId="627D342A">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2020会计1班</w:t>
            </w:r>
          </w:p>
        </w:tc>
        <w:tc>
          <w:tcPr>
            <w:tcW w:w="765" w:type="dxa"/>
            <w:vMerge w:val="restart"/>
            <w:tcBorders>
              <w:top w:val="single" w:color="auto" w:sz="4" w:space="0"/>
              <w:left w:val="single" w:color="auto" w:sz="4" w:space="0"/>
              <w:right w:val="single" w:color="auto" w:sz="4" w:space="0"/>
            </w:tcBorders>
            <w:vAlign w:val="center"/>
          </w:tcPr>
          <w:p w14:paraId="78472BB6">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32（合班）</w:t>
            </w:r>
          </w:p>
        </w:tc>
        <w:tc>
          <w:tcPr>
            <w:tcW w:w="766" w:type="dxa"/>
            <w:vMerge w:val="restart"/>
            <w:tcBorders>
              <w:top w:val="single" w:color="auto" w:sz="4" w:space="0"/>
              <w:left w:val="single" w:color="auto" w:sz="4" w:space="0"/>
              <w:right w:val="single" w:color="auto" w:sz="4" w:space="0"/>
            </w:tcBorders>
            <w:vAlign w:val="center"/>
          </w:tcPr>
          <w:p w14:paraId="5D64DA01">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010C3FFE">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DFFAEC4">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4E07795">
            <w:pPr>
              <w:spacing w:line="240" w:lineRule="exact"/>
              <w:jc w:val="center"/>
              <w:rPr>
                <w:rFonts w:hint="eastAsia" w:asciiTheme="minorEastAsia" w:hAnsiTheme="minorEastAsia" w:cstheme="minorEastAsia"/>
                <w:szCs w:val="21"/>
              </w:rPr>
            </w:pPr>
          </w:p>
        </w:tc>
      </w:tr>
      <w:tr w14:paraId="6A4A9E2E">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47282439">
            <w:pPr>
              <w:widowControl/>
              <w:jc w:val="center"/>
              <w:rPr>
                <w:rFonts w:hint="eastAsia" w:asciiTheme="minorEastAsia" w:hAnsiTheme="minorEastAsia" w:cstheme="minorEastAsia"/>
                <w:szCs w:val="21"/>
              </w:rPr>
            </w:pPr>
          </w:p>
        </w:tc>
        <w:tc>
          <w:tcPr>
            <w:tcW w:w="2977" w:type="dxa"/>
            <w:gridSpan w:val="2"/>
            <w:vMerge w:val="continue"/>
            <w:tcBorders>
              <w:top w:val="single" w:color="auto" w:sz="4" w:space="0"/>
              <w:left w:val="single" w:color="auto" w:sz="4" w:space="0"/>
              <w:bottom w:val="single" w:color="auto" w:sz="4" w:space="0"/>
              <w:right w:val="single" w:color="000000" w:sz="4" w:space="0"/>
            </w:tcBorders>
            <w:vAlign w:val="center"/>
          </w:tcPr>
          <w:p w14:paraId="6A028282">
            <w:pPr>
              <w:widowControl/>
              <w:jc w:val="center"/>
              <w:rPr>
                <w:rFonts w:hint="eastAsia" w:asciiTheme="minorEastAsia" w:hAnsi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7D55B354">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2020会计2班</w:t>
            </w:r>
          </w:p>
        </w:tc>
        <w:tc>
          <w:tcPr>
            <w:tcW w:w="765" w:type="dxa"/>
            <w:vMerge w:val="continue"/>
            <w:tcBorders>
              <w:left w:val="single" w:color="auto" w:sz="4" w:space="0"/>
              <w:bottom w:val="single" w:color="auto" w:sz="4" w:space="0"/>
              <w:right w:val="single" w:color="auto" w:sz="4" w:space="0"/>
            </w:tcBorders>
            <w:vAlign w:val="center"/>
          </w:tcPr>
          <w:p w14:paraId="5BCD9241">
            <w:pPr>
              <w:spacing w:line="240" w:lineRule="exact"/>
              <w:jc w:val="center"/>
              <w:rPr>
                <w:rFonts w:hint="eastAsia" w:asciiTheme="minorEastAsia" w:hAnsiTheme="minorEastAsia" w:cstheme="minorEastAsia"/>
                <w:szCs w:val="21"/>
              </w:rPr>
            </w:pPr>
          </w:p>
        </w:tc>
        <w:tc>
          <w:tcPr>
            <w:tcW w:w="766" w:type="dxa"/>
            <w:vMerge w:val="continue"/>
            <w:tcBorders>
              <w:left w:val="single" w:color="auto" w:sz="4" w:space="0"/>
              <w:bottom w:val="single" w:color="auto" w:sz="4" w:space="0"/>
              <w:right w:val="single" w:color="auto" w:sz="4" w:space="0"/>
            </w:tcBorders>
            <w:vAlign w:val="center"/>
          </w:tcPr>
          <w:p w14:paraId="7870A173">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3EEB0D1">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701F51A">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124C29C">
            <w:pPr>
              <w:spacing w:line="240" w:lineRule="exact"/>
              <w:jc w:val="center"/>
              <w:rPr>
                <w:rFonts w:hint="eastAsia" w:asciiTheme="minorEastAsia" w:hAnsiTheme="minorEastAsia" w:cstheme="minorEastAsia"/>
                <w:szCs w:val="21"/>
              </w:rPr>
            </w:pPr>
          </w:p>
        </w:tc>
      </w:tr>
      <w:tr w14:paraId="2868E255">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730803A">
            <w:pPr>
              <w:widowControl/>
              <w:jc w:val="center"/>
              <w:rPr>
                <w:rFonts w:hint="eastAsia" w:asciiTheme="minorEastAsia" w:hAnsiTheme="minorEastAsia" w:cstheme="minorEastAsia"/>
                <w:szCs w:val="21"/>
              </w:rPr>
            </w:pPr>
            <w:r>
              <w:rPr>
                <w:rFonts w:hint="eastAsia" w:asciiTheme="minorEastAsia" w:hAnsiTheme="minorEastAsia" w:cstheme="minorEastAsia"/>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CCBF1DE">
            <w:pPr>
              <w:widowControl/>
              <w:jc w:val="center"/>
              <w:rPr>
                <w:rFonts w:hint="eastAsia" w:asciiTheme="minorEastAsia" w:hAnsi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1C69A48E">
            <w:pPr>
              <w:spacing w:line="240" w:lineRule="exact"/>
              <w:jc w:val="left"/>
              <w:rPr>
                <w:rFonts w:hint="eastAsia"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13793EEE">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544</w:t>
            </w:r>
          </w:p>
        </w:tc>
        <w:tc>
          <w:tcPr>
            <w:tcW w:w="766" w:type="dxa"/>
            <w:tcBorders>
              <w:top w:val="single" w:color="auto" w:sz="4" w:space="0"/>
              <w:left w:val="single" w:color="auto" w:sz="4" w:space="0"/>
              <w:bottom w:val="single" w:color="auto" w:sz="4" w:space="0"/>
              <w:right w:val="single" w:color="auto" w:sz="4" w:space="0"/>
            </w:tcBorders>
            <w:vAlign w:val="center"/>
          </w:tcPr>
          <w:p w14:paraId="77D5462B">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0D156B9">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8E34F04">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C75DF94">
            <w:pPr>
              <w:spacing w:line="240" w:lineRule="exact"/>
              <w:jc w:val="center"/>
              <w:rPr>
                <w:rFonts w:hint="eastAsia" w:asciiTheme="minorEastAsia" w:hAnsiTheme="minorEastAsia" w:cstheme="minorEastAsia"/>
                <w:szCs w:val="21"/>
              </w:rPr>
            </w:pPr>
          </w:p>
        </w:tc>
      </w:tr>
      <w:tr w14:paraId="34ADEA58">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52C529A6">
            <w:pPr>
              <w:widowControl/>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任现职以来课程教学工作量业绩表（研究生）</w:t>
            </w:r>
          </w:p>
        </w:tc>
      </w:tr>
      <w:tr w14:paraId="30D34E5B">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14:paraId="59D985ED">
            <w:pPr>
              <w:widowControl/>
              <w:spacing w:line="240" w:lineRule="exact"/>
              <w:jc w:val="center"/>
              <w:rPr>
                <w:rFonts w:hint="eastAsia" w:asciiTheme="minorEastAsia" w:hAnsiTheme="minorEastAsia" w:cstheme="minorEastAsia"/>
                <w:kern w:val="0"/>
                <w:szCs w:val="21"/>
              </w:rPr>
            </w:pPr>
            <w:r>
              <w:rPr>
                <w:rFonts w:hint="eastAsia" w:asciiTheme="minorEastAsia" w:hAnsiTheme="minorEastAsia" w:cstheme="minorEastAsia"/>
                <w:szCs w:val="21"/>
              </w:rPr>
              <w:t>学年、学期</w:t>
            </w:r>
          </w:p>
        </w:tc>
        <w:tc>
          <w:tcPr>
            <w:tcW w:w="2977" w:type="dxa"/>
            <w:gridSpan w:val="2"/>
            <w:tcBorders>
              <w:top w:val="single" w:color="auto" w:sz="4" w:space="0"/>
              <w:left w:val="single" w:color="auto" w:sz="4" w:space="0"/>
              <w:right w:val="single" w:color="000000" w:sz="4" w:space="0"/>
            </w:tcBorders>
            <w:vAlign w:val="center"/>
          </w:tcPr>
          <w:p w14:paraId="7D899529">
            <w:pPr>
              <w:widowControl/>
              <w:spacing w:line="240" w:lineRule="exact"/>
              <w:jc w:val="center"/>
              <w:rPr>
                <w:rFonts w:hint="eastAsia" w:asciiTheme="minorEastAsia" w:hAnsiTheme="minorEastAsia" w:cstheme="minorEastAsia"/>
                <w:kern w:val="0"/>
                <w:szCs w:val="21"/>
              </w:rPr>
            </w:pPr>
            <w:r>
              <w:rPr>
                <w:rFonts w:hint="eastAsia" w:asciiTheme="minorEastAsia" w:hAnsiTheme="minorEastAsia" w:cstheme="minorEastAsia"/>
                <w:szCs w:val="21"/>
              </w:rPr>
              <w:t>课程名称</w:t>
            </w:r>
          </w:p>
        </w:tc>
        <w:tc>
          <w:tcPr>
            <w:tcW w:w="1559" w:type="dxa"/>
            <w:tcBorders>
              <w:top w:val="single" w:color="auto" w:sz="4" w:space="0"/>
              <w:left w:val="nil"/>
              <w:right w:val="single" w:color="auto" w:sz="4" w:space="0"/>
            </w:tcBorders>
            <w:vAlign w:val="center"/>
          </w:tcPr>
          <w:p w14:paraId="4CE01D7A">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班级名称</w:t>
            </w:r>
          </w:p>
        </w:tc>
        <w:tc>
          <w:tcPr>
            <w:tcW w:w="765" w:type="dxa"/>
            <w:tcBorders>
              <w:top w:val="single" w:color="auto" w:sz="4" w:space="0"/>
              <w:left w:val="single" w:color="auto" w:sz="4" w:space="0"/>
              <w:right w:val="single" w:color="auto" w:sz="4" w:space="0"/>
            </w:tcBorders>
            <w:vAlign w:val="center"/>
          </w:tcPr>
          <w:p w14:paraId="53486CE8">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课堂教学时数</w:t>
            </w:r>
          </w:p>
        </w:tc>
        <w:tc>
          <w:tcPr>
            <w:tcW w:w="766" w:type="dxa"/>
            <w:tcBorders>
              <w:top w:val="single" w:color="auto" w:sz="4" w:space="0"/>
              <w:left w:val="single" w:color="auto" w:sz="4" w:space="0"/>
              <w:right w:val="single" w:color="auto" w:sz="4" w:space="0"/>
            </w:tcBorders>
            <w:vAlign w:val="center"/>
          </w:tcPr>
          <w:p w14:paraId="6028F7CC">
            <w:pPr>
              <w:widowControl/>
              <w:spacing w:line="24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14:paraId="2818629A">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14:paraId="36C4FFBD">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right w:val="single" w:color="000000" w:sz="4" w:space="0"/>
            </w:tcBorders>
            <w:vAlign w:val="center"/>
          </w:tcPr>
          <w:p w14:paraId="7446C462">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备注</w:t>
            </w:r>
          </w:p>
        </w:tc>
      </w:tr>
      <w:tr w14:paraId="4247EADF">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F2E8DE1">
            <w:pPr>
              <w:widowControl/>
              <w:jc w:val="center"/>
              <w:rPr>
                <w:rFonts w:hint="eastAsia" w:asciiTheme="minorEastAsia" w:hAnsi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CB09860">
            <w:pPr>
              <w:widowControl/>
              <w:jc w:val="center"/>
              <w:rPr>
                <w:rFonts w:hint="eastAsia" w:asciiTheme="minorEastAsia" w:hAnsi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40DEE911">
            <w:pPr>
              <w:spacing w:line="240" w:lineRule="exact"/>
              <w:jc w:val="left"/>
              <w:rPr>
                <w:rFonts w:hint="eastAsia"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684F76A9">
            <w:pPr>
              <w:spacing w:line="240" w:lineRule="exact"/>
              <w:jc w:val="center"/>
              <w:rPr>
                <w:rFonts w:hint="eastAsia" w:asciiTheme="minorEastAsia" w:hAnsiTheme="minorEastAsia" w:cstheme="minorEastAsia"/>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6157F2AD">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445FECB">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696720F">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0D0CE95">
            <w:pPr>
              <w:spacing w:line="240" w:lineRule="exact"/>
              <w:jc w:val="center"/>
              <w:rPr>
                <w:rFonts w:hint="eastAsia" w:asciiTheme="minorEastAsia" w:hAnsiTheme="minorEastAsia" w:cstheme="minorEastAsia"/>
                <w:szCs w:val="21"/>
              </w:rPr>
            </w:pPr>
          </w:p>
        </w:tc>
      </w:tr>
      <w:tr w14:paraId="742AA6D6">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6065FC9">
            <w:pPr>
              <w:widowControl/>
              <w:jc w:val="center"/>
              <w:rPr>
                <w:rFonts w:hint="eastAsia" w:asciiTheme="minorEastAsia" w:hAnsiTheme="minorEastAsia" w:cstheme="minorEastAsia"/>
                <w:szCs w:val="21"/>
              </w:rPr>
            </w:pPr>
            <w:r>
              <w:rPr>
                <w:rFonts w:hint="eastAsia" w:asciiTheme="minorEastAsia" w:hAnsiTheme="minorEastAsia" w:cstheme="minorEastAsia"/>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E022C35">
            <w:pPr>
              <w:widowControl/>
              <w:jc w:val="center"/>
              <w:rPr>
                <w:rFonts w:hint="eastAsia" w:asciiTheme="minorEastAsia" w:hAnsi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794D74DC">
            <w:pPr>
              <w:spacing w:line="240" w:lineRule="exact"/>
              <w:jc w:val="left"/>
              <w:rPr>
                <w:rFonts w:hint="eastAsia"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5B667191">
            <w:pPr>
              <w:spacing w:line="240" w:lineRule="exact"/>
              <w:jc w:val="center"/>
              <w:rPr>
                <w:rFonts w:hint="eastAsia" w:asciiTheme="minorEastAsia" w:hAnsiTheme="minorEastAsia" w:cstheme="minorEastAsia"/>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122E0D69">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7AA7397">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3921595">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C426E56">
            <w:pPr>
              <w:spacing w:line="240" w:lineRule="exact"/>
              <w:jc w:val="center"/>
              <w:rPr>
                <w:rFonts w:hint="eastAsia" w:asciiTheme="minorEastAsia" w:hAnsiTheme="minorEastAsia" w:cstheme="minorEastAsia"/>
                <w:szCs w:val="21"/>
              </w:rPr>
            </w:pPr>
          </w:p>
        </w:tc>
      </w:tr>
      <w:tr w14:paraId="02345D4F">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1093A1C6">
            <w:pPr>
              <w:widowControl/>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任现职以来实践类教学工作量业绩表</w:t>
            </w:r>
          </w:p>
        </w:tc>
      </w:tr>
      <w:tr w14:paraId="608FFA0B">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19A2263">
            <w:pPr>
              <w:widowControl/>
              <w:spacing w:line="240" w:lineRule="exact"/>
              <w:jc w:val="center"/>
              <w:rPr>
                <w:rFonts w:hint="eastAsia" w:asciiTheme="minorEastAsia" w:hAnsiTheme="minorEastAsia" w:cstheme="minorEastAsia"/>
                <w:kern w:val="0"/>
                <w:szCs w:val="21"/>
              </w:rPr>
            </w:pPr>
            <w:r>
              <w:rPr>
                <w:rFonts w:hint="eastAsia" w:asciiTheme="minorEastAsia" w:hAnsiTheme="minorEastAsia" w:cstheme="minorEastAsia"/>
                <w:szCs w:val="21"/>
              </w:rPr>
              <w:t>学年、学期</w:t>
            </w:r>
          </w:p>
        </w:tc>
        <w:tc>
          <w:tcPr>
            <w:tcW w:w="2835" w:type="dxa"/>
            <w:tcBorders>
              <w:top w:val="single" w:color="auto" w:sz="4" w:space="0"/>
              <w:left w:val="single" w:color="auto" w:sz="4" w:space="0"/>
              <w:bottom w:val="single" w:color="auto" w:sz="4" w:space="0"/>
              <w:right w:val="single" w:color="000000" w:sz="4" w:space="0"/>
            </w:tcBorders>
            <w:vAlign w:val="center"/>
          </w:tcPr>
          <w:p w14:paraId="47C3BB33">
            <w:pPr>
              <w:widowControl/>
              <w:spacing w:line="240" w:lineRule="exact"/>
              <w:jc w:val="center"/>
              <w:rPr>
                <w:rFonts w:hint="eastAsia" w:asciiTheme="minorEastAsia" w:hAnsiTheme="minorEastAsia" w:cstheme="minorEastAsia"/>
                <w:kern w:val="0"/>
                <w:szCs w:val="21"/>
              </w:rPr>
            </w:pPr>
            <w:r>
              <w:rPr>
                <w:rFonts w:hint="eastAsia" w:asciiTheme="minorEastAsia" w:hAnsiTheme="minorEastAsia" w:cstheme="minorEastAsia"/>
                <w:szCs w:val="21"/>
              </w:rPr>
              <w:t>课程名称</w:t>
            </w:r>
          </w:p>
        </w:tc>
        <w:tc>
          <w:tcPr>
            <w:tcW w:w="1559" w:type="dxa"/>
            <w:tcBorders>
              <w:top w:val="single" w:color="auto" w:sz="4" w:space="0"/>
              <w:left w:val="nil"/>
              <w:bottom w:val="single" w:color="auto" w:sz="4" w:space="0"/>
              <w:right w:val="single" w:color="auto" w:sz="4" w:space="0"/>
            </w:tcBorders>
            <w:vAlign w:val="center"/>
          </w:tcPr>
          <w:p w14:paraId="73B4169D">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14:paraId="15A0C353">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14:paraId="0AF9A667">
            <w:pPr>
              <w:widowControl/>
              <w:spacing w:line="24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14:paraId="260ACB19">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14:paraId="5A1922FF">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14:paraId="39D6C3C6">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备注</w:t>
            </w:r>
          </w:p>
        </w:tc>
      </w:tr>
      <w:tr w14:paraId="54467DC0">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0D7175F">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2021-2022（一）</w:t>
            </w:r>
          </w:p>
        </w:tc>
        <w:tc>
          <w:tcPr>
            <w:tcW w:w="2835" w:type="dxa"/>
            <w:tcBorders>
              <w:top w:val="single" w:color="auto" w:sz="4" w:space="0"/>
              <w:left w:val="single" w:color="auto" w:sz="4" w:space="0"/>
              <w:bottom w:val="single" w:color="auto" w:sz="4" w:space="0"/>
              <w:right w:val="single" w:color="000000" w:sz="4" w:space="0"/>
            </w:tcBorders>
            <w:vAlign w:val="center"/>
          </w:tcPr>
          <w:p w14:paraId="14760926">
            <w:pPr>
              <w:widowControl/>
              <w:jc w:val="center"/>
              <w:rPr>
                <w:rFonts w:hint="eastAsia" w:asciiTheme="minorEastAsia" w:hAnsiTheme="minorEastAsia" w:cstheme="minorEastAsia"/>
                <w:szCs w:val="21"/>
              </w:rPr>
            </w:pPr>
            <w:r>
              <w:rPr>
                <w:rFonts w:hint="eastAsia" w:asciiTheme="minorEastAsia" w:hAnsiTheme="minorEastAsia" w:cstheme="minorEastAsia"/>
                <w:szCs w:val="21"/>
              </w:rPr>
              <w:t>专业见习</w:t>
            </w:r>
          </w:p>
        </w:tc>
        <w:tc>
          <w:tcPr>
            <w:tcW w:w="1559" w:type="dxa"/>
            <w:tcBorders>
              <w:top w:val="single" w:color="auto" w:sz="4" w:space="0"/>
              <w:left w:val="nil"/>
              <w:bottom w:val="single" w:color="auto" w:sz="4" w:space="0"/>
              <w:right w:val="single" w:color="auto" w:sz="4" w:space="0"/>
            </w:tcBorders>
            <w:vAlign w:val="center"/>
          </w:tcPr>
          <w:p w14:paraId="60C79C89">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2019会计1、2班</w:t>
            </w:r>
          </w:p>
        </w:tc>
        <w:tc>
          <w:tcPr>
            <w:tcW w:w="765" w:type="dxa"/>
            <w:tcBorders>
              <w:top w:val="single" w:color="auto" w:sz="4" w:space="0"/>
              <w:left w:val="single" w:color="auto" w:sz="4" w:space="0"/>
              <w:bottom w:val="single" w:color="auto" w:sz="4" w:space="0"/>
              <w:right w:val="single" w:color="auto" w:sz="4" w:space="0"/>
            </w:tcBorders>
            <w:vAlign w:val="center"/>
          </w:tcPr>
          <w:p w14:paraId="4138D9CF">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5</w:t>
            </w:r>
          </w:p>
        </w:tc>
        <w:tc>
          <w:tcPr>
            <w:tcW w:w="766" w:type="dxa"/>
            <w:tcBorders>
              <w:top w:val="single" w:color="auto" w:sz="4" w:space="0"/>
              <w:left w:val="single" w:color="auto" w:sz="4" w:space="0"/>
              <w:bottom w:val="single" w:color="auto" w:sz="4" w:space="0"/>
              <w:right w:val="single" w:color="auto" w:sz="4" w:space="0"/>
            </w:tcBorders>
            <w:vAlign w:val="center"/>
          </w:tcPr>
          <w:p w14:paraId="0D115F76">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9AE8B1A">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1FEB9E4">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843A63A">
            <w:pPr>
              <w:spacing w:line="240" w:lineRule="exact"/>
              <w:jc w:val="center"/>
              <w:rPr>
                <w:rFonts w:hint="eastAsia" w:asciiTheme="minorEastAsia" w:hAnsiTheme="minorEastAsia" w:cstheme="minorEastAsia"/>
                <w:szCs w:val="21"/>
              </w:rPr>
            </w:pPr>
          </w:p>
        </w:tc>
      </w:tr>
      <w:tr w14:paraId="3BDCCD41">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4A89330">
            <w:pPr>
              <w:widowControl/>
              <w:jc w:val="center"/>
              <w:rPr>
                <w:rFonts w:hint="eastAsia" w:asciiTheme="minorEastAsia" w:hAnsiTheme="minorEastAsia" w:cstheme="minorEastAsia"/>
                <w:szCs w:val="21"/>
              </w:rPr>
            </w:pPr>
          </w:p>
        </w:tc>
        <w:tc>
          <w:tcPr>
            <w:tcW w:w="2835" w:type="dxa"/>
            <w:tcBorders>
              <w:top w:val="single" w:color="auto" w:sz="4" w:space="0"/>
              <w:left w:val="single" w:color="auto" w:sz="4" w:space="0"/>
              <w:bottom w:val="single" w:color="auto" w:sz="4" w:space="0"/>
              <w:right w:val="single" w:color="000000" w:sz="4" w:space="0"/>
            </w:tcBorders>
            <w:vAlign w:val="center"/>
          </w:tcPr>
          <w:p w14:paraId="6650701F">
            <w:pPr>
              <w:widowControl/>
              <w:jc w:val="center"/>
              <w:rPr>
                <w:rFonts w:hint="eastAsia" w:asciiTheme="minorEastAsia" w:hAnsi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4C532841">
            <w:pPr>
              <w:spacing w:line="240" w:lineRule="exact"/>
              <w:jc w:val="center"/>
              <w:rPr>
                <w:rFonts w:hint="eastAsia"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27CCC5AF">
            <w:pPr>
              <w:spacing w:line="240" w:lineRule="exact"/>
              <w:jc w:val="center"/>
              <w:rPr>
                <w:rFonts w:hint="eastAsia" w:asciiTheme="minorEastAsia" w:hAnsiTheme="minorEastAsia" w:cstheme="minorEastAsia"/>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40E5520C">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D11DD35">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A1C7E0C">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592E82A">
            <w:pPr>
              <w:spacing w:line="240" w:lineRule="exact"/>
              <w:jc w:val="center"/>
              <w:rPr>
                <w:rFonts w:hint="eastAsia" w:asciiTheme="minorEastAsia" w:hAnsiTheme="minorEastAsia" w:cstheme="minorEastAsia"/>
                <w:szCs w:val="21"/>
              </w:rPr>
            </w:pPr>
          </w:p>
        </w:tc>
      </w:tr>
      <w:tr w14:paraId="26660E5B">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A504EEF">
            <w:pPr>
              <w:widowControl/>
              <w:jc w:val="center"/>
              <w:rPr>
                <w:rFonts w:hint="eastAsia" w:asciiTheme="minorEastAsia" w:hAnsiTheme="minorEastAsia" w:cstheme="minorEastAsia"/>
                <w:szCs w:val="21"/>
              </w:rPr>
            </w:pPr>
          </w:p>
        </w:tc>
        <w:tc>
          <w:tcPr>
            <w:tcW w:w="2835" w:type="dxa"/>
            <w:tcBorders>
              <w:top w:val="single" w:color="auto" w:sz="4" w:space="0"/>
              <w:left w:val="single" w:color="auto" w:sz="4" w:space="0"/>
              <w:bottom w:val="single" w:color="auto" w:sz="4" w:space="0"/>
              <w:right w:val="single" w:color="000000" w:sz="4" w:space="0"/>
            </w:tcBorders>
            <w:vAlign w:val="center"/>
          </w:tcPr>
          <w:p w14:paraId="45F0E337">
            <w:pPr>
              <w:widowControl/>
              <w:jc w:val="center"/>
              <w:rPr>
                <w:rFonts w:hint="eastAsia" w:asciiTheme="minorEastAsia" w:hAnsi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45499E41">
            <w:pPr>
              <w:spacing w:line="240" w:lineRule="exact"/>
              <w:jc w:val="center"/>
              <w:rPr>
                <w:rFonts w:hint="eastAsia"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34490552">
            <w:pPr>
              <w:spacing w:line="240" w:lineRule="exact"/>
              <w:jc w:val="center"/>
              <w:rPr>
                <w:rFonts w:hint="eastAsia" w:asciiTheme="minorEastAsia" w:hAnsiTheme="minorEastAsia" w:cstheme="minorEastAsia"/>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705DEF3B">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EAF9F78">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285B44F">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E62FBE3">
            <w:pPr>
              <w:spacing w:line="240" w:lineRule="exact"/>
              <w:jc w:val="center"/>
              <w:rPr>
                <w:rFonts w:hint="eastAsia" w:asciiTheme="minorEastAsia" w:hAnsiTheme="minorEastAsia" w:cstheme="minorEastAsia"/>
                <w:szCs w:val="21"/>
              </w:rPr>
            </w:pPr>
          </w:p>
        </w:tc>
      </w:tr>
      <w:tr w14:paraId="187BA393">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142C18F">
            <w:pPr>
              <w:widowControl/>
              <w:jc w:val="center"/>
              <w:rPr>
                <w:rFonts w:hint="eastAsia" w:asciiTheme="minorEastAsia" w:hAnsiTheme="minorEastAsia" w:cstheme="minorEastAsia"/>
                <w:szCs w:val="21"/>
              </w:rPr>
            </w:pPr>
            <w:r>
              <w:rPr>
                <w:rFonts w:hint="eastAsia" w:asciiTheme="minorEastAsia" w:hAnsiTheme="minorEastAsia" w:cstheme="minorEastAsia"/>
                <w:szCs w:val="21"/>
              </w:rPr>
              <w:t>小计</w:t>
            </w:r>
          </w:p>
        </w:tc>
        <w:tc>
          <w:tcPr>
            <w:tcW w:w="2835" w:type="dxa"/>
            <w:tcBorders>
              <w:top w:val="single" w:color="auto" w:sz="4" w:space="0"/>
              <w:left w:val="single" w:color="auto" w:sz="4" w:space="0"/>
              <w:bottom w:val="single" w:color="auto" w:sz="4" w:space="0"/>
              <w:right w:val="single" w:color="000000" w:sz="4" w:space="0"/>
            </w:tcBorders>
            <w:vAlign w:val="center"/>
          </w:tcPr>
          <w:p w14:paraId="08F12A3C">
            <w:pPr>
              <w:widowControl/>
              <w:jc w:val="center"/>
              <w:rPr>
                <w:rFonts w:hint="eastAsia" w:asciiTheme="minorEastAsia" w:hAnsi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3046B1EB">
            <w:pPr>
              <w:spacing w:line="240" w:lineRule="exact"/>
              <w:jc w:val="left"/>
              <w:rPr>
                <w:rFonts w:hint="eastAsia"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06D207F5">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5</w:t>
            </w:r>
          </w:p>
        </w:tc>
        <w:tc>
          <w:tcPr>
            <w:tcW w:w="766" w:type="dxa"/>
            <w:tcBorders>
              <w:top w:val="single" w:color="auto" w:sz="4" w:space="0"/>
              <w:left w:val="single" w:color="auto" w:sz="4" w:space="0"/>
              <w:bottom w:val="single" w:color="auto" w:sz="4" w:space="0"/>
              <w:right w:val="single" w:color="auto" w:sz="4" w:space="0"/>
            </w:tcBorders>
            <w:vAlign w:val="center"/>
          </w:tcPr>
          <w:p w14:paraId="7B6B6F5D">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1B82E14">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ECAE021">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B69BB85">
            <w:pPr>
              <w:spacing w:line="240" w:lineRule="exact"/>
              <w:jc w:val="center"/>
              <w:rPr>
                <w:rFonts w:hint="eastAsia" w:asciiTheme="minorEastAsia" w:hAnsiTheme="minorEastAsia" w:cstheme="minorEastAsia"/>
                <w:szCs w:val="21"/>
              </w:rPr>
            </w:pPr>
          </w:p>
        </w:tc>
      </w:tr>
      <w:tr w14:paraId="2F404638">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3D2C9E03">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指导学生实习、论文、实践情况</w:t>
            </w:r>
          </w:p>
        </w:tc>
      </w:tr>
      <w:tr w14:paraId="1E4B1BF9">
        <w:tblPrEx>
          <w:tblCellMar>
            <w:top w:w="0" w:type="dxa"/>
            <w:left w:w="108" w:type="dxa"/>
            <w:bottom w:w="0" w:type="dxa"/>
            <w:right w:w="108" w:type="dxa"/>
          </w:tblCellMar>
        </w:tblPrEx>
        <w:trPr>
          <w:trHeight w:val="2074" w:hRule="atLeast"/>
        </w:trPr>
        <w:tc>
          <w:tcPr>
            <w:tcW w:w="9782" w:type="dxa"/>
            <w:gridSpan w:val="9"/>
            <w:tcBorders>
              <w:top w:val="single" w:color="auto" w:sz="4" w:space="0"/>
              <w:left w:val="single" w:color="auto" w:sz="4" w:space="0"/>
              <w:bottom w:val="single" w:color="000000" w:sz="4" w:space="0"/>
              <w:right w:val="single" w:color="000000" w:sz="4" w:space="0"/>
            </w:tcBorders>
            <w:vAlign w:val="center"/>
          </w:tcPr>
          <w:p w14:paraId="20D5556C">
            <w:pPr>
              <w:spacing w:line="360" w:lineRule="exact"/>
              <w:rPr>
                <w:rFonts w:hint="eastAsia" w:ascii="宋体" w:hAnsi="宋体"/>
                <w:sz w:val="24"/>
              </w:rPr>
            </w:pPr>
            <w:r>
              <w:rPr>
                <w:rFonts w:hint="eastAsia" w:ascii="宋体" w:hAnsi="宋体"/>
                <w:b/>
                <w:bCs/>
                <w:sz w:val="24"/>
              </w:rPr>
              <w:t>1.指导本科生论文，共39篇（累计234学时）</w:t>
            </w:r>
            <w:r>
              <w:rPr>
                <w:rFonts w:hint="eastAsia" w:ascii="宋体" w:hAnsi="宋体"/>
                <w:sz w:val="24"/>
              </w:rPr>
              <w:t>：</w:t>
            </w:r>
          </w:p>
          <w:p w14:paraId="6A0F491E">
            <w:pPr>
              <w:spacing w:line="360" w:lineRule="exact"/>
              <w:rPr>
                <w:rFonts w:hint="eastAsia" w:ascii="宋体" w:hAnsi="宋体"/>
                <w:sz w:val="24"/>
              </w:rPr>
            </w:pPr>
            <w:r>
              <w:rPr>
                <w:rFonts w:hint="eastAsia" w:ascii="宋体" w:hAnsi="宋体"/>
                <w:sz w:val="24"/>
              </w:rPr>
              <w:t>（1）2021年毕业论文指导，2018级会计专业、专升本学生16人，核定16*6=96学时；</w:t>
            </w:r>
          </w:p>
          <w:p w14:paraId="6774EC59">
            <w:pPr>
              <w:spacing w:line="360" w:lineRule="exact"/>
              <w:rPr>
                <w:rFonts w:hint="eastAsia" w:ascii="宋体" w:hAnsi="宋体"/>
                <w:sz w:val="24"/>
              </w:rPr>
            </w:pPr>
            <w:r>
              <w:rPr>
                <w:rFonts w:hint="eastAsia" w:ascii="宋体" w:hAnsi="宋体"/>
                <w:sz w:val="24"/>
              </w:rPr>
              <w:t>（2）2022年毕业论文指导，2019级会计专业、专升本学生8人，核定8*6=48学时；</w:t>
            </w:r>
          </w:p>
          <w:p w14:paraId="1939023B">
            <w:pPr>
              <w:spacing w:line="360" w:lineRule="exact"/>
              <w:rPr>
                <w:rFonts w:hint="eastAsia" w:ascii="宋体" w:hAnsi="宋体"/>
                <w:sz w:val="24"/>
              </w:rPr>
            </w:pPr>
            <w:r>
              <w:rPr>
                <w:rFonts w:hint="eastAsia" w:ascii="宋体" w:hAnsi="宋体"/>
                <w:sz w:val="24"/>
              </w:rPr>
              <w:t>（3）2023年毕业论文指导，2020级会计专业、专升本学生15人，核定15*6=90学时。</w:t>
            </w:r>
          </w:p>
          <w:p w14:paraId="4AB3DDF6">
            <w:pPr>
              <w:spacing w:line="360" w:lineRule="exact"/>
              <w:rPr>
                <w:rFonts w:hint="eastAsia" w:ascii="宋体" w:hAnsi="宋体"/>
                <w:sz w:val="24"/>
              </w:rPr>
            </w:pPr>
            <w:r>
              <w:rPr>
                <w:rFonts w:hint="eastAsia" w:ascii="宋体" w:hAnsi="宋体"/>
                <w:b/>
                <w:bCs/>
                <w:sz w:val="24"/>
              </w:rPr>
              <w:t>2.指导本科生实习，共39人（累计234学时）</w:t>
            </w:r>
            <w:r>
              <w:rPr>
                <w:rFonts w:hint="eastAsia" w:ascii="宋体" w:hAnsi="宋体"/>
                <w:sz w:val="24"/>
              </w:rPr>
              <w:t>：</w:t>
            </w:r>
          </w:p>
          <w:p w14:paraId="7EB42C34">
            <w:pPr>
              <w:spacing w:line="360" w:lineRule="exact"/>
              <w:rPr>
                <w:rFonts w:hint="eastAsia" w:ascii="宋体" w:hAnsi="宋体"/>
                <w:sz w:val="24"/>
              </w:rPr>
            </w:pPr>
            <w:r>
              <w:rPr>
                <w:rFonts w:hint="eastAsia" w:ascii="宋体" w:hAnsi="宋体"/>
                <w:sz w:val="24"/>
              </w:rPr>
              <w:t>（1）2021年专业实习指导，2018级会计专业、专升本学生16人，核定16*6=96学时；</w:t>
            </w:r>
          </w:p>
          <w:p w14:paraId="6110B449">
            <w:pPr>
              <w:spacing w:line="360" w:lineRule="exact"/>
              <w:rPr>
                <w:rFonts w:hint="eastAsia" w:ascii="宋体" w:hAnsi="宋体"/>
                <w:sz w:val="24"/>
              </w:rPr>
            </w:pPr>
            <w:r>
              <w:rPr>
                <w:rFonts w:hint="eastAsia" w:ascii="宋体" w:hAnsi="宋体"/>
                <w:sz w:val="24"/>
              </w:rPr>
              <w:t>（2）2022年专业实习指导，2019级会计专业、专升本学生8人，核定8*6=48学时；</w:t>
            </w:r>
          </w:p>
          <w:p w14:paraId="25FA1A6A">
            <w:pPr>
              <w:spacing w:line="360" w:lineRule="exact"/>
              <w:rPr>
                <w:rFonts w:hint="eastAsia" w:ascii="宋体" w:hAnsi="宋体"/>
                <w:sz w:val="24"/>
              </w:rPr>
            </w:pPr>
            <w:r>
              <w:rPr>
                <w:rFonts w:hint="eastAsia" w:ascii="宋体" w:hAnsi="宋体"/>
                <w:sz w:val="24"/>
              </w:rPr>
              <w:t>（3）2023年专业实习指导，2020级会计专业、专升本学生15人，核定15*6=90学时。</w:t>
            </w:r>
          </w:p>
          <w:p w14:paraId="50C1DF9A">
            <w:pPr>
              <w:spacing w:line="360" w:lineRule="exact"/>
              <w:rPr>
                <w:rFonts w:hint="eastAsia" w:ascii="宋体" w:hAnsi="宋体"/>
                <w:sz w:val="24"/>
              </w:rPr>
            </w:pPr>
            <w:r>
              <w:rPr>
                <w:rFonts w:hint="eastAsia" w:ascii="宋体" w:hAnsi="宋体"/>
                <w:b/>
                <w:bCs/>
                <w:sz w:val="24"/>
              </w:rPr>
              <w:t>3.指导函授、自考学生论文，共24篇（累计139学时）</w:t>
            </w:r>
            <w:r>
              <w:rPr>
                <w:rFonts w:hint="eastAsia" w:ascii="宋体" w:hAnsi="宋体"/>
                <w:sz w:val="24"/>
              </w:rPr>
              <w:t>：</w:t>
            </w:r>
          </w:p>
          <w:p w14:paraId="3D84CF39">
            <w:pPr>
              <w:spacing w:line="360" w:lineRule="exact"/>
              <w:rPr>
                <w:rFonts w:hint="eastAsia" w:ascii="宋体" w:hAnsi="宋体"/>
                <w:sz w:val="24"/>
              </w:rPr>
            </w:pPr>
            <w:r>
              <w:rPr>
                <w:rFonts w:hint="eastAsia" w:ascii="宋体" w:hAnsi="宋体"/>
                <w:sz w:val="24"/>
              </w:rPr>
              <w:t>（1）2022年函授论文指导11篇，核定11*6=66学时；自考论文指导5篇，核定5*5=25学时；</w:t>
            </w:r>
          </w:p>
          <w:p w14:paraId="7ACD1DC8">
            <w:pPr>
              <w:spacing w:line="360" w:lineRule="exact"/>
              <w:rPr>
                <w:rFonts w:hint="eastAsia" w:ascii="宋体" w:hAnsi="宋体"/>
                <w:sz w:val="24"/>
              </w:rPr>
            </w:pPr>
            <w:r>
              <w:rPr>
                <w:rFonts w:hint="eastAsia" w:ascii="宋体" w:hAnsi="宋体"/>
                <w:sz w:val="24"/>
              </w:rPr>
              <w:t>（2）2023年函授论文指导8篇，核定8*6=48学时。</w:t>
            </w:r>
          </w:p>
          <w:p w14:paraId="0601C109">
            <w:pPr>
              <w:spacing w:line="360" w:lineRule="exact"/>
              <w:rPr>
                <w:rFonts w:hint="eastAsia" w:ascii="宋体" w:hAnsi="宋体"/>
                <w:b/>
                <w:bCs/>
                <w:sz w:val="24"/>
              </w:rPr>
            </w:pPr>
            <w:r>
              <w:rPr>
                <w:rFonts w:hint="eastAsia" w:ascii="宋体" w:hAnsi="宋体"/>
                <w:b/>
                <w:bCs/>
                <w:sz w:val="24"/>
              </w:rPr>
              <w:t>4.指导本科生参加 1+X证书考试</w:t>
            </w:r>
          </w:p>
          <w:p w14:paraId="0C5730CB">
            <w:pPr>
              <w:spacing w:line="360" w:lineRule="exact"/>
              <w:rPr>
                <w:rFonts w:hint="eastAsia" w:ascii="宋体" w:hAnsi="宋体"/>
                <w:sz w:val="24"/>
              </w:rPr>
            </w:pPr>
            <w:r>
              <w:rPr>
                <w:rFonts w:hint="eastAsia" w:ascii="宋体" w:hAnsi="宋体"/>
                <w:sz w:val="24"/>
              </w:rPr>
              <w:t>（1）2022年11月组织“1+X”业财一体信息化应用技能等级（中级）和“1+X”财务数字化应用技能等级（中级）考试，2019级、2020级会计专业两门证书一共100人，一门证书考试时长为150分钟，组织培训到考试期间一共举行了3场模拟考试，考试时长共450分钟，参加考试人数共300人；一共举行了2场正式考试，监考时长共300分钟，参加考试人数共97人。</w:t>
            </w:r>
          </w:p>
          <w:p w14:paraId="5D229BD9">
            <w:pPr>
              <w:spacing w:line="360" w:lineRule="exact"/>
              <w:rPr>
                <w:rFonts w:hint="eastAsia" w:ascii="宋体" w:hAnsi="宋体"/>
                <w:sz w:val="24"/>
              </w:rPr>
            </w:pPr>
            <w:r>
              <w:rPr>
                <w:rFonts w:hint="eastAsia" w:ascii="宋体" w:hAnsi="宋体"/>
                <w:sz w:val="24"/>
              </w:rPr>
              <w:t>（2）2023年10月组织“1+X”业财一体信息化应用技能等级（中级）和“1+X”财务数字化应用技能等级（中级）考试，2020级、2021级会计专业两门证书一共100人，一门证书考试时长为150分钟，组织培训到考试期间一共举行了4场模拟考试，考试时长共600分钟，参加考试人数共305人（其中一场为补考模拟，考试人数5人）；一共举行了3场正式考试，监考时长共450分钟，参加考试人数共103人（正式考试人数98人，一场补考，考试人数5人）。</w:t>
            </w:r>
          </w:p>
          <w:p w14:paraId="2D385BC5">
            <w:pPr>
              <w:spacing w:line="240" w:lineRule="exact"/>
              <w:rPr>
                <w:rFonts w:hint="eastAsia" w:asciiTheme="minorEastAsia" w:hAnsiTheme="minorEastAsia" w:cstheme="minorEastAsia"/>
                <w:szCs w:val="21"/>
              </w:rPr>
            </w:pPr>
          </w:p>
          <w:p w14:paraId="201AFBA3">
            <w:pPr>
              <w:spacing w:line="240" w:lineRule="exact"/>
              <w:rPr>
                <w:rFonts w:hint="eastAsia" w:asciiTheme="minorEastAsia" w:hAnsiTheme="minorEastAsia" w:cstheme="minorEastAsia"/>
                <w:szCs w:val="21"/>
              </w:rPr>
            </w:pPr>
          </w:p>
          <w:p w14:paraId="53A8D3E8">
            <w:pPr>
              <w:spacing w:line="240" w:lineRule="exact"/>
              <w:rPr>
                <w:rFonts w:hint="eastAsia" w:asciiTheme="minorEastAsia" w:hAnsiTheme="minorEastAsia" w:cstheme="minorEastAsia"/>
                <w:szCs w:val="21"/>
              </w:rPr>
            </w:pPr>
          </w:p>
          <w:p w14:paraId="6D97EA49">
            <w:pPr>
              <w:spacing w:line="240" w:lineRule="exact"/>
              <w:rPr>
                <w:rFonts w:hint="eastAsia" w:asciiTheme="minorEastAsia" w:hAnsiTheme="minorEastAsia" w:cstheme="minorEastAsia"/>
                <w:szCs w:val="21"/>
              </w:rPr>
            </w:pPr>
          </w:p>
        </w:tc>
      </w:tr>
    </w:tbl>
    <w:p w14:paraId="11F82EA3">
      <w:r>
        <w:br w:type="page"/>
      </w:r>
    </w:p>
    <w:tbl>
      <w:tblPr>
        <w:tblStyle w:val="5"/>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14:paraId="0A21687A">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14:paraId="1CB356EA">
            <w:pPr>
              <w:widowControl/>
              <w:spacing w:line="360" w:lineRule="exact"/>
              <w:jc w:val="center"/>
              <w:rPr>
                <w:rFonts w:hint="eastAsia"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14:paraId="3D7DFA2D">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14:paraId="4A71E527">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5069A892">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指标</w:t>
            </w:r>
          </w:p>
          <w:p w14:paraId="515A85C7">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14:paraId="3B223B76">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14:paraId="4C9526CB">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14:paraId="5EC31BB3">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14:paraId="6F39D2B3">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618DF636">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4FE5D07F">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14:paraId="263BAE48">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职能部门审核得分</w:t>
            </w:r>
          </w:p>
        </w:tc>
      </w:tr>
      <w:tr w14:paraId="6BC831C0">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14:paraId="366D9717">
            <w:pPr>
              <w:widowControl/>
              <w:spacing w:line="360" w:lineRule="exact"/>
              <w:jc w:val="left"/>
              <w:rPr>
                <w:rFonts w:hint="eastAsia" w:asciiTheme="minorEastAsia" w:hAnsi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69980E64">
            <w:pPr>
              <w:widowControl/>
              <w:spacing w:line="360" w:lineRule="exact"/>
              <w:jc w:val="left"/>
              <w:rPr>
                <w:rFonts w:hint="eastAsia" w:asciiTheme="minorEastAsia" w:hAnsi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1DFE1DF5">
            <w:pPr>
              <w:widowControl/>
              <w:spacing w:line="360" w:lineRule="exact"/>
              <w:jc w:val="left"/>
              <w:rPr>
                <w:rFonts w:hint="eastAsia" w:asciiTheme="minorEastAsia" w:hAnsiTheme="minorEastAsia" w:cstheme="minorEastAsia"/>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14:paraId="03A4CDA2">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不分等级</w:t>
            </w:r>
            <w:r>
              <w:rPr>
                <w:rFonts w:hint="eastAsia" w:asciiTheme="minorEastAsia" w:hAnsiTheme="minorEastAsia" w:cstheme="minorEastAsia"/>
                <w:b/>
                <w:bCs/>
                <w:kern w:val="0"/>
                <w:szCs w:val="21"/>
              </w:rPr>
              <w:br w:type="textWrapping"/>
            </w:r>
            <w:r>
              <w:rPr>
                <w:rFonts w:hint="eastAsia" w:asciiTheme="minorEastAsia" w:hAnsiTheme="minorEastAsia" w:cstheme="minorEastAsia"/>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14:paraId="793DC701">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14:paraId="72E3B8AF">
            <w:pPr>
              <w:widowControl/>
              <w:spacing w:line="360" w:lineRule="exact"/>
              <w:jc w:val="left"/>
              <w:rPr>
                <w:rFonts w:hint="eastAsia" w:asciiTheme="minorEastAsia" w:hAnsi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57E03643">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4656378">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7B210E4">
            <w:pPr>
              <w:widowControl/>
              <w:spacing w:line="360" w:lineRule="exact"/>
              <w:jc w:val="left"/>
              <w:rPr>
                <w:rFonts w:hint="eastAsia" w:asciiTheme="minorEastAsia" w:hAnsi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0C71D7A">
            <w:pPr>
              <w:widowControl/>
              <w:spacing w:line="360" w:lineRule="exact"/>
              <w:jc w:val="left"/>
              <w:rPr>
                <w:rFonts w:hint="eastAsia" w:asciiTheme="minorEastAsia" w:hAnsiTheme="minorEastAsia" w:cstheme="minorEastAsia"/>
                <w:b/>
                <w:bCs/>
                <w:kern w:val="0"/>
                <w:szCs w:val="21"/>
              </w:rPr>
            </w:pPr>
          </w:p>
        </w:tc>
      </w:tr>
      <w:tr w14:paraId="3EE34366">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14:paraId="12C9DEDF">
            <w:pPr>
              <w:widowControl/>
              <w:spacing w:line="360" w:lineRule="exact"/>
              <w:jc w:val="left"/>
              <w:rPr>
                <w:rFonts w:hint="eastAsia" w:asciiTheme="minorEastAsia" w:hAnsi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0FA4F4EE">
            <w:pPr>
              <w:widowControl/>
              <w:spacing w:line="360" w:lineRule="exact"/>
              <w:jc w:val="left"/>
              <w:rPr>
                <w:rFonts w:hint="eastAsia" w:asciiTheme="minorEastAsia" w:hAnsi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72B05FC9">
            <w:pPr>
              <w:widowControl/>
              <w:spacing w:line="360" w:lineRule="exact"/>
              <w:jc w:val="left"/>
              <w:rPr>
                <w:rFonts w:hint="eastAsia" w:asciiTheme="minorEastAsia" w:hAnsiTheme="minorEastAsia" w:cstheme="minorEastAsia"/>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07B27265">
            <w:pPr>
              <w:widowControl/>
              <w:spacing w:line="360" w:lineRule="exact"/>
              <w:jc w:val="left"/>
              <w:rPr>
                <w:rFonts w:hint="eastAsia" w:asciiTheme="minorEastAsia" w:hAnsiTheme="minorEastAsia" w:cstheme="minorEastAsia"/>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14:paraId="334B2099">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14:paraId="156F4384">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14:paraId="7817954E">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14:paraId="4698A37F">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14:paraId="5DDEAD14">
            <w:pPr>
              <w:widowControl/>
              <w:spacing w:line="360" w:lineRule="exact"/>
              <w:jc w:val="left"/>
              <w:rPr>
                <w:rFonts w:hint="eastAsia" w:asciiTheme="minorEastAsia" w:hAnsi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7D7F621B">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FE0519D">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4701E7B">
            <w:pPr>
              <w:widowControl/>
              <w:spacing w:line="360" w:lineRule="exact"/>
              <w:jc w:val="left"/>
              <w:rPr>
                <w:rFonts w:hint="eastAsia" w:asciiTheme="minorEastAsia" w:hAnsi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ADCCDA8">
            <w:pPr>
              <w:widowControl/>
              <w:spacing w:line="360" w:lineRule="exact"/>
              <w:jc w:val="left"/>
              <w:rPr>
                <w:rFonts w:hint="eastAsia" w:asciiTheme="minorEastAsia" w:hAnsiTheme="minorEastAsia" w:cstheme="minorEastAsia"/>
                <w:b/>
                <w:bCs/>
                <w:kern w:val="0"/>
                <w:szCs w:val="21"/>
              </w:rPr>
            </w:pPr>
          </w:p>
        </w:tc>
      </w:tr>
      <w:tr w14:paraId="0CBBE0C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3D23965">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5638B48C">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教学</w:t>
            </w:r>
          </w:p>
          <w:p w14:paraId="0AA77821">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成果</w:t>
            </w:r>
          </w:p>
        </w:tc>
        <w:tc>
          <w:tcPr>
            <w:tcW w:w="1351" w:type="dxa"/>
            <w:tcBorders>
              <w:top w:val="nil"/>
              <w:left w:val="nil"/>
              <w:bottom w:val="single" w:color="auto" w:sz="4" w:space="0"/>
              <w:right w:val="single" w:color="auto" w:sz="4" w:space="0"/>
            </w:tcBorders>
            <w:shd w:val="clear" w:color="000000" w:fill="FFFFFF"/>
            <w:vAlign w:val="center"/>
          </w:tcPr>
          <w:p w14:paraId="0BA17AAB">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7A4573CD">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895FC23">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14:paraId="42DD3415">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14:paraId="52E008A8">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14:paraId="0FF5ADC4">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E5C699E">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5DFDF9F">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C3BB0F3">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B52C79E">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04F570C1">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w:t>
            </w:r>
          </w:p>
        </w:tc>
      </w:tr>
      <w:tr w14:paraId="3CF3E16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98DB203">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14:paraId="4C3B6548">
            <w:pPr>
              <w:widowControl/>
              <w:spacing w:line="360" w:lineRule="exact"/>
              <w:jc w:val="left"/>
              <w:rPr>
                <w:rFonts w:hint="eastAsia"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2904FAD">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34B8E99F">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4E18F44">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6C2C902">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39E4BB07">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727989A4">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CC57B64">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4DCE883">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6291E22">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86D5C45">
            <w:pPr>
              <w:widowControl/>
              <w:spacing w:line="360" w:lineRule="exact"/>
              <w:jc w:val="left"/>
              <w:rPr>
                <w:rFonts w:hint="eastAsia"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335CBC7">
            <w:pPr>
              <w:widowControl/>
              <w:spacing w:line="360" w:lineRule="exact"/>
              <w:jc w:val="left"/>
              <w:rPr>
                <w:rFonts w:hint="eastAsia" w:asciiTheme="minorEastAsia" w:hAnsiTheme="minorEastAsia" w:cstheme="minorEastAsia"/>
                <w:kern w:val="0"/>
                <w:szCs w:val="21"/>
              </w:rPr>
            </w:pPr>
          </w:p>
        </w:tc>
      </w:tr>
      <w:tr w14:paraId="23C0DB7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FA1CAC0">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AE73D39">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一流</w:t>
            </w:r>
          </w:p>
          <w:p w14:paraId="72C1CBE8">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课程</w:t>
            </w:r>
          </w:p>
        </w:tc>
        <w:tc>
          <w:tcPr>
            <w:tcW w:w="1351" w:type="dxa"/>
            <w:tcBorders>
              <w:top w:val="nil"/>
              <w:left w:val="nil"/>
              <w:bottom w:val="single" w:color="auto" w:sz="4" w:space="0"/>
              <w:right w:val="single" w:color="auto" w:sz="4" w:space="0"/>
            </w:tcBorders>
            <w:shd w:val="clear" w:color="000000" w:fill="FFFFFF"/>
            <w:vAlign w:val="center"/>
          </w:tcPr>
          <w:p w14:paraId="59BD27D6">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0C45FB72">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6C51E350">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5ED1EBF">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482F6FF">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222C9CD">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527DC63">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AE18905">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E101C08">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353ACEE">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DE0FBC1">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w:t>
            </w:r>
          </w:p>
        </w:tc>
      </w:tr>
      <w:tr w14:paraId="227AA90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5942108">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14:paraId="3F618AB3">
            <w:pPr>
              <w:widowControl/>
              <w:spacing w:line="360" w:lineRule="exact"/>
              <w:jc w:val="left"/>
              <w:rPr>
                <w:rFonts w:hint="eastAsia"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CADEF14">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68BAB32E">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20C03405">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A666A0B">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FF1E561">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EA215DD">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BB9BF8E">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DEE1715">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074016F">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4D0346B">
            <w:pPr>
              <w:widowControl/>
              <w:spacing w:line="360" w:lineRule="exact"/>
              <w:jc w:val="left"/>
              <w:rPr>
                <w:rFonts w:hint="eastAsia"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7F68277">
            <w:pPr>
              <w:widowControl/>
              <w:spacing w:line="360" w:lineRule="exact"/>
              <w:jc w:val="left"/>
              <w:rPr>
                <w:rFonts w:hint="eastAsia" w:asciiTheme="minorEastAsia" w:hAnsiTheme="minorEastAsia" w:cstheme="minorEastAsia"/>
                <w:kern w:val="0"/>
                <w:szCs w:val="21"/>
              </w:rPr>
            </w:pPr>
          </w:p>
        </w:tc>
      </w:tr>
      <w:tr w14:paraId="2DDF139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53C8DCF">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00E951FA">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教学</w:t>
            </w:r>
          </w:p>
          <w:p w14:paraId="255A6455">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名师</w:t>
            </w:r>
          </w:p>
        </w:tc>
        <w:tc>
          <w:tcPr>
            <w:tcW w:w="1351" w:type="dxa"/>
            <w:tcBorders>
              <w:top w:val="nil"/>
              <w:left w:val="nil"/>
              <w:bottom w:val="single" w:color="auto" w:sz="4" w:space="0"/>
              <w:right w:val="single" w:color="auto" w:sz="4" w:space="0"/>
            </w:tcBorders>
            <w:shd w:val="clear" w:color="000000" w:fill="FFFFFF"/>
            <w:vAlign w:val="center"/>
          </w:tcPr>
          <w:p w14:paraId="246D8AB9">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64CB4F27">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6A8F07B1">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08EFC68">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FE476B7">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9612DA4">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17B1359">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7CBC848">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B251359">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DEF813C">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6D494E2C">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w:t>
            </w:r>
          </w:p>
        </w:tc>
      </w:tr>
      <w:tr w14:paraId="389194B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F2A0858">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14:paraId="4F2042D9">
            <w:pPr>
              <w:widowControl/>
              <w:spacing w:line="360" w:lineRule="exact"/>
              <w:jc w:val="left"/>
              <w:rPr>
                <w:rFonts w:hint="eastAsia"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5FFC5AB6">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2995BD8B">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74CF185A">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4470665">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363B401">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2212C71">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0E33FEF">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07A3F0F">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42BD3D1">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BEE2BC1">
            <w:pPr>
              <w:widowControl/>
              <w:spacing w:line="360" w:lineRule="exact"/>
              <w:jc w:val="left"/>
              <w:rPr>
                <w:rFonts w:hint="eastAsia"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9C4EC0F">
            <w:pPr>
              <w:widowControl/>
              <w:spacing w:line="360" w:lineRule="exact"/>
              <w:jc w:val="left"/>
              <w:rPr>
                <w:rFonts w:hint="eastAsia" w:asciiTheme="minorEastAsia" w:hAnsiTheme="minorEastAsia" w:cstheme="minorEastAsia"/>
                <w:kern w:val="0"/>
                <w:szCs w:val="21"/>
              </w:rPr>
            </w:pPr>
          </w:p>
        </w:tc>
      </w:tr>
      <w:tr w14:paraId="5D4E1D5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DF1CBBD">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801ACF3">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14:paraId="45B474E2">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14:paraId="2EC6E5ED">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0A9D3214">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BCE5956">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DB92E59">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0FA4325">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8CA530C">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FBA4993">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8AC27BE">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EA10027">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346080C">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w:t>
            </w:r>
          </w:p>
        </w:tc>
      </w:tr>
      <w:tr w14:paraId="52FAB311">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650D029">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14:paraId="6965746F">
            <w:pPr>
              <w:widowControl/>
              <w:spacing w:line="360" w:lineRule="exact"/>
              <w:jc w:val="left"/>
              <w:rPr>
                <w:rFonts w:hint="eastAsia"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0C348A8">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6148925A">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31C8DB98">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AAD3645">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620748E">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BF56AF2">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4FCC7EA0">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82C6773">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62C32A44">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E6B5918">
            <w:pPr>
              <w:widowControl/>
              <w:spacing w:line="360" w:lineRule="exact"/>
              <w:jc w:val="left"/>
              <w:rPr>
                <w:rFonts w:hint="eastAsia"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2CC7019">
            <w:pPr>
              <w:widowControl/>
              <w:spacing w:line="360" w:lineRule="exact"/>
              <w:jc w:val="left"/>
              <w:rPr>
                <w:rFonts w:hint="eastAsia" w:asciiTheme="minorEastAsia" w:hAnsiTheme="minorEastAsia" w:cstheme="minorEastAsia"/>
                <w:kern w:val="0"/>
                <w:szCs w:val="21"/>
              </w:rPr>
            </w:pPr>
          </w:p>
        </w:tc>
      </w:tr>
      <w:tr w14:paraId="11A8332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70F0C81">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14:paraId="4DDFF389">
            <w:pPr>
              <w:widowControl/>
              <w:spacing w:line="360" w:lineRule="exact"/>
              <w:jc w:val="left"/>
              <w:rPr>
                <w:rFonts w:hint="eastAsia"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6CFC04A">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“百佳”</w:t>
            </w:r>
          </w:p>
          <w:p w14:paraId="6FC6E720">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4F9FB908">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2F551E3A">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3B3A386">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0613812">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28B6826">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763509A">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52AF1AB">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1736C752">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89573EF">
            <w:pPr>
              <w:widowControl/>
              <w:spacing w:line="360" w:lineRule="exact"/>
              <w:jc w:val="left"/>
              <w:rPr>
                <w:rFonts w:hint="eastAsia"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5C237A9">
            <w:pPr>
              <w:widowControl/>
              <w:spacing w:line="360" w:lineRule="exact"/>
              <w:jc w:val="left"/>
              <w:rPr>
                <w:rFonts w:hint="eastAsia" w:asciiTheme="minorEastAsia" w:hAnsiTheme="minorEastAsia" w:cstheme="minorEastAsia"/>
                <w:kern w:val="0"/>
                <w:szCs w:val="21"/>
              </w:rPr>
            </w:pPr>
          </w:p>
        </w:tc>
      </w:tr>
      <w:tr w14:paraId="7FCB9190">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175E71A">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14:paraId="49D5FD2F">
            <w:pPr>
              <w:widowControl/>
              <w:spacing w:line="360" w:lineRule="exact"/>
              <w:jc w:val="left"/>
              <w:rPr>
                <w:rFonts w:hint="eastAsia"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0EA35BF">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其他</w:t>
            </w:r>
          </w:p>
          <w:p w14:paraId="53EA439C">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319CE81E">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1A33F356">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A940AF7">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9A2A77D">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42EE45A">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BE0B6C4">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7DE4EB7">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1A66D7E">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044B164">
            <w:pPr>
              <w:widowControl/>
              <w:spacing w:line="360" w:lineRule="exact"/>
              <w:jc w:val="left"/>
              <w:rPr>
                <w:rFonts w:hint="eastAsia"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A200E29">
            <w:pPr>
              <w:widowControl/>
              <w:spacing w:line="360" w:lineRule="exact"/>
              <w:jc w:val="left"/>
              <w:rPr>
                <w:rFonts w:hint="eastAsia" w:asciiTheme="minorEastAsia" w:hAnsiTheme="minorEastAsia" w:cstheme="minorEastAsia"/>
                <w:kern w:val="0"/>
                <w:szCs w:val="21"/>
              </w:rPr>
            </w:pPr>
          </w:p>
        </w:tc>
      </w:tr>
      <w:tr w14:paraId="50279D5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454A406">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335F159">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课堂</w:t>
            </w:r>
          </w:p>
          <w:p w14:paraId="763D5E2C">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教学</w:t>
            </w:r>
          </w:p>
        </w:tc>
        <w:tc>
          <w:tcPr>
            <w:tcW w:w="1351" w:type="dxa"/>
            <w:tcBorders>
              <w:top w:val="nil"/>
              <w:left w:val="nil"/>
              <w:bottom w:val="single" w:color="auto" w:sz="4" w:space="0"/>
              <w:right w:val="single" w:color="auto" w:sz="4" w:space="0"/>
            </w:tcBorders>
            <w:shd w:val="clear" w:color="000000" w:fill="FFFFFF"/>
            <w:vAlign w:val="center"/>
          </w:tcPr>
          <w:p w14:paraId="1CF6BA40">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14:paraId="2564363C">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B915EE1">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61F7FB0">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457C85E6">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35FE09EB">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14:paraId="4D641BEB">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3CE989F">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3F3C2FC">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4F79030">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07C0E50">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w:t>
            </w:r>
          </w:p>
        </w:tc>
      </w:tr>
      <w:tr w14:paraId="578C9A4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D7B938E">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14:paraId="4FEAB631">
            <w:pPr>
              <w:widowControl/>
              <w:spacing w:line="360" w:lineRule="exact"/>
              <w:jc w:val="left"/>
              <w:rPr>
                <w:rFonts w:hint="eastAsia"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C338ADE">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14:paraId="5B390F4B">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EF26971">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3E0D7A6">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14:paraId="08062B5C">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14:paraId="50FA50F9">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14:paraId="4360C83A">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C4E2CF2">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4D676E36">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F81BD63">
            <w:pPr>
              <w:widowControl/>
              <w:spacing w:line="360" w:lineRule="exact"/>
              <w:jc w:val="left"/>
              <w:rPr>
                <w:rFonts w:hint="eastAsia"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34BCFEDF">
            <w:pPr>
              <w:widowControl/>
              <w:spacing w:line="360" w:lineRule="exact"/>
              <w:jc w:val="left"/>
              <w:rPr>
                <w:rFonts w:hint="eastAsia" w:asciiTheme="minorEastAsia" w:hAnsiTheme="minorEastAsia" w:cstheme="minorEastAsia"/>
                <w:kern w:val="0"/>
                <w:szCs w:val="21"/>
              </w:rPr>
            </w:pPr>
          </w:p>
        </w:tc>
      </w:tr>
      <w:tr w14:paraId="6855CEB4">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E3016BC">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4EAEBCF3">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教学</w:t>
            </w:r>
          </w:p>
          <w:p w14:paraId="295CE82C">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研究</w:t>
            </w:r>
          </w:p>
        </w:tc>
        <w:tc>
          <w:tcPr>
            <w:tcW w:w="1351" w:type="dxa"/>
            <w:tcBorders>
              <w:top w:val="nil"/>
              <w:left w:val="nil"/>
              <w:bottom w:val="single" w:color="auto" w:sz="4" w:space="0"/>
              <w:right w:val="single" w:color="auto" w:sz="4" w:space="0"/>
            </w:tcBorders>
            <w:shd w:val="clear" w:color="000000" w:fill="FFFFFF"/>
            <w:vAlign w:val="center"/>
          </w:tcPr>
          <w:p w14:paraId="74D87096">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14:paraId="714F1C28">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2A5CE533">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4ACF366">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5F0CFD6">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3D528F3">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2294A5D">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1　</w:t>
            </w:r>
          </w:p>
        </w:tc>
        <w:tc>
          <w:tcPr>
            <w:tcW w:w="699" w:type="dxa"/>
            <w:tcBorders>
              <w:top w:val="nil"/>
              <w:left w:val="nil"/>
              <w:bottom w:val="single" w:color="auto" w:sz="4" w:space="0"/>
              <w:right w:val="single" w:color="auto" w:sz="4" w:space="0"/>
            </w:tcBorders>
            <w:shd w:val="clear" w:color="auto" w:fill="auto"/>
            <w:noWrap/>
            <w:vAlign w:val="center"/>
          </w:tcPr>
          <w:p w14:paraId="61310EF0">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1000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425FC66">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1100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35809C0">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4EE68F4E">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w:t>
            </w:r>
          </w:p>
        </w:tc>
      </w:tr>
      <w:tr w14:paraId="09887B2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72EEB1A">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14:paraId="534EECC2">
            <w:pPr>
              <w:widowControl/>
              <w:spacing w:line="360" w:lineRule="exact"/>
              <w:jc w:val="left"/>
              <w:rPr>
                <w:rFonts w:hint="eastAsia"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6E6C585">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14:paraId="68261797">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167A9C63">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F03CA7E">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9FA4F30">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C02F324">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6B0EA22">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AF25FCE">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450698A">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E62341A">
            <w:pPr>
              <w:widowControl/>
              <w:spacing w:line="360" w:lineRule="exact"/>
              <w:jc w:val="left"/>
              <w:rPr>
                <w:rFonts w:hint="eastAsia"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5A10147">
            <w:pPr>
              <w:widowControl/>
              <w:spacing w:line="360" w:lineRule="exact"/>
              <w:jc w:val="left"/>
              <w:rPr>
                <w:rFonts w:hint="eastAsia" w:asciiTheme="minorEastAsia" w:hAnsiTheme="minorEastAsia" w:cstheme="minorEastAsia"/>
                <w:kern w:val="0"/>
                <w:szCs w:val="21"/>
              </w:rPr>
            </w:pPr>
          </w:p>
        </w:tc>
      </w:tr>
      <w:tr w14:paraId="673D63B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FDB1D6C">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14:paraId="0E2B5B09">
            <w:pPr>
              <w:widowControl/>
              <w:spacing w:line="360" w:lineRule="exact"/>
              <w:jc w:val="left"/>
              <w:rPr>
                <w:rFonts w:hint="eastAsia"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1768C97">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14:paraId="6B7CFF74">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1E94553E">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1DD01CD">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B0F8807">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48F51A7">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382477D">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1</w:t>
            </w:r>
          </w:p>
        </w:tc>
        <w:tc>
          <w:tcPr>
            <w:tcW w:w="699" w:type="dxa"/>
            <w:tcBorders>
              <w:top w:val="nil"/>
              <w:left w:val="nil"/>
              <w:bottom w:val="single" w:color="auto" w:sz="4" w:space="0"/>
              <w:right w:val="single" w:color="auto" w:sz="4" w:space="0"/>
            </w:tcBorders>
            <w:shd w:val="clear" w:color="auto" w:fill="auto"/>
            <w:noWrap/>
            <w:vAlign w:val="center"/>
          </w:tcPr>
          <w:p w14:paraId="0A8662B2">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100　</w:t>
            </w:r>
          </w:p>
        </w:tc>
        <w:tc>
          <w:tcPr>
            <w:tcW w:w="709" w:type="dxa"/>
            <w:vMerge w:val="continue"/>
            <w:tcBorders>
              <w:top w:val="nil"/>
              <w:left w:val="single" w:color="auto" w:sz="4" w:space="0"/>
              <w:bottom w:val="single" w:color="auto" w:sz="4" w:space="0"/>
              <w:right w:val="single" w:color="auto" w:sz="4" w:space="0"/>
            </w:tcBorders>
            <w:vAlign w:val="center"/>
          </w:tcPr>
          <w:p w14:paraId="39DD0820">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8168EF6">
            <w:pPr>
              <w:widowControl/>
              <w:spacing w:line="360" w:lineRule="exact"/>
              <w:jc w:val="left"/>
              <w:rPr>
                <w:rFonts w:hint="eastAsia"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476F8C4">
            <w:pPr>
              <w:widowControl/>
              <w:spacing w:line="360" w:lineRule="exact"/>
              <w:jc w:val="left"/>
              <w:rPr>
                <w:rFonts w:hint="eastAsia" w:asciiTheme="minorEastAsia" w:hAnsiTheme="minorEastAsia" w:cstheme="minorEastAsia"/>
                <w:kern w:val="0"/>
                <w:szCs w:val="21"/>
              </w:rPr>
            </w:pPr>
          </w:p>
        </w:tc>
      </w:tr>
      <w:tr w14:paraId="67D7B23B">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6BA62F1">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14:paraId="4B716A77">
            <w:pPr>
              <w:widowControl/>
              <w:spacing w:line="360" w:lineRule="exact"/>
              <w:jc w:val="left"/>
              <w:rPr>
                <w:rFonts w:hint="eastAsia"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6D825AC">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14:paraId="110F183A">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99CD236">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9BE4832">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67F50AAD">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70150DF9">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1E05769A">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A203EA5">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0CD5EB64">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CD5E7DD">
            <w:pPr>
              <w:widowControl/>
              <w:spacing w:line="360" w:lineRule="exact"/>
              <w:jc w:val="left"/>
              <w:rPr>
                <w:rFonts w:hint="eastAsia"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9335429">
            <w:pPr>
              <w:widowControl/>
              <w:spacing w:line="360" w:lineRule="exact"/>
              <w:jc w:val="left"/>
              <w:rPr>
                <w:rFonts w:hint="eastAsia" w:asciiTheme="minorEastAsia" w:hAnsiTheme="minorEastAsia" w:cstheme="minorEastAsia"/>
                <w:kern w:val="0"/>
                <w:szCs w:val="21"/>
              </w:rPr>
            </w:pPr>
          </w:p>
        </w:tc>
      </w:tr>
      <w:tr w14:paraId="3DCFC06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A46212D">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1B5CA902">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教学</w:t>
            </w:r>
          </w:p>
          <w:p w14:paraId="37CCEAEE">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作品</w:t>
            </w:r>
          </w:p>
        </w:tc>
        <w:tc>
          <w:tcPr>
            <w:tcW w:w="1351" w:type="dxa"/>
            <w:tcBorders>
              <w:top w:val="nil"/>
              <w:left w:val="nil"/>
              <w:bottom w:val="single" w:color="auto" w:sz="4" w:space="0"/>
              <w:right w:val="single" w:color="auto" w:sz="4" w:space="0"/>
            </w:tcBorders>
            <w:shd w:val="clear" w:color="000000" w:fill="FFFFFF"/>
            <w:vAlign w:val="center"/>
          </w:tcPr>
          <w:p w14:paraId="6EC44AB5">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14:paraId="27575252">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C428758">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24E1D02">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14:paraId="7E5498AB">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5FA1D6D8">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14:paraId="19B98A2D">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97ACF0B">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DC561C9">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8</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5A6AE57">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7ECA6AE">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w:t>
            </w:r>
          </w:p>
        </w:tc>
      </w:tr>
      <w:tr w14:paraId="776B8FA2">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C0750CD">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14:paraId="7A3AA8FA">
            <w:pPr>
              <w:widowControl/>
              <w:spacing w:line="360" w:lineRule="exact"/>
              <w:jc w:val="left"/>
              <w:rPr>
                <w:rFonts w:hint="eastAsia"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864285B">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14:paraId="17A953BD">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DC53A50">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227B00A">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3BEBD007">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74724233">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36AB9732">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F3ACD2D">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E432D5E">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8C30BE0">
            <w:pPr>
              <w:widowControl/>
              <w:spacing w:line="360" w:lineRule="exact"/>
              <w:jc w:val="left"/>
              <w:rPr>
                <w:rFonts w:hint="eastAsia"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01BEB86">
            <w:pPr>
              <w:widowControl/>
              <w:spacing w:line="360" w:lineRule="exact"/>
              <w:jc w:val="left"/>
              <w:rPr>
                <w:rFonts w:hint="eastAsia" w:asciiTheme="minorEastAsia" w:hAnsiTheme="minorEastAsia" w:cstheme="minorEastAsia"/>
                <w:kern w:val="0"/>
                <w:szCs w:val="21"/>
              </w:rPr>
            </w:pPr>
          </w:p>
        </w:tc>
      </w:tr>
      <w:tr w14:paraId="24DD56ED">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8026680">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14:paraId="252C7C47">
            <w:pPr>
              <w:widowControl/>
              <w:spacing w:line="360" w:lineRule="exact"/>
              <w:jc w:val="left"/>
              <w:rPr>
                <w:rFonts w:hint="eastAsia"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67EF0B2">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14:paraId="176BD09A">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65847FF">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0508ABD">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241E7A24">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2BF9C964">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7D4B6B9D">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1</w:t>
            </w:r>
          </w:p>
        </w:tc>
        <w:tc>
          <w:tcPr>
            <w:tcW w:w="699" w:type="dxa"/>
            <w:tcBorders>
              <w:top w:val="nil"/>
              <w:left w:val="nil"/>
              <w:bottom w:val="single" w:color="auto" w:sz="4" w:space="0"/>
              <w:right w:val="single" w:color="auto" w:sz="4" w:space="0"/>
            </w:tcBorders>
            <w:shd w:val="clear" w:color="auto" w:fill="auto"/>
            <w:noWrap/>
            <w:vAlign w:val="center"/>
          </w:tcPr>
          <w:p w14:paraId="554DEAB8">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8</w:t>
            </w:r>
          </w:p>
        </w:tc>
        <w:tc>
          <w:tcPr>
            <w:tcW w:w="709" w:type="dxa"/>
            <w:vMerge w:val="continue"/>
            <w:tcBorders>
              <w:top w:val="nil"/>
              <w:left w:val="single" w:color="auto" w:sz="4" w:space="0"/>
              <w:bottom w:val="single" w:color="auto" w:sz="4" w:space="0"/>
              <w:right w:val="single" w:color="auto" w:sz="4" w:space="0"/>
            </w:tcBorders>
            <w:vAlign w:val="center"/>
          </w:tcPr>
          <w:p w14:paraId="70E3DE04">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49153F1">
            <w:pPr>
              <w:widowControl/>
              <w:spacing w:line="360" w:lineRule="exact"/>
              <w:jc w:val="left"/>
              <w:rPr>
                <w:rFonts w:hint="eastAsia"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271784C9">
            <w:pPr>
              <w:widowControl/>
              <w:spacing w:line="360" w:lineRule="exact"/>
              <w:jc w:val="left"/>
              <w:rPr>
                <w:rFonts w:hint="eastAsia" w:asciiTheme="minorEastAsia" w:hAnsiTheme="minorEastAsia" w:cstheme="minorEastAsia"/>
                <w:kern w:val="0"/>
                <w:szCs w:val="21"/>
              </w:rPr>
            </w:pPr>
          </w:p>
        </w:tc>
      </w:tr>
    </w:tbl>
    <w:p w14:paraId="003A8C50">
      <w:pPr>
        <w:rPr>
          <w:rFonts w:hint="eastAsia" w:asciiTheme="minorEastAsia" w:hAnsiTheme="minorEastAsia" w:cstheme="minorEastAsia"/>
        </w:rPr>
      </w:pPr>
    </w:p>
    <w:p w14:paraId="2DB6ABEE">
      <w:pPr>
        <w:rPr>
          <w:rFonts w:hint="eastAsia" w:ascii="宋体" w:hAnsi="宋体" w:eastAsia="宋体" w:cs="宋体"/>
          <w:kern w:val="0"/>
          <w:sz w:val="24"/>
          <w:szCs w:val="24"/>
        </w:rPr>
      </w:pPr>
    </w:p>
    <w:p w14:paraId="0EF0A8AE">
      <w:pPr>
        <w:rPr>
          <w:rFonts w:hint="eastAsia" w:ascii="宋体" w:hAnsi="宋体" w:eastAsia="宋体" w:cs="宋体"/>
          <w:kern w:val="0"/>
          <w:sz w:val="24"/>
          <w:szCs w:val="24"/>
        </w:rPr>
      </w:pPr>
    </w:p>
    <w:tbl>
      <w:tblPr>
        <w:tblStyle w:val="5"/>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14:paraId="5DB79602">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14:paraId="1DD33561">
            <w:pPr>
              <w:widowControl/>
              <w:spacing w:line="360" w:lineRule="exact"/>
              <w:jc w:val="center"/>
              <w:rPr>
                <w:rFonts w:hint="eastAsia"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14:paraId="1B3268C2">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14:paraId="51E52854">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787C9B34">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指标</w:t>
            </w:r>
          </w:p>
          <w:p w14:paraId="20E33FB7">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14:paraId="2C18B8A5">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627573A8">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14:paraId="232FC814">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14:paraId="61C1DD03">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6F7E5A09">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6831396A">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14:paraId="72F627DF">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职能部门审核得分</w:t>
            </w:r>
          </w:p>
        </w:tc>
      </w:tr>
      <w:tr w14:paraId="7EFC8A7B">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14:paraId="4830EF8F">
            <w:pPr>
              <w:widowControl/>
              <w:spacing w:line="360" w:lineRule="exact"/>
              <w:jc w:val="left"/>
              <w:rPr>
                <w:rFonts w:hint="eastAsia" w:asciiTheme="minorEastAsia" w:hAnsi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2F8CD6F7">
            <w:pPr>
              <w:widowControl/>
              <w:spacing w:line="360" w:lineRule="exact"/>
              <w:jc w:val="left"/>
              <w:rPr>
                <w:rFonts w:hint="eastAsia" w:asciiTheme="minorEastAsia" w:hAnsi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488F6E9A">
            <w:pPr>
              <w:widowControl/>
              <w:spacing w:line="360" w:lineRule="exact"/>
              <w:jc w:val="left"/>
              <w:rPr>
                <w:rFonts w:hint="eastAsia" w:asciiTheme="minorEastAsia" w:hAnsiTheme="minorEastAsia" w:cstheme="minorEastAsia"/>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14:paraId="4403934C">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不分等级</w:t>
            </w:r>
            <w:r>
              <w:rPr>
                <w:rFonts w:hint="eastAsia" w:asciiTheme="minorEastAsia" w:hAnsiTheme="minorEastAsia" w:cstheme="minorEastAsia"/>
                <w:b/>
                <w:bCs/>
                <w:kern w:val="0"/>
                <w:szCs w:val="21"/>
              </w:rPr>
              <w:br w:type="textWrapping"/>
            </w:r>
            <w:r>
              <w:rPr>
                <w:rFonts w:hint="eastAsia" w:asciiTheme="minorEastAsia" w:hAnsiTheme="minorEastAsia" w:cstheme="minorEastAsia"/>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14:paraId="211899E9">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14:paraId="3DB8B6A0">
            <w:pPr>
              <w:widowControl/>
              <w:spacing w:line="360" w:lineRule="exact"/>
              <w:jc w:val="left"/>
              <w:rPr>
                <w:rFonts w:hint="eastAsia" w:asciiTheme="minorEastAsia" w:hAnsi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052E36C0">
            <w:pPr>
              <w:widowControl/>
              <w:spacing w:line="360" w:lineRule="exact"/>
              <w:jc w:val="left"/>
              <w:rPr>
                <w:rFonts w:hint="eastAsia"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4D49B18C">
            <w:pPr>
              <w:widowControl/>
              <w:spacing w:line="360" w:lineRule="exact"/>
              <w:jc w:val="left"/>
              <w:rPr>
                <w:rFonts w:hint="eastAsia"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67FF5538">
            <w:pPr>
              <w:widowControl/>
              <w:spacing w:line="360" w:lineRule="exact"/>
              <w:jc w:val="left"/>
              <w:rPr>
                <w:rFonts w:hint="eastAsia" w:asciiTheme="minorEastAsia" w:hAnsi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07DC45FF">
            <w:pPr>
              <w:widowControl/>
              <w:spacing w:line="360" w:lineRule="exact"/>
              <w:jc w:val="left"/>
              <w:rPr>
                <w:rFonts w:hint="eastAsia" w:asciiTheme="minorEastAsia" w:hAnsiTheme="minorEastAsia" w:cstheme="minorEastAsia"/>
                <w:b/>
                <w:bCs/>
                <w:kern w:val="0"/>
                <w:szCs w:val="21"/>
              </w:rPr>
            </w:pPr>
          </w:p>
        </w:tc>
      </w:tr>
      <w:tr w14:paraId="4261C86E">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14:paraId="67E45D2E">
            <w:pPr>
              <w:widowControl/>
              <w:spacing w:line="360" w:lineRule="exact"/>
              <w:jc w:val="left"/>
              <w:rPr>
                <w:rFonts w:hint="eastAsia" w:asciiTheme="minorEastAsia" w:hAnsi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77A14C1A">
            <w:pPr>
              <w:widowControl/>
              <w:spacing w:line="360" w:lineRule="exact"/>
              <w:jc w:val="left"/>
              <w:rPr>
                <w:rFonts w:hint="eastAsia" w:asciiTheme="minorEastAsia" w:hAnsi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32E8AE18">
            <w:pPr>
              <w:widowControl/>
              <w:spacing w:line="360" w:lineRule="exact"/>
              <w:jc w:val="left"/>
              <w:rPr>
                <w:rFonts w:hint="eastAsia" w:asciiTheme="minorEastAsia" w:hAnsiTheme="minorEastAsia" w:cstheme="minorEastAsia"/>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14:paraId="6DF4BB7F">
            <w:pPr>
              <w:widowControl/>
              <w:spacing w:line="360" w:lineRule="exact"/>
              <w:jc w:val="left"/>
              <w:rPr>
                <w:rFonts w:hint="eastAsia" w:asciiTheme="minorEastAsia" w:hAnsiTheme="minorEastAsia" w:cstheme="minorEastAsia"/>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14:paraId="536A26B2">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14:paraId="01341D3E">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14:paraId="19B7778A">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14:paraId="6F53F3A2">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14:paraId="3AEFD36D">
            <w:pPr>
              <w:widowControl/>
              <w:spacing w:line="360" w:lineRule="exact"/>
              <w:jc w:val="left"/>
              <w:rPr>
                <w:rFonts w:hint="eastAsia" w:asciiTheme="minorEastAsia" w:hAnsi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30903AC1">
            <w:pPr>
              <w:widowControl/>
              <w:spacing w:line="360" w:lineRule="exact"/>
              <w:jc w:val="left"/>
              <w:rPr>
                <w:rFonts w:hint="eastAsia"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750428B2">
            <w:pPr>
              <w:widowControl/>
              <w:spacing w:line="360" w:lineRule="exact"/>
              <w:jc w:val="left"/>
              <w:rPr>
                <w:rFonts w:hint="eastAsia"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49F8CF72">
            <w:pPr>
              <w:widowControl/>
              <w:spacing w:line="360" w:lineRule="exact"/>
              <w:jc w:val="left"/>
              <w:rPr>
                <w:rFonts w:hint="eastAsia" w:asciiTheme="minorEastAsia" w:hAnsi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2B69915D">
            <w:pPr>
              <w:widowControl/>
              <w:spacing w:line="360" w:lineRule="exact"/>
              <w:jc w:val="left"/>
              <w:rPr>
                <w:rFonts w:hint="eastAsia" w:asciiTheme="minorEastAsia" w:hAnsiTheme="minorEastAsia" w:cstheme="minorEastAsia"/>
                <w:b/>
                <w:bCs/>
                <w:kern w:val="0"/>
                <w:szCs w:val="21"/>
              </w:rPr>
            </w:pPr>
          </w:p>
        </w:tc>
      </w:tr>
      <w:tr w14:paraId="7DFBE31F">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630684C9">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32D96719">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14:paraId="1E655C4F">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全国A类</w:t>
            </w:r>
          </w:p>
          <w:p w14:paraId="430250C7">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30537467">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303AA9C">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50901226">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3B56203C">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14:paraId="4EB14C6B">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14:paraId="62ACFB5D">
            <w:pPr>
              <w:widowControl/>
              <w:spacing w:line="320" w:lineRule="exact"/>
              <w:jc w:val="left"/>
              <w:rPr>
                <w:rFonts w:hint="eastAsia"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58C3F38B">
            <w:pPr>
              <w:widowControl/>
              <w:spacing w:line="320" w:lineRule="exact"/>
              <w:jc w:val="left"/>
              <w:rPr>
                <w:rFonts w:hint="eastAsia"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75A5B6BB">
            <w:pPr>
              <w:widowControl/>
              <w:spacing w:line="320" w:lineRule="exact"/>
              <w:jc w:val="center"/>
              <w:rPr>
                <w:rFonts w:hint="eastAsia"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0F896D41">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2A4712E6">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14:paraId="12B54C95">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78BDA4EE">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14:paraId="4A9A7658">
            <w:pPr>
              <w:widowControl/>
              <w:spacing w:line="320" w:lineRule="exact"/>
              <w:jc w:val="left"/>
              <w:rPr>
                <w:rFonts w:hint="eastAsia"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01D8780F">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全国B类</w:t>
            </w:r>
          </w:p>
          <w:p w14:paraId="66C18B24">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34B22DD9">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49D30F7A">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2929BA5E">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38DB9759">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14:paraId="2217E4B9">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14:paraId="1ACFF36E">
            <w:pPr>
              <w:widowControl/>
              <w:spacing w:line="320" w:lineRule="exact"/>
              <w:jc w:val="left"/>
              <w:rPr>
                <w:rFonts w:hint="eastAsia"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1447A5A">
            <w:pPr>
              <w:widowControl/>
              <w:spacing w:line="320" w:lineRule="exact"/>
              <w:jc w:val="left"/>
              <w:rPr>
                <w:rFonts w:hint="eastAsia"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5198EA81">
            <w:pPr>
              <w:widowControl/>
              <w:spacing w:line="320" w:lineRule="exact"/>
              <w:jc w:val="left"/>
              <w:rPr>
                <w:rFonts w:hint="eastAsia" w:asciiTheme="minorEastAsia" w:hAnsi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7D8918D8">
            <w:pPr>
              <w:widowControl/>
              <w:spacing w:line="320" w:lineRule="exact"/>
              <w:jc w:val="left"/>
              <w:rPr>
                <w:rFonts w:hint="eastAsia"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216B9E46">
            <w:pPr>
              <w:widowControl/>
              <w:spacing w:line="320" w:lineRule="exact"/>
              <w:jc w:val="left"/>
              <w:rPr>
                <w:rFonts w:hint="eastAsia" w:asciiTheme="minorEastAsia" w:hAnsiTheme="minorEastAsia" w:cstheme="minorEastAsia"/>
                <w:kern w:val="0"/>
                <w:sz w:val="24"/>
                <w:szCs w:val="24"/>
              </w:rPr>
            </w:pPr>
          </w:p>
        </w:tc>
      </w:tr>
      <w:tr w14:paraId="02621A6D">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0AEF69B4">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14:paraId="49826640">
            <w:pPr>
              <w:widowControl/>
              <w:spacing w:line="320" w:lineRule="exact"/>
              <w:jc w:val="left"/>
              <w:rPr>
                <w:rFonts w:hint="eastAsia"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634A08B">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全国C类</w:t>
            </w:r>
          </w:p>
          <w:p w14:paraId="29D93B5C">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4496F3FA">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FE7E8A3">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3BAAC412">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4279D7FB">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70F60AB1">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554CB7A1">
            <w:pPr>
              <w:widowControl/>
              <w:spacing w:line="320" w:lineRule="exact"/>
              <w:jc w:val="left"/>
              <w:rPr>
                <w:rFonts w:hint="eastAsia"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FD31872">
            <w:pPr>
              <w:widowControl/>
              <w:spacing w:line="320" w:lineRule="exact"/>
              <w:jc w:val="left"/>
              <w:rPr>
                <w:rFonts w:hint="eastAsia"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7AB512FA">
            <w:pPr>
              <w:widowControl/>
              <w:spacing w:line="320" w:lineRule="exact"/>
              <w:jc w:val="left"/>
              <w:rPr>
                <w:rFonts w:hint="eastAsia" w:asciiTheme="minorEastAsia" w:hAnsi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157B0C8A">
            <w:pPr>
              <w:widowControl/>
              <w:spacing w:line="320" w:lineRule="exact"/>
              <w:jc w:val="left"/>
              <w:rPr>
                <w:rFonts w:hint="eastAsia"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629FDDE2">
            <w:pPr>
              <w:widowControl/>
              <w:spacing w:line="320" w:lineRule="exact"/>
              <w:jc w:val="left"/>
              <w:rPr>
                <w:rFonts w:hint="eastAsia" w:asciiTheme="minorEastAsia" w:hAnsiTheme="minorEastAsia" w:cstheme="minorEastAsia"/>
                <w:kern w:val="0"/>
                <w:sz w:val="24"/>
                <w:szCs w:val="24"/>
              </w:rPr>
            </w:pPr>
          </w:p>
        </w:tc>
      </w:tr>
      <w:tr w14:paraId="2E7AFA31">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275ABAEA">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14:paraId="3D0091D1">
            <w:pPr>
              <w:widowControl/>
              <w:spacing w:line="320" w:lineRule="exact"/>
              <w:jc w:val="left"/>
              <w:rPr>
                <w:rFonts w:hint="eastAsia"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279E586C">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省级</w:t>
            </w:r>
          </w:p>
          <w:p w14:paraId="7A1EFDDA">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604CB462">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7FF01B5D">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D60B782">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2D57ED6D">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7D46688D">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5D764A2F">
            <w:pPr>
              <w:widowControl/>
              <w:spacing w:line="320" w:lineRule="exact"/>
              <w:jc w:val="left"/>
              <w:rPr>
                <w:rFonts w:hint="eastAsia"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40B2CF03">
            <w:pPr>
              <w:widowControl/>
              <w:spacing w:line="320" w:lineRule="exact"/>
              <w:jc w:val="left"/>
              <w:rPr>
                <w:rFonts w:hint="eastAsia"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0455E510">
            <w:pPr>
              <w:widowControl/>
              <w:spacing w:line="320" w:lineRule="exact"/>
              <w:jc w:val="left"/>
              <w:rPr>
                <w:rFonts w:hint="eastAsia" w:asciiTheme="minorEastAsia" w:hAnsi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7A76ABB8">
            <w:pPr>
              <w:widowControl/>
              <w:spacing w:line="320" w:lineRule="exact"/>
              <w:jc w:val="left"/>
              <w:rPr>
                <w:rFonts w:hint="eastAsia"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3C40FB3F">
            <w:pPr>
              <w:widowControl/>
              <w:spacing w:line="320" w:lineRule="exact"/>
              <w:jc w:val="left"/>
              <w:rPr>
                <w:rFonts w:hint="eastAsia" w:asciiTheme="minorEastAsia" w:hAnsiTheme="minorEastAsia" w:cstheme="minorEastAsia"/>
                <w:kern w:val="0"/>
                <w:sz w:val="24"/>
                <w:szCs w:val="24"/>
              </w:rPr>
            </w:pPr>
          </w:p>
        </w:tc>
      </w:tr>
      <w:tr w14:paraId="0DF7EAC1">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0C459BF9">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14:paraId="4C104DE3">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14:paraId="1CB81250">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2D8B549B">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14:paraId="6AC5EEB3">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79C0EF99">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3A8FFF98">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2F577934">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2DA2BB64">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14:paraId="0106C532">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329BCF8B">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14:paraId="03EBC0B5">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14:paraId="668CC7E6">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博士</w:t>
            </w:r>
          </w:p>
          <w:p w14:paraId="67942F71">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1DAA30F">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14:paraId="337E43E8">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430AC3DA">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5BCA6B46">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21E6848B">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60F83EA4">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14:paraId="0D20C3C2">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0FDD6563">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14:paraId="7B8E9A92">
            <w:pPr>
              <w:widowControl/>
              <w:spacing w:line="320" w:lineRule="exact"/>
              <w:jc w:val="left"/>
              <w:rPr>
                <w:rFonts w:hint="eastAsia"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6DDE8AC4">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硕士</w:t>
            </w:r>
          </w:p>
          <w:p w14:paraId="36087A4E">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4C0089F">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14:paraId="43867B2D">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C2BDFD9">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3EDC1D20">
            <w:pPr>
              <w:widowControl/>
              <w:spacing w:line="320" w:lineRule="exact"/>
              <w:jc w:val="left"/>
              <w:rPr>
                <w:rFonts w:hint="eastAsia"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1F3B9EAE">
            <w:pPr>
              <w:widowControl/>
              <w:spacing w:line="320" w:lineRule="exact"/>
              <w:jc w:val="left"/>
              <w:rPr>
                <w:rFonts w:hint="eastAsia"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18CA3395">
            <w:pPr>
              <w:widowControl/>
              <w:spacing w:line="320" w:lineRule="exact"/>
              <w:jc w:val="left"/>
              <w:rPr>
                <w:rFonts w:hint="eastAsia" w:asciiTheme="minorEastAsia" w:hAnsiTheme="minorEastAsia" w:cstheme="minorEastAsia"/>
                <w:kern w:val="0"/>
                <w:sz w:val="24"/>
                <w:szCs w:val="24"/>
              </w:rPr>
            </w:pPr>
          </w:p>
        </w:tc>
      </w:tr>
      <w:tr w14:paraId="7F485186">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5E7CCBF7">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14:paraId="3351E869">
            <w:pPr>
              <w:widowControl/>
              <w:spacing w:line="320" w:lineRule="exact"/>
              <w:jc w:val="left"/>
              <w:rPr>
                <w:rFonts w:hint="eastAsia"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C973973">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1A20F57C">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14:paraId="5D2FED82">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789676D8">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12F2728E">
            <w:pPr>
              <w:widowControl/>
              <w:spacing w:line="320" w:lineRule="exact"/>
              <w:jc w:val="left"/>
              <w:rPr>
                <w:rFonts w:hint="eastAsia"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1240568">
            <w:pPr>
              <w:widowControl/>
              <w:spacing w:line="320" w:lineRule="exact"/>
              <w:jc w:val="left"/>
              <w:rPr>
                <w:rFonts w:hint="eastAsia"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527456BF">
            <w:pPr>
              <w:widowControl/>
              <w:spacing w:line="320" w:lineRule="exact"/>
              <w:jc w:val="left"/>
              <w:rPr>
                <w:rFonts w:hint="eastAsia" w:asciiTheme="minorEastAsia" w:hAnsiTheme="minorEastAsia" w:cstheme="minorEastAsia"/>
                <w:kern w:val="0"/>
                <w:sz w:val="24"/>
                <w:szCs w:val="24"/>
              </w:rPr>
            </w:pPr>
          </w:p>
        </w:tc>
      </w:tr>
      <w:tr w14:paraId="0C039874">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48280B4E">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14:paraId="14075DA9">
            <w:pPr>
              <w:widowControl/>
              <w:spacing w:line="320" w:lineRule="exact"/>
              <w:jc w:val="left"/>
              <w:rPr>
                <w:rFonts w:hint="eastAsia"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080211D6">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229C7FDA">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14:paraId="23CF93CF">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6FDC38C7">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558A0FEF">
            <w:pPr>
              <w:widowControl/>
              <w:spacing w:line="320" w:lineRule="exact"/>
              <w:jc w:val="left"/>
              <w:rPr>
                <w:rFonts w:hint="eastAsia"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2813EB5">
            <w:pPr>
              <w:widowControl/>
              <w:spacing w:line="320" w:lineRule="exact"/>
              <w:jc w:val="left"/>
              <w:rPr>
                <w:rFonts w:hint="eastAsia"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7D96B5F0">
            <w:pPr>
              <w:widowControl/>
              <w:spacing w:line="320" w:lineRule="exact"/>
              <w:jc w:val="left"/>
              <w:rPr>
                <w:rFonts w:hint="eastAsia" w:asciiTheme="minorEastAsia" w:hAnsiTheme="minorEastAsia" w:cstheme="minorEastAsia"/>
                <w:kern w:val="0"/>
                <w:sz w:val="24"/>
                <w:szCs w:val="24"/>
              </w:rPr>
            </w:pPr>
          </w:p>
        </w:tc>
      </w:tr>
      <w:tr w14:paraId="0D49AF7D">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B46D82C">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14:paraId="6BD8B52E">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1108</w:t>
            </w:r>
          </w:p>
        </w:tc>
        <w:tc>
          <w:tcPr>
            <w:tcW w:w="725" w:type="dxa"/>
            <w:tcBorders>
              <w:top w:val="nil"/>
              <w:left w:val="nil"/>
              <w:bottom w:val="single" w:color="auto" w:sz="4" w:space="0"/>
              <w:right w:val="single" w:color="auto" w:sz="4" w:space="0"/>
            </w:tcBorders>
            <w:shd w:val="clear" w:color="auto" w:fill="auto"/>
            <w:noWrap/>
            <w:vAlign w:val="center"/>
          </w:tcPr>
          <w:p w14:paraId="4D1E2563">
            <w:pPr>
              <w:widowControl/>
              <w:spacing w:line="320" w:lineRule="exact"/>
              <w:jc w:val="left"/>
              <w:rPr>
                <w:rFonts w:hint="eastAsia" w:asciiTheme="minorEastAsia" w:hAnsi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5CDAA392">
            <w:pPr>
              <w:widowControl/>
              <w:spacing w:line="320" w:lineRule="exact"/>
              <w:jc w:val="left"/>
              <w:rPr>
                <w:rFonts w:hint="eastAsia" w:asciiTheme="minorEastAsia" w:hAnsiTheme="minorEastAsia" w:cstheme="minorEastAsia"/>
                <w:kern w:val="0"/>
                <w:sz w:val="24"/>
                <w:szCs w:val="24"/>
              </w:rPr>
            </w:pPr>
          </w:p>
        </w:tc>
      </w:tr>
      <w:tr w14:paraId="18D095B8">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EAA341B">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14:paraId="328459DE">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200</w:t>
            </w:r>
          </w:p>
        </w:tc>
        <w:tc>
          <w:tcPr>
            <w:tcW w:w="725" w:type="dxa"/>
            <w:tcBorders>
              <w:top w:val="nil"/>
              <w:left w:val="nil"/>
              <w:bottom w:val="single" w:color="auto" w:sz="4" w:space="0"/>
              <w:right w:val="single" w:color="auto" w:sz="4" w:space="0"/>
            </w:tcBorders>
            <w:shd w:val="clear" w:color="auto" w:fill="auto"/>
            <w:noWrap/>
            <w:vAlign w:val="center"/>
          </w:tcPr>
          <w:p w14:paraId="31FA1F87">
            <w:pPr>
              <w:widowControl/>
              <w:spacing w:line="320" w:lineRule="exact"/>
              <w:jc w:val="left"/>
              <w:rPr>
                <w:rFonts w:hint="eastAsia" w:asciiTheme="minorEastAsia" w:hAnsi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7D2EB9BA">
            <w:pPr>
              <w:widowControl/>
              <w:spacing w:line="320" w:lineRule="exact"/>
              <w:jc w:val="left"/>
              <w:rPr>
                <w:rFonts w:hint="eastAsia" w:asciiTheme="minorEastAsia" w:hAnsiTheme="minorEastAsia" w:cstheme="minorEastAsia"/>
                <w:kern w:val="0"/>
                <w:sz w:val="24"/>
                <w:szCs w:val="24"/>
              </w:rPr>
            </w:pPr>
          </w:p>
        </w:tc>
      </w:tr>
      <w:tr w14:paraId="2E964FF4">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58F8EEC7">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14:paraId="4CBB13B2">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14:paraId="4ADE2F42">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762</w:t>
            </w:r>
          </w:p>
        </w:tc>
        <w:tc>
          <w:tcPr>
            <w:tcW w:w="725" w:type="dxa"/>
            <w:tcBorders>
              <w:top w:val="nil"/>
              <w:left w:val="nil"/>
              <w:bottom w:val="single" w:color="auto" w:sz="4" w:space="0"/>
              <w:right w:val="single" w:color="auto" w:sz="4" w:space="0"/>
            </w:tcBorders>
            <w:shd w:val="clear" w:color="auto" w:fill="auto"/>
            <w:noWrap/>
            <w:vAlign w:val="center"/>
          </w:tcPr>
          <w:p w14:paraId="663D16ED">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09CD3EC2">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bl>
    <w:p w14:paraId="4D6B8721">
      <w:pPr>
        <w:spacing w:before="156" w:beforeLines="50" w:line="360" w:lineRule="exact"/>
        <w:rPr>
          <w:rFonts w:hint="eastAsia"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14:paraId="7CF3868D">
      <w:pPr>
        <w:spacing w:before="156" w:beforeLines="50" w:line="360" w:lineRule="exact"/>
        <w:rPr>
          <w:rFonts w:hint="eastAsia" w:ascii="宋体" w:hAnsi="宋体" w:eastAsia="宋体" w:cs="宋体"/>
          <w:kern w:val="0"/>
          <w:sz w:val="24"/>
          <w:szCs w:val="24"/>
        </w:rPr>
      </w:pPr>
      <w:r>
        <w:rPr>
          <w:rFonts w:hint="eastAsia" w:ascii="宋体" w:hAnsi="宋体" w:eastAsia="宋体" w:cs="宋体"/>
          <w:kern w:val="0"/>
          <w:sz w:val="24"/>
          <w:szCs w:val="24"/>
        </w:rPr>
        <w:t>2.当【课堂教学+教学研究+教学成果三项分值之和】超过【教育教学能力业绩量化总分值】的50%时，只将【课堂教学+教学研究+教学成果三项分值之和】按【初始教育教学能力业绩量化总分值】的50%计入个人【最终教育教学能力业绩量化总分值】（只折算一次），超过部分不计入分值。</w:t>
      </w:r>
    </w:p>
    <w:p w14:paraId="4266868E">
      <w:pPr>
        <w:spacing w:line="360" w:lineRule="exact"/>
        <w:rPr>
          <w:rFonts w:hint="eastAsia" w:ascii="宋体" w:hAnsi="宋体" w:eastAsia="宋体" w:cs="宋体"/>
          <w:kern w:val="0"/>
          <w:sz w:val="24"/>
          <w:szCs w:val="24"/>
        </w:rPr>
      </w:pPr>
    </w:p>
    <w:p w14:paraId="2E371112">
      <w:pPr>
        <w:spacing w:line="360" w:lineRule="exact"/>
      </w:pPr>
      <w:r>
        <w:rPr>
          <w:rFonts w:hint="eastAsia" w:ascii="宋体" w:hAnsi="宋体" w:eastAsia="宋体" w:cs="宋体"/>
          <w:kern w:val="0"/>
          <w:sz w:val="24"/>
          <w:szCs w:val="24"/>
        </w:rPr>
        <w:t>二级单位审核者签名：                     职能部门审核者签名：</w:t>
      </w:r>
    </w:p>
    <w:p w14:paraId="25A5CCFF"/>
    <w:p w14:paraId="15116399">
      <w:pPr>
        <w:widowControl/>
        <w:jc w:val="center"/>
      </w:pPr>
      <w:r>
        <w:br w:type="page"/>
      </w:r>
      <w:r>
        <w:rPr>
          <w:rFonts w:hint="eastAsia" w:ascii="黑体" w:hAnsi="黑体" w:eastAsia="黑体" w:cs="宋体"/>
          <w:kern w:val="0"/>
          <w:sz w:val="32"/>
          <w:szCs w:val="32"/>
        </w:rPr>
        <w:t>任现职以来教育教学能力业绩情况</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14:paraId="1AD9BC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22417A15">
            <w:pPr>
              <w:jc w:val="center"/>
              <w:rPr>
                <w:rFonts w:hint="eastAsia" w:cs="宋体" w:asciiTheme="minorEastAsia" w:hAnsiTheme="minorEastAsia"/>
                <w:b/>
                <w:kern w:val="0"/>
                <w:szCs w:val="21"/>
              </w:rPr>
            </w:pPr>
            <w:r>
              <w:rPr>
                <w:rFonts w:hint="eastAsia" w:cs="宋体" w:asciiTheme="minorEastAsia" w:hAnsiTheme="minorEastAsia"/>
                <w:b/>
                <w:kern w:val="0"/>
                <w:szCs w:val="21"/>
              </w:rPr>
              <w:t>一、教学成果奖</w:t>
            </w:r>
          </w:p>
        </w:tc>
      </w:tr>
      <w:tr w14:paraId="5BFA7B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BC4A72F">
            <w:pPr>
              <w:jc w:val="center"/>
              <w:rPr>
                <w:rFonts w:hint="eastAsia"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296E8346">
            <w:pPr>
              <w:jc w:val="center"/>
              <w:rPr>
                <w:rFonts w:hint="eastAsia"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14:paraId="79B02D0E">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79DCEADD">
            <w:pPr>
              <w:jc w:val="center"/>
              <w:rPr>
                <w:rFonts w:hint="eastAsia"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14:paraId="166EBECA">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3A243179">
            <w:pPr>
              <w:jc w:val="center"/>
              <w:rPr>
                <w:rFonts w:hint="eastAsia"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14:paraId="6A2A09B8">
            <w:pPr>
              <w:jc w:val="center"/>
              <w:rPr>
                <w:rFonts w:hint="eastAsia" w:cs="宋体" w:asciiTheme="minorEastAsia" w:hAnsiTheme="minorEastAsia"/>
                <w:kern w:val="0"/>
                <w:szCs w:val="21"/>
              </w:rPr>
            </w:pPr>
            <w:r>
              <w:rPr>
                <w:rFonts w:hint="eastAsia" w:cs="宋体" w:asciiTheme="minorEastAsia" w:hAnsiTheme="minorEastAsia"/>
                <w:kern w:val="0"/>
                <w:szCs w:val="21"/>
              </w:rPr>
              <w:t>获奖人排序</w:t>
            </w:r>
          </w:p>
          <w:p w14:paraId="05C80EBE">
            <w:pPr>
              <w:jc w:val="center"/>
              <w:rPr>
                <w:rFonts w:hint="eastAsia"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14:paraId="61D19FBA">
            <w:pPr>
              <w:jc w:val="center"/>
              <w:rPr>
                <w:rFonts w:hint="eastAsia" w:cs="宋体" w:asciiTheme="minorEastAsia" w:hAnsiTheme="minorEastAsia"/>
                <w:kern w:val="0"/>
                <w:szCs w:val="21"/>
              </w:rPr>
            </w:pPr>
            <w:r>
              <w:rPr>
                <w:rFonts w:hint="eastAsia" w:cs="宋体" w:asciiTheme="minorEastAsia" w:hAnsiTheme="minorEastAsia"/>
                <w:kern w:val="0"/>
                <w:szCs w:val="21"/>
              </w:rPr>
              <w:t>颁奖机构</w:t>
            </w:r>
          </w:p>
          <w:p w14:paraId="0F567165">
            <w:pPr>
              <w:jc w:val="center"/>
              <w:rPr>
                <w:rFonts w:hint="eastAsia"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323A742A">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0D3C55EF">
            <w:pPr>
              <w:jc w:val="center"/>
              <w:rPr>
                <w:rFonts w:hint="eastAsia"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767FDCA0">
            <w:pPr>
              <w:jc w:val="center"/>
              <w:rPr>
                <w:rFonts w:hint="eastAsia" w:cs="宋体" w:asciiTheme="minorEastAsia" w:hAnsiTheme="minorEastAsia"/>
                <w:kern w:val="0"/>
                <w:szCs w:val="21"/>
              </w:rPr>
            </w:pPr>
            <w:r>
              <w:rPr>
                <w:rFonts w:hint="eastAsia" w:cs="宋体" w:asciiTheme="minorEastAsia" w:hAnsiTheme="minorEastAsia"/>
                <w:kern w:val="0"/>
                <w:szCs w:val="21"/>
              </w:rPr>
              <w:t>得分</w:t>
            </w:r>
          </w:p>
        </w:tc>
      </w:tr>
      <w:tr w14:paraId="31DB8B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5" w:hRule="atLeast"/>
        </w:trPr>
        <w:tc>
          <w:tcPr>
            <w:tcW w:w="817" w:type="dxa"/>
          </w:tcPr>
          <w:p w14:paraId="1D111F78">
            <w:pPr>
              <w:rPr>
                <w:rFonts w:hint="eastAsia" w:cs="宋体" w:asciiTheme="minorEastAsia" w:hAnsiTheme="minorEastAsia"/>
                <w:kern w:val="0"/>
                <w:szCs w:val="21"/>
              </w:rPr>
            </w:pPr>
          </w:p>
        </w:tc>
        <w:tc>
          <w:tcPr>
            <w:tcW w:w="3119" w:type="dxa"/>
          </w:tcPr>
          <w:p w14:paraId="75DF04D9">
            <w:pPr>
              <w:rPr>
                <w:rFonts w:hint="eastAsia" w:cs="宋体" w:asciiTheme="minorEastAsia" w:hAnsiTheme="minorEastAsia"/>
                <w:kern w:val="0"/>
                <w:szCs w:val="21"/>
              </w:rPr>
            </w:pPr>
          </w:p>
        </w:tc>
        <w:tc>
          <w:tcPr>
            <w:tcW w:w="708" w:type="dxa"/>
          </w:tcPr>
          <w:p w14:paraId="7A8C4691">
            <w:pPr>
              <w:rPr>
                <w:rFonts w:hint="eastAsia" w:cs="宋体" w:asciiTheme="minorEastAsia" w:hAnsiTheme="minorEastAsia"/>
                <w:kern w:val="0"/>
                <w:szCs w:val="21"/>
              </w:rPr>
            </w:pPr>
          </w:p>
        </w:tc>
        <w:tc>
          <w:tcPr>
            <w:tcW w:w="709" w:type="dxa"/>
          </w:tcPr>
          <w:p w14:paraId="34BAEE06">
            <w:pPr>
              <w:rPr>
                <w:rFonts w:hint="eastAsia" w:cs="宋体" w:asciiTheme="minorEastAsia" w:hAnsiTheme="minorEastAsia"/>
                <w:kern w:val="0"/>
                <w:szCs w:val="21"/>
              </w:rPr>
            </w:pPr>
          </w:p>
        </w:tc>
        <w:tc>
          <w:tcPr>
            <w:tcW w:w="1418" w:type="dxa"/>
          </w:tcPr>
          <w:p w14:paraId="32B94B42">
            <w:pPr>
              <w:rPr>
                <w:rFonts w:hint="eastAsia" w:cs="宋体" w:asciiTheme="minorEastAsia" w:hAnsiTheme="minorEastAsia"/>
                <w:kern w:val="0"/>
                <w:szCs w:val="21"/>
              </w:rPr>
            </w:pPr>
          </w:p>
        </w:tc>
        <w:tc>
          <w:tcPr>
            <w:tcW w:w="1417" w:type="dxa"/>
            <w:tcBorders>
              <w:right w:val="single" w:color="auto" w:sz="4" w:space="0"/>
            </w:tcBorders>
          </w:tcPr>
          <w:p w14:paraId="2A78A4BE">
            <w:pPr>
              <w:rPr>
                <w:rFonts w:hint="eastAsia" w:cs="宋体" w:asciiTheme="minorEastAsia" w:hAnsiTheme="minorEastAsia"/>
                <w:kern w:val="0"/>
                <w:szCs w:val="21"/>
              </w:rPr>
            </w:pPr>
          </w:p>
        </w:tc>
        <w:tc>
          <w:tcPr>
            <w:tcW w:w="1134" w:type="dxa"/>
            <w:tcBorders>
              <w:right w:val="single" w:color="auto" w:sz="4" w:space="0"/>
            </w:tcBorders>
          </w:tcPr>
          <w:p w14:paraId="3F7E97D5">
            <w:pPr>
              <w:rPr>
                <w:rFonts w:hint="eastAsia" w:cs="宋体" w:asciiTheme="minorEastAsia" w:hAnsiTheme="minorEastAsia"/>
                <w:kern w:val="0"/>
                <w:szCs w:val="21"/>
              </w:rPr>
            </w:pPr>
          </w:p>
        </w:tc>
        <w:tc>
          <w:tcPr>
            <w:tcW w:w="532" w:type="dxa"/>
            <w:tcBorders>
              <w:left w:val="single" w:color="auto" w:sz="4" w:space="0"/>
            </w:tcBorders>
          </w:tcPr>
          <w:p w14:paraId="536319F2">
            <w:pPr>
              <w:rPr>
                <w:rFonts w:hint="eastAsia" w:cs="宋体" w:asciiTheme="minorEastAsia" w:hAnsiTheme="minorEastAsia"/>
                <w:kern w:val="0"/>
                <w:szCs w:val="21"/>
              </w:rPr>
            </w:pPr>
          </w:p>
        </w:tc>
      </w:tr>
    </w:tbl>
    <w:p w14:paraId="052AB35D">
      <w:pPr>
        <w:rPr>
          <w:rFonts w:hint="eastAsia"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14:paraId="71360D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3B7F7B17">
            <w:pPr>
              <w:jc w:val="center"/>
              <w:rPr>
                <w:rFonts w:hint="eastAsia" w:cs="宋体" w:asciiTheme="minorEastAsia" w:hAnsiTheme="minorEastAsia"/>
                <w:b/>
                <w:kern w:val="0"/>
                <w:szCs w:val="21"/>
              </w:rPr>
            </w:pPr>
            <w:r>
              <w:rPr>
                <w:rFonts w:hint="eastAsia" w:cs="宋体" w:asciiTheme="minorEastAsia" w:hAnsiTheme="minorEastAsia"/>
                <w:b/>
                <w:kern w:val="0"/>
                <w:szCs w:val="21"/>
              </w:rPr>
              <w:t>二、一流课程奖</w:t>
            </w:r>
          </w:p>
        </w:tc>
      </w:tr>
      <w:tr w14:paraId="7F43A0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A5DA08D">
            <w:pPr>
              <w:jc w:val="center"/>
              <w:rPr>
                <w:rFonts w:hint="eastAsia"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14:paraId="2A36D243">
            <w:pPr>
              <w:jc w:val="center"/>
              <w:rPr>
                <w:rFonts w:hint="eastAsia"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14:paraId="3A9A33B1">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61660023">
            <w:pPr>
              <w:jc w:val="center"/>
              <w:rPr>
                <w:rFonts w:hint="eastAsia"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14:paraId="434BABB7">
            <w:pPr>
              <w:jc w:val="center"/>
              <w:rPr>
                <w:rFonts w:hint="eastAsia" w:cs="宋体" w:asciiTheme="minorEastAsia" w:hAnsiTheme="minorEastAsia"/>
                <w:kern w:val="0"/>
                <w:szCs w:val="21"/>
              </w:rPr>
            </w:pPr>
            <w:r>
              <w:rPr>
                <w:rFonts w:hint="eastAsia" w:cs="宋体" w:asciiTheme="minorEastAsia" w:hAnsiTheme="minorEastAsia"/>
                <w:kern w:val="0"/>
                <w:szCs w:val="21"/>
              </w:rPr>
              <w:t>获奖人排序</w:t>
            </w:r>
          </w:p>
          <w:p w14:paraId="71C208EA">
            <w:pPr>
              <w:jc w:val="center"/>
              <w:rPr>
                <w:rFonts w:hint="eastAsia"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01403349">
            <w:pPr>
              <w:jc w:val="center"/>
              <w:rPr>
                <w:rFonts w:hint="eastAsia" w:cs="宋体" w:asciiTheme="minorEastAsia" w:hAnsiTheme="minorEastAsia"/>
                <w:kern w:val="0"/>
                <w:szCs w:val="21"/>
              </w:rPr>
            </w:pPr>
            <w:r>
              <w:rPr>
                <w:rFonts w:hint="eastAsia" w:cs="宋体" w:asciiTheme="minorEastAsia" w:hAnsiTheme="minorEastAsia"/>
                <w:kern w:val="0"/>
                <w:szCs w:val="21"/>
              </w:rPr>
              <w:t>颁奖机构</w:t>
            </w:r>
          </w:p>
          <w:p w14:paraId="699EB5A4">
            <w:pPr>
              <w:jc w:val="center"/>
              <w:rPr>
                <w:rFonts w:hint="eastAsia"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15F3FD67">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4AC42C46">
            <w:pPr>
              <w:jc w:val="center"/>
              <w:rPr>
                <w:rFonts w:hint="eastAsia"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81EDDF7">
            <w:pPr>
              <w:jc w:val="center"/>
              <w:rPr>
                <w:rFonts w:hint="eastAsia" w:cs="宋体" w:asciiTheme="minorEastAsia" w:hAnsiTheme="minorEastAsia"/>
                <w:kern w:val="0"/>
                <w:szCs w:val="21"/>
              </w:rPr>
            </w:pPr>
            <w:r>
              <w:rPr>
                <w:rFonts w:hint="eastAsia" w:cs="宋体" w:asciiTheme="minorEastAsia" w:hAnsiTheme="minorEastAsia"/>
                <w:kern w:val="0"/>
                <w:szCs w:val="21"/>
              </w:rPr>
              <w:t>得分</w:t>
            </w:r>
          </w:p>
        </w:tc>
      </w:tr>
      <w:tr w14:paraId="11AC77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817" w:type="dxa"/>
            <w:vAlign w:val="center"/>
          </w:tcPr>
          <w:p w14:paraId="57070388">
            <w:pPr>
              <w:rPr>
                <w:rFonts w:hint="eastAsia" w:cs="宋体" w:asciiTheme="minorEastAsia" w:hAnsiTheme="minorEastAsia"/>
                <w:kern w:val="0"/>
                <w:szCs w:val="21"/>
              </w:rPr>
            </w:pPr>
          </w:p>
        </w:tc>
        <w:tc>
          <w:tcPr>
            <w:tcW w:w="4111" w:type="dxa"/>
            <w:vAlign w:val="center"/>
          </w:tcPr>
          <w:p w14:paraId="19F27F7A">
            <w:pPr>
              <w:jc w:val="center"/>
              <w:rPr>
                <w:rFonts w:hint="eastAsia" w:cs="宋体" w:asciiTheme="minorEastAsia" w:hAnsiTheme="minorEastAsia"/>
                <w:kern w:val="0"/>
                <w:szCs w:val="21"/>
              </w:rPr>
            </w:pPr>
          </w:p>
        </w:tc>
        <w:tc>
          <w:tcPr>
            <w:tcW w:w="709" w:type="dxa"/>
            <w:vAlign w:val="center"/>
          </w:tcPr>
          <w:p w14:paraId="55BCAA1B">
            <w:pPr>
              <w:jc w:val="center"/>
              <w:rPr>
                <w:rFonts w:hint="eastAsia" w:cs="宋体" w:asciiTheme="minorEastAsia" w:hAnsiTheme="minorEastAsia"/>
                <w:kern w:val="0"/>
                <w:szCs w:val="21"/>
              </w:rPr>
            </w:pPr>
          </w:p>
        </w:tc>
        <w:tc>
          <w:tcPr>
            <w:tcW w:w="1417" w:type="dxa"/>
            <w:vAlign w:val="center"/>
          </w:tcPr>
          <w:p w14:paraId="4EB9F71D">
            <w:pPr>
              <w:jc w:val="center"/>
              <w:rPr>
                <w:rFonts w:hint="eastAsia" w:cs="宋体" w:asciiTheme="minorEastAsia" w:hAnsiTheme="minorEastAsia"/>
                <w:kern w:val="0"/>
                <w:szCs w:val="21"/>
              </w:rPr>
            </w:pPr>
          </w:p>
        </w:tc>
        <w:tc>
          <w:tcPr>
            <w:tcW w:w="1276" w:type="dxa"/>
            <w:tcBorders>
              <w:right w:val="single" w:color="auto" w:sz="4" w:space="0"/>
            </w:tcBorders>
            <w:vAlign w:val="center"/>
          </w:tcPr>
          <w:p w14:paraId="1B9FBFFD">
            <w:pPr>
              <w:jc w:val="center"/>
              <w:rPr>
                <w:rFonts w:hint="eastAsia" w:cs="宋体" w:asciiTheme="minorEastAsia" w:hAnsiTheme="minorEastAsia"/>
                <w:kern w:val="0"/>
                <w:szCs w:val="21"/>
              </w:rPr>
            </w:pPr>
          </w:p>
        </w:tc>
        <w:tc>
          <w:tcPr>
            <w:tcW w:w="992" w:type="dxa"/>
            <w:tcBorders>
              <w:right w:val="single" w:color="auto" w:sz="4" w:space="0"/>
            </w:tcBorders>
            <w:vAlign w:val="center"/>
          </w:tcPr>
          <w:p w14:paraId="32FD6CE1">
            <w:pPr>
              <w:jc w:val="center"/>
              <w:rPr>
                <w:rFonts w:hint="eastAsia" w:cs="宋体" w:asciiTheme="minorEastAsia" w:hAnsiTheme="minorEastAsia"/>
                <w:kern w:val="0"/>
                <w:szCs w:val="21"/>
              </w:rPr>
            </w:pPr>
          </w:p>
        </w:tc>
        <w:tc>
          <w:tcPr>
            <w:tcW w:w="532" w:type="dxa"/>
            <w:tcBorders>
              <w:left w:val="single" w:color="auto" w:sz="4" w:space="0"/>
            </w:tcBorders>
            <w:vAlign w:val="center"/>
          </w:tcPr>
          <w:p w14:paraId="33AD9B02">
            <w:pPr>
              <w:jc w:val="center"/>
              <w:rPr>
                <w:rFonts w:hint="eastAsia" w:cs="宋体" w:asciiTheme="minorEastAsia" w:hAnsiTheme="minorEastAsia"/>
                <w:kern w:val="0"/>
                <w:szCs w:val="21"/>
              </w:rPr>
            </w:pPr>
          </w:p>
        </w:tc>
      </w:tr>
    </w:tbl>
    <w:p w14:paraId="10DEE275">
      <w:pPr>
        <w:rPr>
          <w:rFonts w:hint="eastAsia"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14:paraId="3A19AE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6"/>
          </w:tcPr>
          <w:p w14:paraId="4891A969">
            <w:pPr>
              <w:jc w:val="center"/>
              <w:rPr>
                <w:rFonts w:hint="eastAsia" w:cs="宋体" w:asciiTheme="minorEastAsia" w:hAnsiTheme="minorEastAsia"/>
                <w:b/>
                <w:kern w:val="0"/>
                <w:szCs w:val="21"/>
              </w:rPr>
            </w:pPr>
            <w:r>
              <w:rPr>
                <w:rFonts w:hint="eastAsia" w:cs="宋体" w:asciiTheme="minorEastAsia" w:hAnsiTheme="minorEastAsia"/>
                <w:b/>
                <w:kern w:val="0"/>
                <w:szCs w:val="21"/>
              </w:rPr>
              <w:t>三、教学名师</w:t>
            </w:r>
          </w:p>
        </w:tc>
      </w:tr>
      <w:tr w14:paraId="7AFCBA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5887DE0">
            <w:pPr>
              <w:jc w:val="center"/>
              <w:rPr>
                <w:rFonts w:hint="eastAsia"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14:paraId="538EEE93">
            <w:pPr>
              <w:jc w:val="center"/>
              <w:rPr>
                <w:rFonts w:hint="eastAsia"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14:paraId="198B4C6A">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21B69BBB">
            <w:pPr>
              <w:jc w:val="center"/>
              <w:rPr>
                <w:rFonts w:hint="eastAsia"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14:paraId="3D37B227">
            <w:pPr>
              <w:jc w:val="center"/>
              <w:rPr>
                <w:rFonts w:hint="eastAsia" w:cs="宋体" w:asciiTheme="minorEastAsia" w:hAnsiTheme="minorEastAsia"/>
                <w:kern w:val="0"/>
                <w:szCs w:val="21"/>
              </w:rPr>
            </w:pPr>
            <w:r>
              <w:rPr>
                <w:rFonts w:hint="eastAsia" w:cs="宋体" w:asciiTheme="minorEastAsia" w:hAnsiTheme="minorEastAsia"/>
                <w:kern w:val="0"/>
                <w:szCs w:val="21"/>
              </w:rPr>
              <w:t>颁奖机构</w:t>
            </w:r>
          </w:p>
          <w:p w14:paraId="4176A138">
            <w:pPr>
              <w:jc w:val="center"/>
              <w:rPr>
                <w:rFonts w:hint="eastAsia"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0E31219F">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6092E193">
            <w:pPr>
              <w:jc w:val="center"/>
              <w:rPr>
                <w:rFonts w:hint="eastAsia"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346260A6">
            <w:pPr>
              <w:jc w:val="center"/>
              <w:rPr>
                <w:rFonts w:hint="eastAsia" w:cs="宋体" w:asciiTheme="minorEastAsia" w:hAnsiTheme="minorEastAsia"/>
                <w:kern w:val="0"/>
                <w:szCs w:val="21"/>
              </w:rPr>
            </w:pPr>
            <w:r>
              <w:rPr>
                <w:rFonts w:hint="eastAsia" w:cs="宋体" w:asciiTheme="minorEastAsia" w:hAnsiTheme="minorEastAsia"/>
                <w:kern w:val="0"/>
                <w:szCs w:val="21"/>
              </w:rPr>
              <w:t>得分</w:t>
            </w:r>
          </w:p>
        </w:tc>
      </w:tr>
      <w:tr w14:paraId="42577B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3" w:hRule="atLeast"/>
        </w:trPr>
        <w:tc>
          <w:tcPr>
            <w:tcW w:w="817" w:type="dxa"/>
            <w:vAlign w:val="center"/>
          </w:tcPr>
          <w:p w14:paraId="773B2CF7">
            <w:pPr>
              <w:rPr>
                <w:rFonts w:hint="eastAsia" w:cs="宋体" w:asciiTheme="minorEastAsia" w:hAnsiTheme="minorEastAsia"/>
                <w:kern w:val="0"/>
                <w:szCs w:val="21"/>
              </w:rPr>
            </w:pPr>
          </w:p>
        </w:tc>
        <w:tc>
          <w:tcPr>
            <w:tcW w:w="4253" w:type="dxa"/>
            <w:vAlign w:val="center"/>
          </w:tcPr>
          <w:p w14:paraId="5A713834">
            <w:pPr>
              <w:jc w:val="center"/>
              <w:rPr>
                <w:rFonts w:hint="eastAsia" w:cs="宋体" w:asciiTheme="minorEastAsia" w:hAnsiTheme="minorEastAsia"/>
                <w:kern w:val="0"/>
                <w:szCs w:val="21"/>
              </w:rPr>
            </w:pPr>
          </w:p>
        </w:tc>
        <w:tc>
          <w:tcPr>
            <w:tcW w:w="850" w:type="dxa"/>
            <w:vAlign w:val="center"/>
          </w:tcPr>
          <w:p w14:paraId="478D7699">
            <w:pPr>
              <w:jc w:val="center"/>
              <w:rPr>
                <w:rFonts w:hint="eastAsia" w:cs="宋体" w:asciiTheme="minorEastAsia" w:hAnsiTheme="minorEastAsia"/>
                <w:kern w:val="0"/>
                <w:szCs w:val="21"/>
              </w:rPr>
            </w:pPr>
          </w:p>
        </w:tc>
        <w:tc>
          <w:tcPr>
            <w:tcW w:w="2410" w:type="dxa"/>
            <w:tcBorders>
              <w:right w:val="single" w:color="auto" w:sz="4" w:space="0"/>
            </w:tcBorders>
            <w:vAlign w:val="center"/>
          </w:tcPr>
          <w:p w14:paraId="577643B4">
            <w:pPr>
              <w:jc w:val="center"/>
              <w:rPr>
                <w:rFonts w:hint="eastAsia" w:cs="宋体" w:asciiTheme="minorEastAsia" w:hAnsiTheme="minorEastAsia"/>
                <w:kern w:val="0"/>
                <w:szCs w:val="21"/>
              </w:rPr>
            </w:pPr>
          </w:p>
        </w:tc>
        <w:tc>
          <w:tcPr>
            <w:tcW w:w="992" w:type="dxa"/>
            <w:tcBorders>
              <w:right w:val="single" w:color="auto" w:sz="4" w:space="0"/>
            </w:tcBorders>
            <w:vAlign w:val="center"/>
          </w:tcPr>
          <w:p w14:paraId="4BACDED7">
            <w:pPr>
              <w:jc w:val="center"/>
              <w:rPr>
                <w:rFonts w:hint="eastAsia" w:cs="宋体" w:asciiTheme="minorEastAsia" w:hAnsiTheme="minorEastAsia"/>
                <w:kern w:val="0"/>
                <w:szCs w:val="21"/>
              </w:rPr>
            </w:pPr>
          </w:p>
        </w:tc>
        <w:tc>
          <w:tcPr>
            <w:tcW w:w="532" w:type="dxa"/>
            <w:tcBorders>
              <w:left w:val="single" w:color="auto" w:sz="4" w:space="0"/>
            </w:tcBorders>
            <w:vAlign w:val="center"/>
          </w:tcPr>
          <w:p w14:paraId="243E2885">
            <w:pPr>
              <w:jc w:val="center"/>
              <w:rPr>
                <w:rFonts w:hint="eastAsia" w:cs="宋体" w:asciiTheme="minorEastAsia" w:hAnsiTheme="minorEastAsia"/>
                <w:kern w:val="0"/>
                <w:szCs w:val="21"/>
              </w:rPr>
            </w:pPr>
          </w:p>
        </w:tc>
      </w:tr>
    </w:tbl>
    <w:p w14:paraId="02FFA058">
      <w:pPr>
        <w:rPr>
          <w:rFonts w:hint="eastAsia"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14:paraId="21F5CE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575CFAF3">
            <w:pPr>
              <w:jc w:val="center"/>
              <w:rPr>
                <w:rFonts w:hint="eastAsia" w:cs="宋体" w:asciiTheme="minorEastAsia" w:hAnsiTheme="minorEastAsia"/>
                <w:b/>
                <w:kern w:val="0"/>
                <w:szCs w:val="21"/>
              </w:rPr>
            </w:pPr>
            <w:r>
              <w:rPr>
                <w:rFonts w:hint="eastAsia" w:cs="宋体" w:asciiTheme="minorEastAsia" w:hAnsiTheme="minorEastAsia"/>
                <w:b/>
                <w:kern w:val="0"/>
                <w:szCs w:val="21"/>
              </w:rPr>
              <w:t>四、教材奖</w:t>
            </w:r>
          </w:p>
        </w:tc>
      </w:tr>
      <w:tr w14:paraId="39C135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5F55037">
            <w:pPr>
              <w:jc w:val="center"/>
              <w:rPr>
                <w:rFonts w:hint="eastAsia"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13678CD7">
            <w:pPr>
              <w:jc w:val="center"/>
              <w:rPr>
                <w:rFonts w:hint="eastAsia"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14:paraId="4D6036E6">
            <w:pPr>
              <w:jc w:val="center"/>
              <w:rPr>
                <w:rFonts w:hint="eastAsia"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14:paraId="030B97B1">
            <w:pPr>
              <w:jc w:val="center"/>
              <w:rPr>
                <w:rFonts w:hint="eastAsia" w:cs="宋体" w:asciiTheme="minorEastAsia" w:hAnsiTheme="minorEastAsia"/>
                <w:kern w:val="0"/>
                <w:szCs w:val="21"/>
              </w:rPr>
            </w:pPr>
            <w:r>
              <w:rPr>
                <w:rFonts w:hint="eastAsia" w:cs="宋体" w:asciiTheme="minorEastAsia" w:hAnsiTheme="minorEastAsia"/>
                <w:kern w:val="0"/>
                <w:szCs w:val="21"/>
              </w:rPr>
              <w:t>获奖人排序</w:t>
            </w:r>
          </w:p>
          <w:p w14:paraId="3A554E88">
            <w:pPr>
              <w:jc w:val="center"/>
              <w:rPr>
                <w:rFonts w:hint="eastAsia"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5C7C3974">
            <w:pPr>
              <w:jc w:val="center"/>
              <w:rPr>
                <w:rFonts w:hint="eastAsia" w:cs="宋体" w:asciiTheme="minorEastAsia" w:hAnsiTheme="minorEastAsia"/>
                <w:kern w:val="0"/>
                <w:szCs w:val="21"/>
              </w:rPr>
            </w:pPr>
            <w:r>
              <w:rPr>
                <w:rFonts w:hint="eastAsia" w:cs="宋体" w:asciiTheme="minorEastAsia" w:hAnsiTheme="minorEastAsia"/>
                <w:kern w:val="0"/>
                <w:szCs w:val="21"/>
              </w:rPr>
              <w:t>颁奖机构</w:t>
            </w:r>
          </w:p>
          <w:p w14:paraId="66BB9600">
            <w:pPr>
              <w:jc w:val="center"/>
              <w:rPr>
                <w:rFonts w:hint="eastAsia"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1941A284">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30A224AB">
            <w:pPr>
              <w:jc w:val="center"/>
              <w:rPr>
                <w:rFonts w:hint="eastAsia"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1626129">
            <w:pPr>
              <w:jc w:val="center"/>
              <w:rPr>
                <w:rFonts w:hint="eastAsia" w:cs="宋体" w:asciiTheme="minorEastAsia" w:hAnsiTheme="minorEastAsia"/>
                <w:kern w:val="0"/>
                <w:szCs w:val="21"/>
              </w:rPr>
            </w:pPr>
            <w:r>
              <w:rPr>
                <w:rFonts w:hint="eastAsia" w:cs="宋体" w:asciiTheme="minorEastAsia" w:hAnsiTheme="minorEastAsia"/>
                <w:kern w:val="0"/>
                <w:szCs w:val="21"/>
              </w:rPr>
              <w:t>得分</w:t>
            </w:r>
          </w:p>
        </w:tc>
      </w:tr>
      <w:tr w14:paraId="334BB3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8" w:hRule="atLeast"/>
        </w:trPr>
        <w:tc>
          <w:tcPr>
            <w:tcW w:w="817" w:type="dxa"/>
            <w:vAlign w:val="center"/>
          </w:tcPr>
          <w:p w14:paraId="30FF49AD">
            <w:pPr>
              <w:rPr>
                <w:rFonts w:hint="eastAsia" w:cs="宋体" w:asciiTheme="minorEastAsia" w:hAnsiTheme="minorEastAsia"/>
                <w:kern w:val="0"/>
                <w:szCs w:val="21"/>
              </w:rPr>
            </w:pPr>
          </w:p>
        </w:tc>
        <w:tc>
          <w:tcPr>
            <w:tcW w:w="3119" w:type="dxa"/>
            <w:vAlign w:val="center"/>
          </w:tcPr>
          <w:p w14:paraId="58C0C4DB">
            <w:pPr>
              <w:jc w:val="center"/>
              <w:rPr>
                <w:rFonts w:hint="eastAsia" w:cs="宋体" w:asciiTheme="minorEastAsia" w:hAnsiTheme="minorEastAsia"/>
                <w:kern w:val="0"/>
                <w:szCs w:val="21"/>
              </w:rPr>
            </w:pPr>
          </w:p>
        </w:tc>
        <w:tc>
          <w:tcPr>
            <w:tcW w:w="1559" w:type="dxa"/>
            <w:vAlign w:val="center"/>
          </w:tcPr>
          <w:p w14:paraId="6E3EE844">
            <w:pPr>
              <w:jc w:val="center"/>
              <w:rPr>
                <w:rFonts w:hint="eastAsia" w:cs="宋体" w:asciiTheme="minorEastAsia" w:hAnsiTheme="minorEastAsia"/>
                <w:kern w:val="0"/>
                <w:szCs w:val="21"/>
              </w:rPr>
            </w:pPr>
          </w:p>
        </w:tc>
        <w:tc>
          <w:tcPr>
            <w:tcW w:w="1417" w:type="dxa"/>
            <w:vAlign w:val="center"/>
          </w:tcPr>
          <w:p w14:paraId="00A1A5C8">
            <w:pPr>
              <w:jc w:val="center"/>
              <w:rPr>
                <w:rFonts w:hint="eastAsia" w:cs="宋体" w:asciiTheme="minorEastAsia" w:hAnsiTheme="minorEastAsia"/>
                <w:kern w:val="0"/>
                <w:szCs w:val="21"/>
              </w:rPr>
            </w:pPr>
          </w:p>
        </w:tc>
        <w:tc>
          <w:tcPr>
            <w:tcW w:w="1418" w:type="dxa"/>
            <w:tcBorders>
              <w:right w:val="single" w:color="auto" w:sz="4" w:space="0"/>
            </w:tcBorders>
            <w:vAlign w:val="center"/>
          </w:tcPr>
          <w:p w14:paraId="554B4903">
            <w:pPr>
              <w:jc w:val="center"/>
              <w:rPr>
                <w:rFonts w:hint="eastAsia" w:cs="宋体" w:asciiTheme="minorEastAsia" w:hAnsiTheme="minorEastAsia"/>
                <w:kern w:val="0"/>
                <w:szCs w:val="21"/>
              </w:rPr>
            </w:pPr>
          </w:p>
        </w:tc>
        <w:tc>
          <w:tcPr>
            <w:tcW w:w="992" w:type="dxa"/>
            <w:tcBorders>
              <w:right w:val="single" w:color="auto" w:sz="4" w:space="0"/>
            </w:tcBorders>
            <w:vAlign w:val="center"/>
          </w:tcPr>
          <w:p w14:paraId="2CEA8FB0">
            <w:pPr>
              <w:jc w:val="center"/>
              <w:rPr>
                <w:rFonts w:hint="eastAsia" w:cs="宋体" w:asciiTheme="minorEastAsia" w:hAnsiTheme="minorEastAsia"/>
                <w:kern w:val="0"/>
                <w:szCs w:val="21"/>
              </w:rPr>
            </w:pPr>
          </w:p>
        </w:tc>
        <w:tc>
          <w:tcPr>
            <w:tcW w:w="532" w:type="dxa"/>
            <w:tcBorders>
              <w:left w:val="single" w:color="auto" w:sz="4" w:space="0"/>
            </w:tcBorders>
            <w:vAlign w:val="center"/>
          </w:tcPr>
          <w:p w14:paraId="0F2B1538">
            <w:pPr>
              <w:jc w:val="center"/>
              <w:rPr>
                <w:rFonts w:hint="eastAsia" w:cs="宋体" w:asciiTheme="minorEastAsia" w:hAnsiTheme="minorEastAsia"/>
                <w:kern w:val="0"/>
                <w:szCs w:val="21"/>
              </w:rPr>
            </w:pPr>
          </w:p>
        </w:tc>
      </w:tr>
    </w:tbl>
    <w:p w14:paraId="39717756">
      <w:pPr>
        <w:rPr>
          <w:rFonts w:hint="eastAsia"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343106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25CC33DC">
            <w:pPr>
              <w:jc w:val="center"/>
              <w:rPr>
                <w:rFonts w:hint="eastAsia" w:cs="宋体" w:asciiTheme="minorEastAsia" w:hAnsiTheme="minorEastAsia"/>
                <w:b/>
                <w:kern w:val="0"/>
                <w:szCs w:val="21"/>
              </w:rPr>
            </w:pPr>
            <w:r>
              <w:rPr>
                <w:rFonts w:hint="eastAsia" w:cs="宋体" w:asciiTheme="minorEastAsia" w:hAnsiTheme="minorEastAsia"/>
                <w:b/>
                <w:kern w:val="0"/>
                <w:szCs w:val="21"/>
              </w:rPr>
              <w:t>五、课程教学奖</w:t>
            </w:r>
          </w:p>
        </w:tc>
      </w:tr>
      <w:tr w14:paraId="4D72E5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E7BE6BF">
            <w:pPr>
              <w:jc w:val="center"/>
              <w:rPr>
                <w:rFonts w:hint="eastAsia"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7F614B1F">
            <w:pPr>
              <w:jc w:val="center"/>
              <w:rPr>
                <w:rFonts w:hint="eastAsia"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14:paraId="1EA8FB52">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09D04510">
            <w:pPr>
              <w:jc w:val="center"/>
              <w:rPr>
                <w:rFonts w:hint="eastAsia"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62C13C2A">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0F827BB6">
            <w:pPr>
              <w:jc w:val="center"/>
              <w:rPr>
                <w:rFonts w:hint="eastAsia"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77543427">
            <w:pPr>
              <w:jc w:val="center"/>
              <w:rPr>
                <w:rFonts w:hint="eastAsia" w:cs="宋体" w:asciiTheme="minorEastAsia" w:hAnsiTheme="minorEastAsia"/>
                <w:kern w:val="0"/>
                <w:szCs w:val="21"/>
              </w:rPr>
            </w:pPr>
            <w:r>
              <w:rPr>
                <w:rFonts w:hint="eastAsia" w:cs="宋体" w:asciiTheme="minorEastAsia" w:hAnsiTheme="minorEastAsia"/>
                <w:kern w:val="0"/>
                <w:szCs w:val="21"/>
              </w:rPr>
              <w:t>获奖人排序</w:t>
            </w:r>
          </w:p>
          <w:p w14:paraId="5CC254FA">
            <w:pPr>
              <w:jc w:val="center"/>
              <w:rPr>
                <w:rFonts w:hint="eastAsia"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008DF361">
            <w:pPr>
              <w:jc w:val="center"/>
              <w:rPr>
                <w:rFonts w:hint="eastAsia" w:cs="宋体" w:asciiTheme="minorEastAsia" w:hAnsiTheme="minorEastAsia"/>
                <w:kern w:val="0"/>
                <w:szCs w:val="21"/>
              </w:rPr>
            </w:pPr>
            <w:r>
              <w:rPr>
                <w:rFonts w:hint="eastAsia" w:cs="宋体" w:asciiTheme="minorEastAsia" w:hAnsiTheme="minorEastAsia"/>
                <w:kern w:val="0"/>
                <w:szCs w:val="21"/>
              </w:rPr>
              <w:t>颁奖机构</w:t>
            </w:r>
          </w:p>
          <w:p w14:paraId="1E4C6054">
            <w:pPr>
              <w:jc w:val="center"/>
              <w:rPr>
                <w:rFonts w:hint="eastAsia"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7DD40C7E">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0BCD5D59">
            <w:pPr>
              <w:jc w:val="center"/>
              <w:rPr>
                <w:rFonts w:hint="eastAsia"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6183A41">
            <w:pPr>
              <w:jc w:val="center"/>
              <w:rPr>
                <w:rFonts w:hint="eastAsia" w:cs="宋体" w:asciiTheme="minorEastAsia" w:hAnsiTheme="minorEastAsia"/>
                <w:kern w:val="0"/>
                <w:szCs w:val="21"/>
              </w:rPr>
            </w:pPr>
            <w:r>
              <w:rPr>
                <w:rFonts w:hint="eastAsia" w:cs="宋体" w:asciiTheme="minorEastAsia" w:hAnsiTheme="minorEastAsia"/>
                <w:kern w:val="0"/>
                <w:szCs w:val="21"/>
              </w:rPr>
              <w:t>得分</w:t>
            </w:r>
          </w:p>
        </w:tc>
      </w:tr>
      <w:tr w14:paraId="43CC4C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817" w:type="dxa"/>
            <w:vAlign w:val="center"/>
          </w:tcPr>
          <w:p w14:paraId="7BDC4E57">
            <w:pPr>
              <w:rPr>
                <w:rFonts w:hint="eastAsia" w:cs="宋体" w:asciiTheme="minorEastAsia" w:hAnsiTheme="minorEastAsia"/>
                <w:kern w:val="0"/>
                <w:szCs w:val="21"/>
              </w:rPr>
            </w:pPr>
          </w:p>
        </w:tc>
        <w:tc>
          <w:tcPr>
            <w:tcW w:w="3119" w:type="dxa"/>
            <w:vAlign w:val="center"/>
          </w:tcPr>
          <w:p w14:paraId="73AA2A1C">
            <w:pPr>
              <w:jc w:val="center"/>
              <w:rPr>
                <w:rFonts w:hint="eastAsia" w:cs="宋体" w:asciiTheme="minorEastAsia" w:hAnsiTheme="minorEastAsia"/>
                <w:kern w:val="0"/>
                <w:szCs w:val="21"/>
              </w:rPr>
            </w:pPr>
          </w:p>
        </w:tc>
        <w:tc>
          <w:tcPr>
            <w:tcW w:w="708" w:type="dxa"/>
            <w:vAlign w:val="center"/>
          </w:tcPr>
          <w:p w14:paraId="6A5F29E7">
            <w:pPr>
              <w:jc w:val="center"/>
              <w:rPr>
                <w:rFonts w:hint="eastAsia" w:cs="宋体" w:asciiTheme="minorEastAsia" w:hAnsiTheme="minorEastAsia"/>
                <w:kern w:val="0"/>
                <w:szCs w:val="21"/>
              </w:rPr>
            </w:pPr>
          </w:p>
        </w:tc>
        <w:tc>
          <w:tcPr>
            <w:tcW w:w="851" w:type="dxa"/>
            <w:vAlign w:val="center"/>
          </w:tcPr>
          <w:p w14:paraId="35D4CD64">
            <w:pPr>
              <w:jc w:val="center"/>
              <w:rPr>
                <w:rFonts w:hint="eastAsia" w:cs="宋体" w:asciiTheme="minorEastAsia" w:hAnsiTheme="minorEastAsia"/>
                <w:kern w:val="0"/>
                <w:szCs w:val="21"/>
              </w:rPr>
            </w:pPr>
          </w:p>
        </w:tc>
        <w:tc>
          <w:tcPr>
            <w:tcW w:w="1417" w:type="dxa"/>
            <w:vAlign w:val="center"/>
          </w:tcPr>
          <w:p w14:paraId="6BE28C72">
            <w:pPr>
              <w:jc w:val="center"/>
              <w:rPr>
                <w:rFonts w:hint="eastAsia" w:cs="宋体" w:asciiTheme="minorEastAsia" w:hAnsiTheme="minorEastAsia"/>
                <w:kern w:val="0"/>
                <w:szCs w:val="21"/>
              </w:rPr>
            </w:pPr>
          </w:p>
        </w:tc>
        <w:tc>
          <w:tcPr>
            <w:tcW w:w="1418" w:type="dxa"/>
            <w:tcBorders>
              <w:right w:val="single" w:color="auto" w:sz="4" w:space="0"/>
            </w:tcBorders>
            <w:vAlign w:val="center"/>
          </w:tcPr>
          <w:p w14:paraId="4C4DECA7">
            <w:pPr>
              <w:jc w:val="center"/>
              <w:rPr>
                <w:rFonts w:hint="eastAsia" w:cs="宋体" w:asciiTheme="minorEastAsia" w:hAnsiTheme="minorEastAsia"/>
                <w:kern w:val="0"/>
                <w:szCs w:val="21"/>
              </w:rPr>
            </w:pPr>
          </w:p>
        </w:tc>
        <w:tc>
          <w:tcPr>
            <w:tcW w:w="992" w:type="dxa"/>
            <w:tcBorders>
              <w:right w:val="single" w:color="auto" w:sz="4" w:space="0"/>
            </w:tcBorders>
            <w:vAlign w:val="center"/>
          </w:tcPr>
          <w:p w14:paraId="4CE98DF8">
            <w:pPr>
              <w:jc w:val="center"/>
              <w:rPr>
                <w:rFonts w:hint="eastAsia" w:cs="宋体" w:asciiTheme="minorEastAsia" w:hAnsiTheme="minorEastAsia"/>
                <w:kern w:val="0"/>
                <w:szCs w:val="21"/>
              </w:rPr>
            </w:pPr>
          </w:p>
        </w:tc>
        <w:tc>
          <w:tcPr>
            <w:tcW w:w="532" w:type="dxa"/>
            <w:tcBorders>
              <w:left w:val="single" w:color="auto" w:sz="4" w:space="0"/>
            </w:tcBorders>
            <w:vAlign w:val="center"/>
          </w:tcPr>
          <w:p w14:paraId="51A3B50F">
            <w:pPr>
              <w:jc w:val="center"/>
              <w:rPr>
                <w:rFonts w:hint="eastAsia" w:cs="宋体" w:asciiTheme="minorEastAsia" w:hAnsiTheme="minorEastAsia"/>
                <w:kern w:val="0"/>
                <w:szCs w:val="21"/>
              </w:rPr>
            </w:pPr>
          </w:p>
        </w:tc>
      </w:tr>
    </w:tbl>
    <w:p w14:paraId="6E63B4A8">
      <w:pPr>
        <w:rPr>
          <w:rFonts w:hint="eastAsia" w:cs="宋体" w:asciiTheme="minorEastAsia" w:hAnsiTheme="minorEastAsia"/>
          <w:kern w:val="0"/>
          <w:szCs w:val="21"/>
        </w:rPr>
      </w:pP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8"/>
        <w:gridCol w:w="3084"/>
        <w:gridCol w:w="702"/>
        <w:gridCol w:w="841"/>
        <w:gridCol w:w="1399"/>
        <w:gridCol w:w="1400"/>
        <w:gridCol w:w="984"/>
        <w:gridCol w:w="636"/>
      </w:tblGrid>
      <w:tr w14:paraId="1CB624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54" w:type="dxa"/>
            <w:gridSpan w:val="8"/>
          </w:tcPr>
          <w:p w14:paraId="7FCE8105">
            <w:pPr>
              <w:jc w:val="center"/>
              <w:rPr>
                <w:rFonts w:hint="eastAsia" w:cs="宋体" w:asciiTheme="minorEastAsia" w:hAnsiTheme="minorEastAsia"/>
                <w:b/>
                <w:kern w:val="0"/>
                <w:szCs w:val="21"/>
              </w:rPr>
            </w:pPr>
            <w:r>
              <w:rPr>
                <w:rFonts w:hint="eastAsia" w:cs="宋体" w:asciiTheme="minorEastAsia" w:hAnsiTheme="minorEastAsia"/>
                <w:b/>
                <w:kern w:val="0"/>
                <w:szCs w:val="21"/>
              </w:rPr>
              <w:t>六、教学研究</w:t>
            </w:r>
          </w:p>
        </w:tc>
      </w:tr>
      <w:tr w14:paraId="5C4FFC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14:paraId="1B25D6C7">
            <w:pPr>
              <w:jc w:val="center"/>
              <w:rPr>
                <w:rFonts w:hint="eastAsia"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03A7534D">
            <w:pPr>
              <w:jc w:val="center"/>
              <w:rPr>
                <w:rFonts w:hint="eastAsia"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14:paraId="1A356A37">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7AD8C973">
            <w:pPr>
              <w:jc w:val="center"/>
              <w:rPr>
                <w:rFonts w:hint="eastAsia"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71F6D1FD">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7B76B9B6">
            <w:pPr>
              <w:jc w:val="center"/>
              <w:rPr>
                <w:rFonts w:hint="eastAsia"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5093C67B">
            <w:pPr>
              <w:jc w:val="center"/>
              <w:rPr>
                <w:rFonts w:hint="eastAsia" w:cs="宋体" w:asciiTheme="minorEastAsia" w:hAnsiTheme="minorEastAsia"/>
                <w:kern w:val="0"/>
                <w:szCs w:val="21"/>
              </w:rPr>
            </w:pPr>
            <w:r>
              <w:rPr>
                <w:rFonts w:hint="eastAsia" w:cs="宋体" w:asciiTheme="minorEastAsia" w:hAnsiTheme="minorEastAsia"/>
                <w:kern w:val="0"/>
                <w:szCs w:val="21"/>
              </w:rPr>
              <w:t>获奖人排序</w:t>
            </w:r>
          </w:p>
          <w:p w14:paraId="2EB56C75">
            <w:pPr>
              <w:jc w:val="center"/>
              <w:rPr>
                <w:rFonts w:hint="eastAsia"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26997B4F">
            <w:pPr>
              <w:jc w:val="center"/>
              <w:rPr>
                <w:rFonts w:hint="eastAsia" w:cs="宋体" w:asciiTheme="minorEastAsia" w:hAnsiTheme="minorEastAsia"/>
                <w:kern w:val="0"/>
                <w:szCs w:val="21"/>
              </w:rPr>
            </w:pPr>
            <w:r>
              <w:rPr>
                <w:rFonts w:hint="eastAsia" w:cs="宋体" w:asciiTheme="minorEastAsia" w:hAnsiTheme="minorEastAsia"/>
                <w:kern w:val="0"/>
                <w:szCs w:val="21"/>
              </w:rPr>
              <w:t>颁奖机构</w:t>
            </w:r>
          </w:p>
          <w:p w14:paraId="2EBFE7BD">
            <w:pPr>
              <w:jc w:val="center"/>
              <w:rPr>
                <w:rFonts w:hint="eastAsia"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183B5C47">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38345D1E">
            <w:pPr>
              <w:jc w:val="center"/>
              <w:rPr>
                <w:rFonts w:hint="eastAsia"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A2B3F95">
            <w:pPr>
              <w:widowControl/>
              <w:jc w:val="center"/>
              <w:rPr>
                <w:rFonts w:hint="eastAsia" w:cs="宋体" w:asciiTheme="minorEastAsia" w:hAnsiTheme="minorEastAsia"/>
                <w:kern w:val="0"/>
                <w:szCs w:val="21"/>
              </w:rPr>
            </w:pPr>
            <w:r>
              <w:rPr>
                <w:rFonts w:hint="eastAsia" w:cs="宋体" w:asciiTheme="minorEastAsia" w:hAnsiTheme="minorEastAsia"/>
                <w:kern w:val="0"/>
                <w:szCs w:val="21"/>
              </w:rPr>
              <w:t>得分</w:t>
            </w:r>
          </w:p>
        </w:tc>
      </w:tr>
      <w:tr w14:paraId="243E61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14:paraId="7B26B8BC">
            <w:pPr>
              <w:jc w:val="center"/>
              <w:rPr>
                <w:rFonts w:hint="eastAsia" w:cs="宋体" w:asciiTheme="minorEastAsia" w:hAnsiTheme="minorEastAsia"/>
                <w:kern w:val="0"/>
                <w:szCs w:val="21"/>
              </w:rPr>
            </w:pPr>
          </w:p>
          <w:p w14:paraId="162D6780">
            <w:pPr>
              <w:jc w:val="center"/>
              <w:rPr>
                <w:rFonts w:hint="eastAsia" w:cs="宋体" w:asciiTheme="minorEastAsia" w:hAnsiTheme="minorEastAsia"/>
                <w:kern w:val="0"/>
                <w:szCs w:val="21"/>
              </w:rPr>
            </w:pPr>
            <w:r>
              <w:rPr>
                <w:rFonts w:hint="eastAsia" w:cs="宋体" w:asciiTheme="minorEastAsia" w:hAnsiTheme="minorEastAsia"/>
                <w:kern w:val="0"/>
                <w:szCs w:val="21"/>
              </w:rPr>
              <w:t>1</w:t>
            </w:r>
          </w:p>
        </w:tc>
        <w:tc>
          <w:tcPr>
            <w:tcW w:w="3119" w:type="dxa"/>
            <w:vAlign w:val="center"/>
          </w:tcPr>
          <w:p w14:paraId="4B8F8DA2">
            <w:pPr>
              <w:jc w:val="center"/>
              <w:rPr>
                <w:rFonts w:hint="eastAsia" w:cs="宋体" w:asciiTheme="minorEastAsia" w:hAnsiTheme="minorEastAsia"/>
                <w:kern w:val="0"/>
                <w:szCs w:val="21"/>
              </w:rPr>
            </w:pPr>
            <w:r>
              <w:rPr>
                <w:rFonts w:hint="eastAsia" w:cs="宋体" w:asciiTheme="minorEastAsia" w:hAnsiTheme="minorEastAsia"/>
                <w:kern w:val="0"/>
                <w:szCs w:val="21"/>
              </w:rPr>
              <w:t>数字经济背景下《会计学》教学内容与课程体系建设研究</w:t>
            </w:r>
          </w:p>
        </w:tc>
        <w:tc>
          <w:tcPr>
            <w:tcW w:w="708" w:type="dxa"/>
            <w:vAlign w:val="center"/>
          </w:tcPr>
          <w:p w14:paraId="22C9C81C">
            <w:pPr>
              <w:jc w:val="center"/>
              <w:rPr>
                <w:rFonts w:hint="eastAsia" w:cs="宋体" w:asciiTheme="minorEastAsia" w:hAnsiTheme="minorEastAsia"/>
                <w:kern w:val="0"/>
                <w:szCs w:val="21"/>
              </w:rPr>
            </w:pPr>
            <w:r>
              <w:rPr>
                <w:rFonts w:hint="eastAsia" w:cs="宋体" w:asciiTheme="minorEastAsia" w:hAnsiTheme="minorEastAsia"/>
                <w:kern w:val="0"/>
                <w:szCs w:val="21"/>
              </w:rPr>
              <w:t>教育部</w:t>
            </w:r>
          </w:p>
        </w:tc>
        <w:tc>
          <w:tcPr>
            <w:tcW w:w="851" w:type="dxa"/>
            <w:vAlign w:val="center"/>
          </w:tcPr>
          <w:p w14:paraId="22B3471A">
            <w:pPr>
              <w:jc w:val="center"/>
              <w:rPr>
                <w:rFonts w:hint="eastAsia" w:cs="宋体" w:asciiTheme="minorEastAsia" w:hAnsiTheme="minorEastAsia"/>
                <w:kern w:val="0"/>
                <w:szCs w:val="21"/>
              </w:rPr>
            </w:pPr>
            <w:r>
              <w:rPr>
                <w:rFonts w:hint="eastAsia" w:cs="宋体" w:asciiTheme="minorEastAsia" w:hAnsiTheme="minorEastAsia"/>
                <w:kern w:val="0"/>
                <w:szCs w:val="21"/>
              </w:rPr>
              <w:t>一般</w:t>
            </w:r>
          </w:p>
        </w:tc>
        <w:tc>
          <w:tcPr>
            <w:tcW w:w="1417" w:type="dxa"/>
            <w:vAlign w:val="center"/>
          </w:tcPr>
          <w:p w14:paraId="44F43402">
            <w:pPr>
              <w:jc w:val="center"/>
              <w:rPr>
                <w:rFonts w:hint="eastAsia" w:cs="宋体" w:asciiTheme="minorEastAsia" w:hAnsiTheme="minorEastAsia"/>
                <w:kern w:val="0"/>
                <w:szCs w:val="21"/>
              </w:rPr>
            </w:pPr>
            <w:r>
              <w:rPr>
                <w:rFonts w:hint="eastAsia" w:cs="宋体" w:asciiTheme="minorEastAsia" w:hAnsiTheme="minorEastAsia"/>
                <w:kern w:val="0"/>
                <w:szCs w:val="21"/>
              </w:rPr>
              <w:t>袁雅娜</w:t>
            </w:r>
          </w:p>
          <w:p w14:paraId="15E863B1">
            <w:pPr>
              <w:rPr>
                <w:rFonts w:hint="eastAsia" w:cs="宋体" w:asciiTheme="minorEastAsia" w:hAnsiTheme="minorEastAsia"/>
                <w:kern w:val="0"/>
                <w:szCs w:val="21"/>
              </w:rPr>
            </w:pPr>
            <w:r>
              <w:rPr>
                <w:rFonts w:hint="eastAsia" w:cs="宋体" w:asciiTheme="minorEastAsia" w:hAnsiTheme="minorEastAsia"/>
                <w:kern w:val="0"/>
                <w:szCs w:val="21"/>
              </w:rPr>
              <w:t>（排名第1）</w:t>
            </w:r>
          </w:p>
        </w:tc>
        <w:tc>
          <w:tcPr>
            <w:tcW w:w="1418" w:type="dxa"/>
            <w:tcBorders>
              <w:right w:val="single" w:color="auto" w:sz="4" w:space="0"/>
            </w:tcBorders>
            <w:vAlign w:val="center"/>
          </w:tcPr>
          <w:p w14:paraId="12005E77">
            <w:pPr>
              <w:jc w:val="center"/>
              <w:rPr>
                <w:rFonts w:hint="eastAsia" w:cs="宋体" w:asciiTheme="minorEastAsia" w:hAnsiTheme="minorEastAsia"/>
                <w:kern w:val="0"/>
                <w:szCs w:val="21"/>
              </w:rPr>
            </w:pPr>
          </w:p>
          <w:p w14:paraId="211D9A09">
            <w:pPr>
              <w:jc w:val="center"/>
              <w:rPr>
                <w:rFonts w:hint="eastAsia" w:cs="宋体" w:asciiTheme="minorEastAsia" w:hAnsiTheme="minorEastAsia"/>
                <w:kern w:val="0"/>
                <w:szCs w:val="21"/>
              </w:rPr>
            </w:pPr>
            <w:r>
              <w:rPr>
                <w:rFonts w:hint="eastAsia" w:cs="宋体" w:asciiTheme="minorEastAsia" w:hAnsiTheme="minorEastAsia"/>
                <w:kern w:val="0"/>
                <w:szCs w:val="21"/>
              </w:rPr>
              <w:t>教育部产学合作协同育人项目</w:t>
            </w:r>
          </w:p>
        </w:tc>
        <w:tc>
          <w:tcPr>
            <w:tcW w:w="992" w:type="dxa"/>
            <w:tcBorders>
              <w:right w:val="single" w:color="auto" w:sz="4" w:space="0"/>
            </w:tcBorders>
            <w:vAlign w:val="center"/>
          </w:tcPr>
          <w:p w14:paraId="5731ABDC">
            <w:pPr>
              <w:jc w:val="center"/>
              <w:rPr>
                <w:rFonts w:hint="eastAsia" w:cs="宋体" w:asciiTheme="minorEastAsia" w:hAnsiTheme="minorEastAsia"/>
                <w:kern w:val="0"/>
                <w:szCs w:val="21"/>
              </w:rPr>
            </w:pPr>
            <w:r>
              <w:rPr>
                <w:rFonts w:hint="eastAsia" w:cs="宋体" w:asciiTheme="minorEastAsia" w:hAnsiTheme="minorEastAsia"/>
                <w:kern w:val="0"/>
                <w:szCs w:val="21"/>
              </w:rPr>
              <w:t>2023年12月</w:t>
            </w:r>
          </w:p>
        </w:tc>
        <w:tc>
          <w:tcPr>
            <w:tcW w:w="532" w:type="dxa"/>
            <w:tcBorders>
              <w:left w:val="single" w:color="auto" w:sz="4" w:space="0"/>
            </w:tcBorders>
            <w:vAlign w:val="center"/>
          </w:tcPr>
          <w:p w14:paraId="2AB44021">
            <w:pPr>
              <w:jc w:val="center"/>
              <w:rPr>
                <w:rFonts w:hint="eastAsia" w:cs="宋体" w:asciiTheme="minorEastAsia" w:hAnsiTheme="minorEastAsia"/>
                <w:kern w:val="0"/>
                <w:szCs w:val="21"/>
              </w:rPr>
            </w:pPr>
            <w:r>
              <w:rPr>
                <w:rFonts w:hint="eastAsia" w:cs="宋体" w:asciiTheme="minorEastAsia" w:hAnsiTheme="minorEastAsia"/>
                <w:kern w:val="0"/>
                <w:szCs w:val="21"/>
              </w:rPr>
              <w:t>1000</w:t>
            </w:r>
          </w:p>
        </w:tc>
      </w:tr>
      <w:tr w14:paraId="6A985F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14:paraId="6DF86524">
            <w:pPr>
              <w:jc w:val="center"/>
              <w:rPr>
                <w:rFonts w:hint="eastAsia" w:cs="宋体" w:asciiTheme="minorEastAsia" w:hAnsiTheme="minorEastAsia"/>
                <w:kern w:val="0"/>
                <w:szCs w:val="21"/>
              </w:rPr>
            </w:pPr>
            <w:r>
              <w:rPr>
                <w:rFonts w:hint="eastAsia" w:cs="宋体" w:asciiTheme="minorEastAsia" w:hAnsiTheme="minorEastAsia"/>
                <w:kern w:val="0"/>
                <w:szCs w:val="21"/>
              </w:rPr>
              <w:t>2</w:t>
            </w:r>
          </w:p>
        </w:tc>
        <w:tc>
          <w:tcPr>
            <w:tcW w:w="3119" w:type="dxa"/>
            <w:vAlign w:val="center"/>
          </w:tcPr>
          <w:p w14:paraId="6D4CF8FB">
            <w:pPr>
              <w:jc w:val="center"/>
              <w:rPr>
                <w:rFonts w:hint="eastAsia" w:cs="宋体" w:asciiTheme="minorEastAsia" w:hAnsiTheme="minorEastAsia"/>
                <w:kern w:val="0"/>
                <w:szCs w:val="21"/>
              </w:rPr>
            </w:pPr>
            <w:r>
              <w:rPr>
                <w:rFonts w:hint="eastAsia" w:cs="宋体" w:asciiTheme="minorEastAsia" w:hAnsiTheme="minorEastAsia"/>
                <w:kern w:val="0"/>
                <w:szCs w:val="21"/>
              </w:rPr>
              <w:t>海南自贸港建设背景下高等教育人才培养与区域经济耦合发展研究（项目号：Hnjg2022-51）</w:t>
            </w:r>
          </w:p>
        </w:tc>
        <w:tc>
          <w:tcPr>
            <w:tcW w:w="708" w:type="dxa"/>
            <w:vAlign w:val="center"/>
          </w:tcPr>
          <w:p w14:paraId="3CF8AC65">
            <w:pPr>
              <w:jc w:val="center"/>
              <w:rPr>
                <w:rFonts w:hint="eastAsia" w:cs="宋体" w:asciiTheme="minorEastAsia" w:hAnsiTheme="minorEastAsia"/>
                <w:kern w:val="0"/>
                <w:szCs w:val="21"/>
              </w:rPr>
            </w:pPr>
            <w:r>
              <w:rPr>
                <w:rFonts w:hint="eastAsia" w:cs="宋体" w:asciiTheme="minorEastAsia" w:hAnsiTheme="minorEastAsia"/>
                <w:kern w:val="0"/>
                <w:szCs w:val="21"/>
              </w:rPr>
              <w:t>省级</w:t>
            </w:r>
          </w:p>
        </w:tc>
        <w:tc>
          <w:tcPr>
            <w:tcW w:w="851" w:type="dxa"/>
            <w:vAlign w:val="center"/>
          </w:tcPr>
          <w:p w14:paraId="2AFA783B">
            <w:pPr>
              <w:jc w:val="center"/>
              <w:rPr>
                <w:rFonts w:hint="eastAsia" w:cs="宋体" w:asciiTheme="minorEastAsia" w:hAnsiTheme="minorEastAsia"/>
                <w:kern w:val="0"/>
                <w:szCs w:val="21"/>
              </w:rPr>
            </w:pPr>
            <w:r>
              <w:rPr>
                <w:rFonts w:hint="eastAsia" w:cs="宋体" w:asciiTheme="minorEastAsia" w:hAnsiTheme="minorEastAsia"/>
                <w:kern w:val="0"/>
                <w:szCs w:val="21"/>
              </w:rPr>
              <w:t>一般</w:t>
            </w:r>
          </w:p>
        </w:tc>
        <w:tc>
          <w:tcPr>
            <w:tcW w:w="1417" w:type="dxa"/>
            <w:vAlign w:val="center"/>
          </w:tcPr>
          <w:p w14:paraId="3F17CA1B">
            <w:pPr>
              <w:jc w:val="center"/>
              <w:rPr>
                <w:rFonts w:hint="eastAsia" w:cs="宋体" w:asciiTheme="minorEastAsia" w:hAnsiTheme="minorEastAsia"/>
                <w:kern w:val="0"/>
                <w:szCs w:val="21"/>
              </w:rPr>
            </w:pPr>
            <w:r>
              <w:rPr>
                <w:rFonts w:hint="eastAsia" w:cs="宋体" w:asciiTheme="minorEastAsia" w:hAnsiTheme="minorEastAsia"/>
                <w:kern w:val="0"/>
                <w:szCs w:val="21"/>
              </w:rPr>
              <w:t>袁雅娜</w:t>
            </w:r>
          </w:p>
          <w:p w14:paraId="65E34B98">
            <w:pPr>
              <w:rPr>
                <w:rFonts w:hint="eastAsia" w:cs="宋体" w:asciiTheme="minorEastAsia" w:hAnsiTheme="minorEastAsia"/>
                <w:kern w:val="0"/>
                <w:szCs w:val="21"/>
              </w:rPr>
            </w:pPr>
            <w:r>
              <w:rPr>
                <w:rFonts w:hint="eastAsia" w:cs="宋体" w:asciiTheme="minorEastAsia" w:hAnsiTheme="minorEastAsia"/>
                <w:kern w:val="0"/>
                <w:szCs w:val="21"/>
              </w:rPr>
              <w:t>（排名第1）</w:t>
            </w:r>
          </w:p>
        </w:tc>
        <w:tc>
          <w:tcPr>
            <w:tcW w:w="1418" w:type="dxa"/>
            <w:tcBorders>
              <w:right w:val="single" w:color="auto" w:sz="4" w:space="0"/>
            </w:tcBorders>
            <w:vAlign w:val="center"/>
          </w:tcPr>
          <w:p w14:paraId="5BD7F017">
            <w:pPr>
              <w:jc w:val="center"/>
              <w:rPr>
                <w:rFonts w:hint="eastAsia" w:cs="宋体" w:asciiTheme="minorEastAsia" w:hAnsiTheme="minorEastAsia"/>
                <w:kern w:val="0"/>
                <w:szCs w:val="21"/>
              </w:rPr>
            </w:pPr>
            <w:r>
              <w:rPr>
                <w:rFonts w:hint="eastAsia" w:cs="宋体" w:asciiTheme="minorEastAsia" w:hAnsiTheme="minorEastAsia"/>
                <w:kern w:val="0"/>
                <w:szCs w:val="21"/>
              </w:rPr>
              <w:t>海南省教育厅</w:t>
            </w:r>
          </w:p>
        </w:tc>
        <w:tc>
          <w:tcPr>
            <w:tcW w:w="992" w:type="dxa"/>
            <w:tcBorders>
              <w:right w:val="single" w:color="auto" w:sz="4" w:space="0"/>
            </w:tcBorders>
            <w:vAlign w:val="center"/>
          </w:tcPr>
          <w:p w14:paraId="06229573">
            <w:pPr>
              <w:jc w:val="center"/>
              <w:rPr>
                <w:rFonts w:hint="eastAsia" w:cs="宋体" w:asciiTheme="minorEastAsia" w:hAnsiTheme="minorEastAsia"/>
                <w:kern w:val="0"/>
                <w:szCs w:val="21"/>
              </w:rPr>
            </w:pPr>
            <w:r>
              <w:rPr>
                <w:rFonts w:hint="eastAsia" w:cs="宋体" w:asciiTheme="minorEastAsia" w:hAnsiTheme="minorEastAsia"/>
                <w:kern w:val="0"/>
                <w:szCs w:val="21"/>
              </w:rPr>
              <w:t>2022年3月</w:t>
            </w:r>
          </w:p>
        </w:tc>
        <w:tc>
          <w:tcPr>
            <w:tcW w:w="532" w:type="dxa"/>
            <w:tcBorders>
              <w:left w:val="single" w:color="auto" w:sz="4" w:space="0"/>
            </w:tcBorders>
            <w:vAlign w:val="center"/>
          </w:tcPr>
          <w:p w14:paraId="77CC1040">
            <w:pPr>
              <w:jc w:val="center"/>
              <w:rPr>
                <w:rFonts w:hint="eastAsia" w:cs="宋体" w:asciiTheme="minorEastAsia" w:hAnsiTheme="minorEastAsia"/>
                <w:kern w:val="0"/>
                <w:szCs w:val="21"/>
              </w:rPr>
            </w:pPr>
            <w:r>
              <w:rPr>
                <w:rFonts w:hint="eastAsia" w:cs="宋体" w:asciiTheme="minorEastAsia" w:hAnsiTheme="minorEastAsia"/>
                <w:kern w:val="0"/>
                <w:szCs w:val="21"/>
              </w:rPr>
              <w:t>100</w:t>
            </w:r>
          </w:p>
        </w:tc>
      </w:tr>
    </w:tbl>
    <w:p w14:paraId="0DEC5C04">
      <w:pPr>
        <w:rPr>
          <w:rFonts w:hint="eastAsia"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2"/>
        <w:gridCol w:w="3018"/>
        <w:gridCol w:w="697"/>
        <w:gridCol w:w="835"/>
        <w:gridCol w:w="1388"/>
        <w:gridCol w:w="1389"/>
        <w:gridCol w:w="971"/>
        <w:gridCol w:w="528"/>
      </w:tblGrid>
      <w:tr w14:paraId="343431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28" w:type="dxa"/>
            <w:gridSpan w:val="8"/>
            <w:vAlign w:val="center"/>
          </w:tcPr>
          <w:p w14:paraId="40AECE9E">
            <w:pPr>
              <w:jc w:val="center"/>
              <w:rPr>
                <w:rFonts w:hint="eastAsia" w:cs="宋体" w:asciiTheme="minorEastAsia" w:hAnsiTheme="minorEastAsia"/>
                <w:b/>
                <w:kern w:val="0"/>
                <w:szCs w:val="21"/>
              </w:rPr>
            </w:pPr>
            <w:r>
              <w:rPr>
                <w:rFonts w:hint="eastAsia" w:cs="宋体" w:asciiTheme="minorEastAsia" w:hAnsiTheme="minorEastAsia"/>
                <w:b/>
                <w:kern w:val="0"/>
                <w:szCs w:val="21"/>
              </w:rPr>
              <w:t>七、教学作品奖</w:t>
            </w:r>
          </w:p>
        </w:tc>
      </w:tr>
      <w:tr w14:paraId="2532FA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2" w:type="dxa"/>
            <w:vAlign w:val="center"/>
          </w:tcPr>
          <w:p w14:paraId="3EDC8821">
            <w:pPr>
              <w:jc w:val="center"/>
              <w:rPr>
                <w:rFonts w:hint="eastAsia" w:cs="宋体" w:asciiTheme="minorEastAsia" w:hAnsiTheme="minorEastAsia"/>
                <w:kern w:val="0"/>
                <w:szCs w:val="21"/>
              </w:rPr>
            </w:pPr>
            <w:r>
              <w:rPr>
                <w:rFonts w:hint="eastAsia" w:cs="宋体" w:asciiTheme="minorEastAsia" w:hAnsiTheme="minorEastAsia"/>
                <w:kern w:val="0"/>
                <w:szCs w:val="21"/>
              </w:rPr>
              <w:t>序号</w:t>
            </w:r>
          </w:p>
        </w:tc>
        <w:tc>
          <w:tcPr>
            <w:tcW w:w="3018" w:type="dxa"/>
            <w:vAlign w:val="center"/>
          </w:tcPr>
          <w:p w14:paraId="7FDB1436">
            <w:pPr>
              <w:jc w:val="center"/>
              <w:rPr>
                <w:rFonts w:hint="eastAsia" w:cs="宋体" w:asciiTheme="minorEastAsia" w:hAnsiTheme="minorEastAsia"/>
                <w:kern w:val="0"/>
                <w:szCs w:val="21"/>
              </w:rPr>
            </w:pPr>
            <w:r>
              <w:rPr>
                <w:rFonts w:hint="eastAsia" w:cs="宋体" w:asciiTheme="minorEastAsia" w:hAnsiTheme="minorEastAsia"/>
                <w:kern w:val="0"/>
                <w:szCs w:val="21"/>
              </w:rPr>
              <w:t>获奖作品名称</w:t>
            </w:r>
          </w:p>
        </w:tc>
        <w:tc>
          <w:tcPr>
            <w:tcW w:w="697" w:type="dxa"/>
            <w:vAlign w:val="center"/>
          </w:tcPr>
          <w:p w14:paraId="313EFACE">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7123460A">
            <w:pPr>
              <w:jc w:val="center"/>
              <w:rPr>
                <w:rFonts w:hint="eastAsia" w:cs="宋体" w:asciiTheme="minorEastAsia" w:hAnsiTheme="minorEastAsia"/>
                <w:kern w:val="0"/>
                <w:szCs w:val="21"/>
              </w:rPr>
            </w:pPr>
            <w:r>
              <w:rPr>
                <w:rFonts w:hint="eastAsia" w:cs="宋体" w:asciiTheme="minorEastAsia" w:hAnsiTheme="minorEastAsia"/>
                <w:kern w:val="0"/>
                <w:szCs w:val="21"/>
              </w:rPr>
              <w:t>级别</w:t>
            </w:r>
          </w:p>
        </w:tc>
        <w:tc>
          <w:tcPr>
            <w:tcW w:w="835" w:type="dxa"/>
            <w:vAlign w:val="center"/>
          </w:tcPr>
          <w:p w14:paraId="75B84636">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0EE60784">
            <w:pPr>
              <w:jc w:val="center"/>
              <w:rPr>
                <w:rFonts w:hint="eastAsia" w:cs="宋体" w:asciiTheme="minorEastAsia" w:hAnsiTheme="minorEastAsia"/>
                <w:kern w:val="0"/>
                <w:szCs w:val="21"/>
              </w:rPr>
            </w:pPr>
            <w:r>
              <w:rPr>
                <w:rFonts w:hint="eastAsia" w:cs="宋体" w:asciiTheme="minorEastAsia" w:hAnsiTheme="minorEastAsia"/>
                <w:kern w:val="0"/>
                <w:szCs w:val="21"/>
              </w:rPr>
              <w:t>等级</w:t>
            </w:r>
          </w:p>
        </w:tc>
        <w:tc>
          <w:tcPr>
            <w:tcW w:w="1388" w:type="dxa"/>
            <w:vAlign w:val="center"/>
          </w:tcPr>
          <w:p w14:paraId="378A14E6">
            <w:pPr>
              <w:jc w:val="center"/>
              <w:rPr>
                <w:rFonts w:hint="eastAsia" w:cs="宋体" w:asciiTheme="minorEastAsia" w:hAnsiTheme="minorEastAsia"/>
                <w:kern w:val="0"/>
                <w:szCs w:val="21"/>
              </w:rPr>
            </w:pPr>
            <w:r>
              <w:rPr>
                <w:rFonts w:hint="eastAsia" w:cs="宋体" w:asciiTheme="minorEastAsia" w:hAnsiTheme="minorEastAsia"/>
                <w:kern w:val="0"/>
                <w:szCs w:val="21"/>
              </w:rPr>
              <w:t>获奖人排序</w:t>
            </w:r>
          </w:p>
          <w:p w14:paraId="5DB0EEDF">
            <w:pPr>
              <w:jc w:val="center"/>
              <w:rPr>
                <w:rFonts w:hint="eastAsia" w:cs="宋体" w:asciiTheme="minorEastAsia" w:hAnsiTheme="minorEastAsia"/>
                <w:kern w:val="0"/>
                <w:szCs w:val="21"/>
              </w:rPr>
            </w:pPr>
            <w:r>
              <w:rPr>
                <w:rFonts w:hint="eastAsia" w:cs="宋体" w:asciiTheme="minorEastAsia" w:hAnsiTheme="minorEastAsia"/>
                <w:kern w:val="0"/>
                <w:szCs w:val="21"/>
              </w:rPr>
              <w:t>（本人排名）</w:t>
            </w:r>
          </w:p>
        </w:tc>
        <w:tc>
          <w:tcPr>
            <w:tcW w:w="1389" w:type="dxa"/>
            <w:tcBorders>
              <w:right w:val="single" w:color="auto" w:sz="4" w:space="0"/>
            </w:tcBorders>
            <w:vAlign w:val="center"/>
          </w:tcPr>
          <w:p w14:paraId="00017824">
            <w:pPr>
              <w:jc w:val="center"/>
              <w:rPr>
                <w:rFonts w:hint="eastAsia" w:cs="宋体" w:asciiTheme="minorEastAsia" w:hAnsiTheme="minorEastAsia"/>
                <w:kern w:val="0"/>
                <w:szCs w:val="21"/>
              </w:rPr>
            </w:pPr>
            <w:r>
              <w:rPr>
                <w:rFonts w:hint="eastAsia" w:cs="宋体" w:asciiTheme="minorEastAsia" w:hAnsiTheme="minorEastAsia"/>
                <w:kern w:val="0"/>
                <w:szCs w:val="21"/>
              </w:rPr>
              <w:t>颁奖机构</w:t>
            </w:r>
          </w:p>
          <w:p w14:paraId="757B1723">
            <w:pPr>
              <w:jc w:val="center"/>
              <w:rPr>
                <w:rFonts w:hint="eastAsia" w:cs="宋体" w:asciiTheme="minorEastAsia" w:hAnsiTheme="minorEastAsia"/>
                <w:kern w:val="0"/>
                <w:szCs w:val="21"/>
              </w:rPr>
            </w:pPr>
            <w:r>
              <w:rPr>
                <w:rFonts w:hint="eastAsia" w:cs="宋体" w:asciiTheme="minorEastAsia" w:hAnsiTheme="minorEastAsia"/>
                <w:kern w:val="0"/>
                <w:szCs w:val="21"/>
              </w:rPr>
              <w:t>（盖章单位）</w:t>
            </w:r>
          </w:p>
        </w:tc>
        <w:tc>
          <w:tcPr>
            <w:tcW w:w="971" w:type="dxa"/>
            <w:tcBorders>
              <w:right w:val="single" w:color="auto" w:sz="4" w:space="0"/>
            </w:tcBorders>
            <w:vAlign w:val="center"/>
          </w:tcPr>
          <w:p w14:paraId="281E0CE3">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4934CC4A">
            <w:pPr>
              <w:jc w:val="center"/>
              <w:rPr>
                <w:rFonts w:hint="eastAsia" w:cs="宋体" w:asciiTheme="minorEastAsia" w:hAnsiTheme="minorEastAsia"/>
                <w:kern w:val="0"/>
                <w:szCs w:val="21"/>
              </w:rPr>
            </w:pPr>
            <w:r>
              <w:rPr>
                <w:rFonts w:hint="eastAsia" w:cs="宋体" w:asciiTheme="minorEastAsia" w:hAnsiTheme="minorEastAsia"/>
                <w:kern w:val="0"/>
                <w:szCs w:val="21"/>
              </w:rPr>
              <w:t>时间</w:t>
            </w:r>
          </w:p>
        </w:tc>
        <w:tc>
          <w:tcPr>
            <w:tcW w:w="528" w:type="dxa"/>
            <w:tcBorders>
              <w:left w:val="single" w:color="auto" w:sz="4" w:space="0"/>
            </w:tcBorders>
            <w:vAlign w:val="center"/>
          </w:tcPr>
          <w:p w14:paraId="7F1B617C">
            <w:pPr>
              <w:jc w:val="center"/>
              <w:rPr>
                <w:rFonts w:hint="eastAsia" w:cs="宋体" w:asciiTheme="minorEastAsia" w:hAnsiTheme="minorEastAsia"/>
                <w:kern w:val="0"/>
                <w:szCs w:val="21"/>
              </w:rPr>
            </w:pPr>
            <w:r>
              <w:rPr>
                <w:rFonts w:hint="eastAsia" w:cs="宋体" w:asciiTheme="minorEastAsia" w:hAnsiTheme="minorEastAsia"/>
                <w:kern w:val="0"/>
                <w:szCs w:val="21"/>
              </w:rPr>
              <w:t>得分</w:t>
            </w:r>
          </w:p>
        </w:tc>
      </w:tr>
      <w:tr w14:paraId="49E6EF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2" w:type="dxa"/>
            <w:vAlign w:val="center"/>
          </w:tcPr>
          <w:p w14:paraId="6F0529D6">
            <w:pPr>
              <w:jc w:val="center"/>
              <w:rPr>
                <w:rFonts w:hint="eastAsia" w:cs="宋体" w:asciiTheme="minorEastAsia" w:hAnsiTheme="minorEastAsia"/>
                <w:kern w:val="0"/>
                <w:szCs w:val="21"/>
              </w:rPr>
            </w:pPr>
          </w:p>
          <w:p w14:paraId="346F2A67">
            <w:pPr>
              <w:jc w:val="center"/>
              <w:rPr>
                <w:rFonts w:hint="eastAsia" w:cs="宋体" w:asciiTheme="minorEastAsia" w:hAnsiTheme="minorEastAsia"/>
                <w:kern w:val="0"/>
                <w:szCs w:val="21"/>
              </w:rPr>
            </w:pPr>
            <w:r>
              <w:rPr>
                <w:rFonts w:hint="eastAsia" w:cs="宋体" w:asciiTheme="minorEastAsia" w:hAnsiTheme="minorEastAsia"/>
                <w:kern w:val="0"/>
                <w:szCs w:val="21"/>
              </w:rPr>
              <w:t>1</w:t>
            </w:r>
          </w:p>
        </w:tc>
        <w:tc>
          <w:tcPr>
            <w:tcW w:w="3018" w:type="dxa"/>
          </w:tcPr>
          <w:p w14:paraId="2B9EBA93">
            <w:pPr>
              <w:jc w:val="center"/>
              <w:rPr>
                <w:rFonts w:hint="eastAsia" w:cs="宋体" w:asciiTheme="minorEastAsia" w:hAnsiTheme="minorEastAsia"/>
                <w:kern w:val="0"/>
                <w:szCs w:val="21"/>
              </w:rPr>
            </w:pPr>
            <w:r>
              <w:rPr>
                <w:rFonts w:hint="eastAsia" w:cs="宋体" w:asciiTheme="minorEastAsia" w:hAnsiTheme="minorEastAsia"/>
                <w:kern w:val="0"/>
                <w:szCs w:val="21"/>
              </w:rPr>
              <w:t>海南省第二届专业学位研究生优秀教学案例</w:t>
            </w:r>
          </w:p>
        </w:tc>
        <w:tc>
          <w:tcPr>
            <w:tcW w:w="697" w:type="dxa"/>
          </w:tcPr>
          <w:p w14:paraId="581FCACE">
            <w:pPr>
              <w:jc w:val="center"/>
              <w:rPr>
                <w:rFonts w:hint="eastAsia" w:cs="宋体" w:asciiTheme="minorEastAsia" w:hAnsiTheme="minorEastAsia"/>
                <w:kern w:val="0"/>
                <w:szCs w:val="21"/>
              </w:rPr>
            </w:pPr>
            <w:r>
              <w:rPr>
                <w:rFonts w:hint="eastAsia" w:cs="宋体" w:asciiTheme="minorEastAsia" w:hAnsiTheme="minorEastAsia"/>
                <w:kern w:val="0"/>
                <w:szCs w:val="21"/>
              </w:rPr>
              <w:t>省级</w:t>
            </w:r>
          </w:p>
        </w:tc>
        <w:tc>
          <w:tcPr>
            <w:tcW w:w="835" w:type="dxa"/>
          </w:tcPr>
          <w:p w14:paraId="3375B771">
            <w:pPr>
              <w:jc w:val="center"/>
              <w:rPr>
                <w:rFonts w:hint="eastAsia" w:cs="宋体" w:asciiTheme="minorEastAsia" w:hAnsiTheme="minorEastAsia"/>
                <w:kern w:val="0"/>
                <w:szCs w:val="21"/>
              </w:rPr>
            </w:pPr>
            <w:r>
              <w:rPr>
                <w:rFonts w:hint="eastAsia" w:cs="宋体" w:asciiTheme="minorEastAsia" w:hAnsiTheme="minorEastAsia"/>
                <w:kern w:val="0"/>
                <w:szCs w:val="21"/>
              </w:rPr>
              <w:t>一等奖</w:t>
            </w:r>
          </w:p>
        </w:tc>
        <w:tc>
          <w:tcPr>
            <w:tcW w:w="1388" w:type="dxa"/>
          </w:tcPr>
          <w:p w14:paraId="1A3B8A8B">
            <w:pPr>
              <w:jc w:val="center"/>
              <w:rPr>
                <w:rFonts w:hint="eastAsia" w:cs="宋体" w:asciiTheme="minorEastAsia" w:hAnsiTheme="minorEastAsia"/>
                <w:kern w:val="0"/>
                <w:szCs w:val="21"/>
              </w:rPr>
            </w:pPr>
            <w:r>
              <w:rPr>
                <w:rFonts w:hint="eastAsia" w:cs="宋体" w:asciiTheme="minorEastAsia" w:hAnsiTheme="minorEastAsia"/>
                <w:kern w:val="0"/>
                <w:szCs w:val="21"/>
              </w:rPr>
              <w:t>袁雅娜</w:t>
            </w:r>
          </w:p>
          <w:p w14:paraId="32366FA6">
            <w:pPr>
              <w:rPr>
                <w:rFonts w:hint="eastAsia" w:cs="宋体" w:asciiTheme="minorEastAsia" w:hAnsiTheme="minorEastAsia"/>
                <w:kern w:val="0"/>
                <w:szCs w:val="21"/>
              </w:rPr>
            </w:pPr>
            <w:r>
              <w:rPr>
                <w:rFonts w:hint="eastAsia" w:cs="宋体" w:asciiTheme="minorEastAsia" w:hAnsiTheme="minorEastAsia"/>
                <w:kern w:val="0"/>
                <w:szCs w:val="21"/>
              </w:rPr>
              <w:t>（排名第3）</w:t>
            </w:r>
          </w:p>
        </w:tc>
        <w:tc>
          <w:tcPr>
            <w:tcW w:w="1389" w:type="dxa"/>
            <w:tcBorders>
              <w:right w:val="single" w:color="auto" w:sz="4" w:space="0"/>
            </w:tcBorders>
          </w:tcPr>
          <w:p w14:paraId="5BDCEA17">
            <w:pPr>
              <w:jc w:val="center"/>
              <w:rPr>
                <w:rFonts w:hint="eastAsia" w:cs="宋体" w:asciiTheme="minorEastAsia" w:hAnsiTheme="minorEastAsia"/>
                <w:kern w:val="0"/>
                <w:szCs w:val="21"/>
              </w:rPr>
            </w:pPr>
            <w:r>
              <w:rPr>
                <w:rFonts w:hint="eastAsia" w:cs="宋体" w:asciiTheme="minorEastAsia" w:hAnsiTheme="minorEastAsia"/>
                <w:kern w:val="0"/>
                <w:szCs w:val="21"/>
              </w:rPr>
              <w:t>海南省教育厅</w:t>
            </w:r>
          </w:p>
        </w:tc>
        <w:tc>
          <w:tcPr>
            <w:tcW w:w="971" w:type="dxa"/>
            <w:tcBorders>
              <w:right w:val="single" w:color="auto" w:sz="4" w:space="0"/>
            </w:tcBorders>
          </w:tcPr>
          <w:p w14:paraId="3400E7B2">
            <w:pPr>
              <w:jc w:val="center"/>
              <w:rPr>
                <w:rFonts w:hint="eastAsia" w:cs="宋体" w:asciiTheme="minorEastAsia" w:hAnsiTheme="minorEastAsia"/>
                <w:kern w:val="0"/>
                <w:szCs w:val="21"/>
              </w:rPr>
            </w:pPr>
            <w:r>
              <w:rPr>
                <w:rFonts w:hint="eastAsia" w:cs="宋体" w:asciiTheme="minorEastAsia" w:hAnsiTheme="minorEastAsia"/>
                <w:kern w:val="0"/>
                <w:szCs w:val="21"/>
              </w:rPr>
              <w:t>2023年12月</w:t>
            </w:r>
          </w:p>
        </w:tc>
        <w:tc>
          <w:tcPr>
            <w:tcW w:w="528" w:type="dxa"/>
            <w:tcBorders>
              <w:left w:val="single" w:color="auto" w:sz="4" w:space="0"/>
            </w:tcBorders>
          </w:tcPr>
          <w:p w14:paraId="165E639A">
            <w:pPr>
              <w:jc w:val="center"/>
              <w:rPr>
                <w:rFonts w:hint="eastAsia" w:cs="宋体" w:asciiTheme="minorEastAsia" w:hAnsiTheme="minorEastAsia"/>
                <w:kern w:val="0"/>
                <w:szCs w:val="21"/>
              </w:rPr>
            </w:pPr>
            <w:r>
              <w:rPr>
                <w:rFonts w:hint="eastAsia" w:cs="宋体" w:asciiTheme="minorEastAsia" w:hAnsiTheme="minorEastAsia"/>
                <w:kern w:val="0"/>
                <w:szCs w:val="21"/>
              </w:rPr>
              <w:t>8</w:t>
            </w:r>
          </w:p>
        </w:tc>
      </w:tr>
    </w:tbl>
    <w:p w14:paraId="01235366">
      <w:pPr>
        <w:widowControl/>
        <w:jc w:val="left"/>
        <w:rPr>
          <w:rFonts w:hint="eastAsia"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0"/>
        <w:gridCol w:w="3078"/>
        <w:gridCol w:w="704"/>
        <w:gridCol w:w="845"/>
        <w:gridCol w:w="1759"/>
        <w:gridCol w:w="1276"/>
        <w:gridCol w:w="850"/>
        <w:gridCol w:w="532"/>
      </w:tblGrid>
      <w:tr w14:paraId="6E8E89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23466D25">
            <w:pPr>
              <w:jc w:val="center"/>
              <w:rPr>
                <w:rFonts w:hint="eastAsia" w:cs="宋体" w:asciiTheme="minorEastAsia" w:hAnsiTheme="minorEastAsia"/>
                <w:b/>
                <w:kern w:val="0"/>
                <w:szCs w:val="21"/>
              </w:rPr>
            </w:pPr>
            <w:r>
              <w:rPr>
                <w:rFonts w:hint="eastAsia" w:cs="宋体" w:asciiTheme="minorEastAsia" w:hAnsiTheme="minorEastAsia"/>
                <w:b/>
                <w:kern w:val="0"/>
                <w:szCs w:val="21"/>
              </w:rPr>
              <w:t>八、教学指导奖</w:t>
            </w:r>
          </w:p>
        </w:tc>
      </w:tr>
      <w:tr w14:paraId="3D2020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04B2CDAA">
            <w:pPr>
              <w:jc w:val="center"/>
              <w:rPr>
                <w:rFonts w:hint="eastAsia" w:cs="宋体" w:asciiTheme="minorEastAsia" w:hAnsiTheme="minorEastAsia"/>
                <w:kern w:val="0"/>
                <w:szCs w:val="21"/>
              </w:rPr>
            </w:pPr>
            <w:r>
              <w:rPr>
                <w:rFonts w:hint="eastAsia" w:cs="宋体" w:asciiTheme="minorEastAsia" w:hAnsiTheme="minorEastAsia"/>
                <w:kern w:val="0"/>
                <w:szCs w:val="21"/>
              </w:rPr>
              <w:t>序号</w:t>
            </w:r>
          </w:p>
        </w:tc>
        <w:tc>
          <w:tcPr>
            <w:tcW w:w="3078" w:type="dxa"/>
            <w:vAlign w:val="center"/>
          </w:tcPr>
          <w:p w14:paraId="42E8B7F4">
            <w:pPr>
              <w:jc w:val="center"/>
              <w:rPr>
                <w:rFonts w:hint="eastAsia" w:cs="宋体" w:asciiTheme="minorEastAsia" w:hAnsiTheme="minorEastAsia"/>
                <w:kern w:val="0"/>
                <w:szCs w:val="21"/>
              </w:rPr>
            </w:pPr>
            <w:r>
              <w:rPr>
                <w:rFonts w:hint="eastAsia" w:cs="宋体" w:asciiTheme="minorEastAsia" w:hAnsiTheme="minorEastAsia"/>
                <w:kern w:val="0"/>
                <w:szCs w:val="21"/>
              </w:rPr>
              <w:t>指导获奖名称</w:t>
            </w:r>
          </w:p>
        </w:tc>
        <w:tc>
          <w:tcPr>
            <w:tcW w:w="704" w:type="dxa"/>
            <w:vAlign w:val="center"/>
          </w:tcPr>
          <w:p w14:paraId="3DB95E53">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2D2ED3FD">
            <w:pPr>
              <w:jc w:val="center"/>
              <w:rPr>
                <w:rFonts w:hint="eastAsia" w:cs="宋体" w:asciiTheme="minorEastAsia" w:hAnsiTheme="minorEastAsia"/>
                <w:kern w:val="0"/>
                <w:szCs w:val="21"/>
              </w:rPr>
            </w:pPr>
            <w:r>
              <w:rPr>
                <w:rFonts w:hint="eastAsia" w:cs="宋体" w:asciiTheme="minorEastAsia" w:hAnsiTheme="minorEastAsia"/>
                <w:kern w:val="0"/>
                <w:szCs w:val="21"/>
              </w:rPr>
              <w:t>级别</w:t>
            </w:r>
          </w:p>
        </w:tc>
        <w:tc>
          <w:tcPr>
            <w:tcW w:w="845" w:type="dxa"/>
            <w:vAlign w:val="center"/>
          </w:tcPr>
          <w:p w14:paraId="292D94C6">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0B0D4C1A">
            <w:pPr>
              <w:jc w:val="center"/>
              <w:rPr>
                <w:rFonts w:hint="eastAsia" w:cs="宋体" w:asciiTheme="minorEastAsia" w:hAnsiTheme="minorEastAsia"/>
                <w:kern w:val="0"/>
                <w:szCs w:val="21"/>
              </w:rPr>
            </w:pPr>
            <w:r>
              <w:rPr>
                <w:rFonts w:hint="eastAsia" w:cs="宋体" w:asciiTheme="minorEastAsia" w:hAnsiTheme="minorEastAsia"/>
                <w:kern w:val="0"/>
                <w:szCs w:val="21"/>
              </w:rPr>
              <w:t>等级</w:t>
            </w:r>
          </w:p>
        </w:tc>
        <w:tc>
          <w:tcPr>
            <w:tcW w:w="1759" w:type="dxa"/>
            <w:vAlign w:val="center"/>
          </w:tcPr>
          <w:p w14:paraId="6DDC5EC4">
            <w:pPr>
              <w:jc w:val="center"/>
              <w:rPr>
                <w:rFonts w:hint="eastAsia" w:cs="宋体" w:asciiTheme="minorEastAsia" w:hAnsiTheme="minorEastAsia"/>
                <w:kern w:val="0"/>
                <w:szCs w:val="21"/>
              </w:rPr>
            </w:pPr>
            <w:r>
              <w:rPr>
                <w:rFonts w:hint="eastAsia" w:cs="宋体" w:asciiTheme="minorEastAsia" w:hAnsiTheme="minorEastAsia"/>
                <w:kern w:val="0"/>
                <w:szCs w:val="21"/>
              </w:rPr>
              <w:t>指导获奖人排序</w:t>
            </w:r>
          </w:p>
          <w:p w14:paraId="5A5A65C3">
            <w:pPr>
              <w:jc w:val="center"/>
              <w:rPr>
                <w:rFonts w:hint="eastAsia"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2EE0E482">
            <w:pPr>
              <w:jc w:val="center"/>
              <w:rPr>
                <w:rFonts w:hint="eastAsia" w:cs="宋体" w:asciiTheme="minorEastAsia" w:hAnsiTheme="minorEastAsia"/>
                <w:kern w:val="0"/>
                <w:szCs w:val="21"/>
              </w:rPr>
            </w:pPr>
            <w:r>
              <w:rPr>
                <w:rFonts w:hint="eastAsia" w:cs="宋体" w:asciiTheme="minorEastAsia" w:hAnsiTheme="minorEastAsia"/>
                <w:kern w:val="0"/>
                <w:szCs w:val="21"/>
              </w:rPr>
              <w:t>颁奖机构</w:t>
            </w:r>
          </w:p>
          <w:p w14:paraId="0ABF637D">
            <w:pPr>
              <w:jc w:val="center"/>
              <w:rPr>
                <w:rFonts w:hint="eastAsia"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14:paraId="22E000A4">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5535107C">
            <w:pPr>
              <w:jc w:val="center"/>
              <w:rPr>
                <w:rFonts w:hint="eastAsia"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1169E60">
            <w:pPr>
              <w:jc w:val="center"/>
              <w:rPr>
                <w:rFonts w:hint="eastAsia" w:cs="宋体" w:asciiTheme="minorEastAsia" w:hAnsiTheme="minorEastAsia"/>
                <w:kern w:val="0"/>
                <w:szCs w:val="21"/>
              </w:rPr>
            </w:pPr>
            <w:r>
              <w:rPr>
                <w:rFonts w:hint="eastAsia" w:cs="宋体" w:asciiTheme="minorEastAsia" w:hAnsiTheme="minorEastAsia"/>
                <w:kern w:val="0"/>
                <w:szCs w:val="21"/>
              </w:rPr>
              <w:t>得分</w:t>
            </w:r>
          </w:p>
        </w:tc>
      </w:tr>
      <w:tr w14:paraId="424845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54137A3F">
            <w:pPr>
              <w:jc w:val="center"/>
              <w:rPr>
                <w:rFonts w:hint="eastAsia" w:cs="宋体" w:asciiTheme="minorEastAsia" w:hAnsiTheme="minorEastAsia"/>
                <w:kern w:val="0"/>
                <w:szCs w:val="21"/>
              </w:rPr>
            </w:pPr>
          </w:p>
          <w:p w14:paraId="68D35C7F">
            <w:pPr>
              <w:jc w:val="center"/>
              <w:rPr>
                <w:rFonts w:hint="eastAsia" w:cs="宋体" w:asciiTheme="minorEastAsia" w:hAnsiTheme="minorEastAsia"/>
                <w:kern w:val="0"/>
                <w:szCs w:val="21"/>
              </w:rPr>
            </w:pPr>
          </w:p>
        </w:tc>
        <w:tc>
          <w:tcPr>
            <w:tcW w:w="3078" w:type="dxa"/>
            <w:vAlign w:val="center"/>
          </w:tcPr>
          <w:p w14:paraId="1ECE970A">
            <w:pPr>
              <w:jc w:val="center"/>
              <w:rPr>
                <w:rFonts w:hint="eastAsia" w:cs="宋体" w:asciiTheme="minorEastAsia" w:hAnsiTheme="minorEastAsia"/>
                <w:kern w:val="0"/>
                <w:szCs w:val="21"/>
              </w:rPr>
            </w:pPr>
          </w:p>
        </w:tc>
        <w:tc>
          <w:tcPr>
            <w:tcW w:w="704" w:type="dxa"/>
            <w:vAlign w:val="center"/>
          </w:tcPr>
          <w:p w14:paraId="777370A1">
            <w:pPr>
              <w:jc w:val="center"/>
              <w:rPr>
                <w:rFonts w:hint="eastAsia" w:cs="宋体" w:asciiTheme="minorEastAsia" w:hAnsiTheme="minorEastAsia"/>
                <w:kern w:val="0"/>
                <w:szCs w:val="21"/>
              </w:rPr>
            </w:pPr>
          </w:p>
        </w:tc>
        <w:tc>
          <w:tcPr>
            <w:tcW w:w="845" w:type="dxa"/>
            <w:vAlign w:val="center"/>
          </w:tcPr>
          <w:p w14:paraId="1C5FB164">
            <w:pPr>
              <w:jc w:val="center"/>
              <w:rPr>
                <w:rFonts w:hint="eastAsia" w:cs="宋体" w:asciiTheme="minorEastAsia" w:hAnsiTheme="minorEastAsia"/>
                <w:kern w:val="0"/>
                <w:szCs w:val="21"/>
              </w:rPr>
            </w:pPr>
          </w:p>
        </w:tc>
        <w:tc>
          <w:tcPr>
            <w:tcW w:w="1759" w:type="dxa"/>
            <w:vAlign w:val="center"/>
          </w:tcPr>
          <w:p w14:paraId="3FD9CDFC">
            <w:pPr>
              <w:jc w:val="center"/>
              <w:rPr>
                <w:rFonts w:hint="eastAsia" w:cs="宋体" w:asciiTheme="minorEastAsia" w:hAnsiTheme="minorEastAsia"/>
                <w:kern w:val="0"/>
                <w:szCs w:val="21"/>
              </w:rPr>
            </w:pPr>
          </w:p>
        </w:tc>
        <w:tc>
          <w:tcPr>
            <w:tcW w:w="1276" w:type="dxa"/>
            <w:tcBorders>
              <w:right w:val="single" w:color="auto" w:sz="4" w:space="0"/>
            </w:tcBorders>
            <w:vAlign w:val="center"/>
          </w:tcPr>
          <w:p w14:paraId="6FD10E05">
            <w:pPr>
              <w:jc w:val="center"/>
              <w:rPr>
                <w:rFonts w:hint="eastAsia" w:cs="宋体" w:asciiTheme="minorEastAsia" w:hAnsiTheme="minorEastAsia"/>
                <w:kern w:val="0"/>
                <w:szCs w:val="21"/>
              </w:rPr>
            </w:pPr>
          </w:p>
        </w:tc>
        <w:tc>
          <w:tcPr>
            <w:tcW w:w="850" w:type="dxa"/>
            <w:tcBorders>
              <w:right w:val="single" w:color="auto" w:sz="4" w:space="0"/>
            </w:tcBorders>
            <w:vAlign w:val="center"/>
          </w:tcPr>
          <w:p w14:paraId="6924D730">
            <w:pPr>
              <w:jc w:val="center"/>
              <w:rPr>
                <w:rFonts w:hint="eastAsia" w:cs="宋体" w:asciiTheme="minorEastAsia" w:hAnsiTheme="minorEastAsia"/>
                <w:kern w:val="0"/>
                <w:szCs w:val="21"/>
              </w:rPr>
            </w:pPr>
          </w:p>
        </w:tc>
        <w:tc>
          <w:tcPr>
            <w:tcW w:w="532" w:type="dxa"/>
            <w:tcBorders>
              <w:left w:val="single" w:color="auto" w:sz="4" w:space="0"/>
            </w:tcBorders>
            <w:vAlign w:val="center"/>
          </w:tcPr>
          <w:p w14:paraId="61E866E6">
            <w:pPr>
              <w:jc w:val="center"/>
              <w:rPr>
                <w:rFonts w:hint="eastAsia" w:cs="宋体" w:asciiTheme="minorEastAsia" w:hAnsiTheme="minorEastAsia"/>
                <w:kern w:val="0"/>
                <w:szCs w:val="21"/>
              </w:rPr>
            </w:pPr>
          </w:p>
        </w:tc>
      </w:tr>
    </w:tbl>
    <w:p w14:paraId="733FA8CA">
      <w:pPr>
        <w:rPr>
          <w:rFonts w:hint="eastAsia"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532"/>
      </w:tblGrid>
      <w:tr w14:paraId="20F6E6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7AFCD9E7">
            <w:pPr>
              <w:jc w:val="center"/>
              <w:rPr>
                <w:rFonts w:hint="eastAsia" w:cs="宋体" w:asciiTheme="minorEastAsia" w:hAnsiTheme="minorEastAsia"/>
                <w:b/>
                <w:kern w:val="0"/>
                <w:szCs w:val="21"/>
              </w:rPr>
            </w:pPr>
            <w:r>
              <w:rPr>
                <w:rFonts w:hint="eastAsia" w:cs="宋体" w:asciiTheme="minorEastAsia" w:hAnsiTheme="minorEastAsia"/>
                <w:b/>
                <w:kern w:val="0"/>
                <w:szCs w:val="21"/>
              </w:rPr>
              <w:t>九、教学案例奖</w:t>
            </w:r>
          </w:p>
        </w:tc>
      </w:tr>
      <w:tr w14:paraId="70B5A6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14:paraId="14B8858E">
            <w:pPr>
              <w:jc w:val="center"/>
              <w:rPr>
                <w:rFonts w:hint="eastAsia"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14:paraId="092BD571">
            <w:pPr>
              <w:jc w:val="center"/>
              <w:rPr>
                <w:rFonts w:hint="eastAsia"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vAlign w:val="center"/>
          </w:tcPr>
          <w:p w14:paraId="4EDA56DE">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28F68C51">
            <w:pPr>
              <w:jc w:val="center"/>
              <w:rPr>
                <w:rFonts w:hint="eastAsia" w:cs="宋体" w:asciiTheme="minorEastAsia" w:hAnsiTheme="minorEastAsia"/>
                <w:kern w:val="0"/>
                <w:szCs w:val="21"/>
              </w:rPr>
            </w:pPr>
            <w:r>
              <w:rPr>
                <w:rFonts w:hint="eastAsia" w:cs="宋体" w:asciiTheme="minorEastAsia" w:hAnsiTheme="minorEastAsia"/>
                <w:kern w:val="0"/>
                <w:szCs w:val="21"/>
              </w:rPr>
              <w:t>级别</w:t>
            </w:r>
          </w:p>
        </w:tc>
        <w:tc>
          <w:tcPr>
            <w:tcW w:w="1737" w:type="dxa"/>
            <w:vAlign w:val="center"/>
          </w:tcPr>
          <w:p w14:paraId="53293020">
            <w:pPr>
              <w:jc w:val="center"/>
              <w:rPr>
                <w:rFonts w:hint="eastAsia" w:cs="宋体" w:asciiTheme="minorEastAsia" w:hAnsiTheme="minorEastAsia"/>
                <w:kern w:val="0"/>
                <w:szCs w:val="21"/>
              </w:rPr>
            </w:pPr>
            <w:r>
              <w:rPr>
                <w:rFonts w:hint="eastAsia" w:cs="宋体" w:asciiTheme="minorEastAsia" w:hAnsiTheme="minorEastAsia"/>
                <w:kern w:val="0"/>
                <w:szCs w:val="21"/>
              </w:rPr>
              <w:t>获奖人排序</w:t>
            </w:r>
          </w:p>
          <w:p w14:paraId="086C2B29">
            <w:pPr>
              <w:jc w:val="center"/>
              <w:rPr>
                <w:rFonts w:hint="eastAsia"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14:paraId="17A7FE32">
            <w:pPr>
              <w:jc w:val="center"/>
              <w:rPr>
                <w:rFonts w:hint="eastAsia" w:cs="宋体" w:asciiTheme="minorEastAsia" w:hAnsiTheme="minorEastAsia"/>
                <w:kern w:val="0"/>
                <w:szCs w:val="21"/>
              </w:rPr>
            </w:pPr>
            <w:r>
              <w:rPr>
                <w:rFonts w:hint="eastAsia" w:cs="宋体" w:asciiTheme="minorEastAsia" w:hAnsiTheme="minorEastAsia"/>
                <w:kern w:val="0"/>
                <w:szCs w:val="21"/>
              </w:rPr>
              <w:t>颁奖机构</w:t>
            </w:r>
          </w:p>
          <w:p w14:paraId="1F40A50D">
            <w:pPr>
              <w:jc w:val="center"/>
              <w:rPr>
                <w:rFonts w:hint="eastAsia"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3CF0F40A">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67423EBB">
            <w:pPr>
              <w:jc w:val="center"/>
              <w:rPr>
                <w:rFonts w:hint="eastAsia"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35FCF278">
            <w:pPr>
              <w:jc w:val="center"/>
              <w:rPr>
                <w:rFonts w:hint="eastAsia" w:cs="宋体" w:asciiTheme="minorEastAsia" w:hAnsiTheme="minorEastAsia"/>
                <w:kern w:val="0"/>
                <w:szCs w:val="21"/>
              </w:rPr>
            </w:pPr>
            <w:r>
              <w:rPr>
                <w:rFonts w:hint="eastAsia" w:cs="宋体" w:asciiTheme="minorEastAsia" w:hAnsiTheme="minorEastAsia"/>
                <w:kern w:val="0"/>
                <w:szCs w:val="21"/>
              </w:rPr>
              <w:t>得分</w:t>
            </w:r>
          </w:p>
        </w:tc>
      </w:tr>
      <w:tr w14:paraId="11BBFB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14:paraId="1056D18E">
            <w:pPr>
              <w:rPr>
                <w:rFonts w:hint="eastAsia" w:cs="宋体" w:asciiTheme="minorEastAsia" w:hAnsiTheme="minorEastAsia"/>
                <w:kern w:val="0"/>
                <w:szCs w:val="21"/>
              </w:rPr>
            </w:pPr>
          </w:p>
          <w:p w14:paraId="5BD2C65F">
            <w:pPr>
              <w:rPr>
                <w:rFonts w:hint="eastAsia" w:cs="宋体" w:asciiTheme="minorEastAsia" w:hAnsiTheme="minorEastAsia"/>
                <w:kern w:val="0"/>
                <w:szCs w:val="21"/>
              </w:rPr>
            </w:pPr>
          </w:p>
        </w:tc>
        <w:tc>
          <w:tcPr>
            <w:tcW w:w="3091" w:type="dxa"/>
          </w:tcPr>
          <w:p w14:paraId="4EB71AF2">
            <w:pPr>
              <w:rPr>
                <w:rFonts w:hint="eastAsia" w:cs="宋体" w:asciiTheme="minorEastAsia" w:hAnsiTheme="minorEastAsia"/>
                <w:kern w:val="0"/>
                <w:szCs w:val="21"/>
              </w:rPr>
            </w:pPr>
          </w:p>
        </w:tc>
        <w:tc>
          <w:tcPr>
            <w:tcW w:w="705" w:type="dxa"/>
          </w:tcPr>
          <w:p w14:paraId="0A609818">
            <w:pPr>
              <w:rPr>
                <w:rFonts w:hint="eastAsia" w:cs="宋体" w:asciiTheme="minorEastAsia" w:hAnsiTheme="minorEastAsia"/>
                <w:kern w:val="0"/>
                <w:szCs w:val="21"/>
              </w:rPr>
            </w:pPr>
          </w:p>
        </w:tc>
        <w:tc>
          <w:tcPr>
            <w:tcW w:w="1737" w:type="dxa"/>
          </w:tcPr>
          <w:p w14:paraId="2E7ED10A">
            <w:pPr>
              <w:rPr>
                <w:rFonts w:hint="eastAsia" w:cs="宋体" w:asciiTheme="minorEastAsia" w:hAnsiTheme="minorEastAsia"/>
                <w:kern w:val="0"/>
                <w:szCs w:val="21"/>
              </w:rPr>
            </w:pPr>
          </w:p>
        </w:tc>
        <w:tc>
          <w:tcPr>
            <w:tcW w:w="1843" w:type="dxa"/>
            <w:tcBorders>
              <w:right w:val="single" w:color="auto" w:sz="4" w:space="0"/>
            </w:tcBorders>
          </w:tcPr>
          <w:p w14:paraId="60A499DF">
            <w:pPr>
              <w:rPr>
                <w:rFonts w:hint="eastAsia" w:cs="宋体" w:asciiTheme="minorEastAsia" w:hAnsiTheme="minorEastAsia"/>
                <w:kern w:val="0"/>
                <w:szCs w:val="21"/>
              </w:rPr>
            </w:pPr>
          </w:p>
        </w:tc>
        <w:tc>
          <w:tcPr>
            <w:tcW w:w="1134" w:type="dxa"/>
            <w:tcBorders>
              <w:right w:val="single" w:color="auto" w:sz="4" w:space="0"/>
            </w:tcBorders>
          </w:tcPr>
          <w:p w14:paraId="298C51E6">
            <w:pPr>
              <w:rPr>
                <w:rFonts w:hint="eastAsia" w:cs="宋体" w:asciiTheme="minorEastAsia" w:hAnsiTheme="minorEastAsia"/>
                <w:kern w:val="0"/>
                <w:szCs w:val="21"/>
              </w:rPr>
            </w:pPr>
          </w:p>
        </w:tc>
        <w:tc>
          <w:tcPr>
            <w:tcW w:w="532" w:type="dxa"/>
            <w:tcBorders>
              <w:left w:val="single" w:color="auto" w:sz="4" w:space="0"/>
            </w:tcBorders>
          </w:tcPr>
          <w:p w14:paraId="2E517130">
            <w:pPr>
              <w:rPr>
                <w:rFonts w:hint="eastAsia" w:cs="宋体" w:asciiTheme="minorEastAsia" w:hAnsiTheme="minorEastAsia"/>
                <w:kern w:val="0"/>
                <w:szCs w:val="21"/>
              </w:rPr>
            </w:pPr>
          </w:p>
        </w:tc>
      </w:tr>
    </w:tbl>
    <w:p w14:paraId="6CEA6D4D">
      <w:pPr>
        <w:rPr>
          <w:rFonts w:hint="eastAsia" w:cs="宋体" w:asciiTheme="minorEastAsia" w:hAnsiTheme="minorEastAsia"/>
          <w:b/>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14:paraId="39FFE9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tcPr>
          <w:p w14:paraId="4AB6E9F2">
            <w:pPr>
              <w:jc w:val="center"/>
              <w:rPr>
                <w:rFonts w:hint="eastAsia" w:cs="宋体" w:asciiTheme="minorEastAsia" w:hAnsiTheme="minorEastAsia"/>
                <w:b/>
                <w:kern w:val="0"/>
                <w:szCs w:val="21"/>
              </w:rPr>
            </w:pPr>
            <w:r>
              <w:rPr>
                <w:rFonts w:hint="eastAsia" w:cs="宋体" w:asciiTheme="minorEastAsia" w:hAnsiTheme="minorEastAsia"/>
                <w:b/>
                <w:kern w:val="0"/>
                <w:szCs w:val="21"/>
              </w:rPr>
              <w:t>十、优秀论文指导奖</w:t>
            </w:r>
          </w:p>
        </w:tc>
      </w:tr>
      <w:tr w14:paraId="5CA64B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4C104629">
            <w:pPr>
              <w:jc w:val="center"/>
              <w:rPr>
                <w:rFonts w:hint="eastAsia"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14:paraId="24BE1BA7">
            <w:pPr>
              <w:jc w:val="center"/>
              <w:rPr>
                <w:rFonts w:hint="eastAsia"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14:paraId="3EE54696">
            <w:pPr>
              <w:jc w:val="center"/>
              <w:rPr>
                <w:rFonts w:hint="eastAsia"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14:paraId="6317FBD3">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1993CA41">
            <w:pPr>
              <w:jc w:val="center"/>
              <w:rPr>
                <w:rFonts w:hint="eastAsia"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14:paraId="4748F33F">
            <w:pPr>
              <w:jc w:val="center"/>
              <w:rPr>
                <w:rFonts w:hint="eastAsia" w:cs="宋体" w:asciiTheme="minorEastAsia" w:hAnsiTheme="minorEastAsia"/>
                <w:kern w:val="0"/>
                <w:szCs w:val="21"/>
              </w:rPr>
            </w:pPr>
            <w:r>
              <w:rPr>
                <w:rFonts w:hint="eastAsia" w:cs="宋体" w:asciiTheme="minorEastAsia" w:hAnsiTheme="minorEastAsia"/>
                <w:kern w:val="0"/>
                <w:szCs w:val="21"/>
              </w:rPr>
              <w:t>指导获奖人排序</w:t>
            </w:r>
          </w:p>
          <w:p w14:paraId="74BCF4DB">
            <w:pPr>
              <w:jc w:val="center"/>
              <w:rPr>
                <w:rFonts w:hint="eastAsia"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2709FE16">
            <w:pPr>
              <w:jc w:val="center"/>
              <w:rPr>
                <w:rFonts w:hint="eastAsia" w:cs="宋体" w:asciiTheme="minorEastAsia" w:hAnsiTheme="minorEastAsia"/>
                <w:kern w:val="0"/>
                <w:szCs w:val="21"/>
              </w:rPr>
            </w:pPr>
            <w:r>
              <w:rPr>
                <w:rFonts w:hint="eastAsia" w:cs="宋体" w:asciiTheme="minorEastAsia" w:hAnsiTheme="minorEastAsia"/>
                <w:kern w:val="0"/>
                <w:szCs w:val="21"/>
              </w:rPr>
              <w:t>颁奖机构</w:t>
            </w:r>
          </w:p>
          <w:p w14:paraId="3A70049F">
            <w:pPr>
              <w:jc w:val="center"/>
              <w:rPr>
                <w:rFonts w:hint="eastAsia"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14:paraId="54FAB1D9">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4ED1448E">
            <w:pPr>
              <w:jc w:val="center"/>
              <w:rPr>
                <w:rFonts w:hint="eastAsia"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3DA456B">
            <w:pPr>
              <w:jc w:val="center"/>
              <w:rPr>
                <w:rFonts w:hint="eastAsia" w:cs="宋体" w:asciiTheme="minorEastAsia" w:hAnsiTheme="minorEastAsia"/>
                <w:kern w:val="0"/>
                <w:szCs w:val="21"/>
              </w:rPr>
            </w:pPr>
            <w:r>
              <w:rPr>
                <w:rFonts w:hint="eastAsia" w:cs="宋体" w:asciiTheme="minorEastAsia" w:hAnsiTheme="minorEastAsia"/>
                <w:kern w:val="0"/>
                <w:szCs w:val="21"/>
              </w:rPr>
              <w:t>得分</w:t>
            </w:r>
          </w:p>
        </w:tc>
      </w:tr>
      <w:tr w14:paraId="007BC4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257549AB">
            <w:pPr>
              <w:jc w:val="center"/>
              <w:rPr>
                <w:rFonts w:hint="eastAsia" w:cs="宋体" w:asciiTheme="minorEastAsia" w:hAnsiTheme="minorEastAsia"/>
                <w:kern w:val="0"/>
                <w:szCs w:val="21"/>
              </w:rPr>
            </w:pPr>
          </w:p>
          <w:p w14:paraId="091AFAC5">
            <w:pPr>
              <w:jc w:val="center"/>
              <w:rPr>
                <w:rFonts w:hint="eastAsia" w:cs="宋体" w:asciiTheme="minorEastAsia" w:hAnsiTheme="minorEastAsia"/>
                <w:kern w:val="0"/>
                <w:szCs w:val="21"/>
              </w:rPr>
            </w:pPr>
          </w:p>
        </w:tc>
        <w:tc>
          <w:tcPr>
            <w:tcW w:w="3104" w:type="dxa"/>
            <w:vAlign w:val="center"/>
          </w:tcPr>
          <w:p w14:paraId="5C1BF7A9">
            <w:pPr>
              <w:jc w:val="center"/>
              <w:rPr>
                <w:rFonts w:hint="eastAsia" w:cs="宋体" w:asciiTheme="minorEastAsia" w:hAnsiTheme="minorEastAsia"/>
                <w:kern w:val="0"/>
                <w:szCs w:val="21"/>
              </w:rPr>
            </w:pPr>
          </w:p>
        </w:tc>
        <w:tc>
          <w:tcPr>
            <w:tcW w:w="866" w:type="dxa"/>
            <w:vAlign w:val="center"/>
          </w:tcPr>
          <w:p w14:paraId="4C89B6F0">
            <w:pPr>
              <w:jc w:val="center"/>
              <w:rPr>
                <w:rFonts w:hint="eastAsia" w:cs="宋体" w:asciiTheme="minorEastAsia" w:hAnsiTheme="minorEastAsia"/>
                <w:kern w:val="0"/>
                <w:szCs w:val="21"/>
              </w:rPr>
            </w:pPr>
          </w:p>
        </w:tc>
        <w:tc>
          <w:tcPr>
            <w:tcW w:w="689" w:type="dxa"/>
            <w:vAlign w:val="center"/>
          </w:tcPr>
          <w:p w14:paraId="492DC309">
            <w:pPr>
              <w:jc w:val="center"/>
              <w:rPr>
                <w:rFonts w:hint="eastAsia" w:cs="宋体" w:asciiTheme="minorEastAsia" w:hAnsiTheme="minorEastAsia"/>
                <w:kern w:val="0"/>
                <w:szCs w:val="21"/>
              </w:rPr>
            </w:pPr>
          </w:p>
        </w:tc>
        <w:tc>
          <w:tcPr>
            <w:tcW w:w="1721" w:type="dxa"/>
            <w:vAlign w:val="center"/>
          </w:tcPr>
          <w:p w14:paraId="7B2351E9">
            <w:pPr>
              <w:jc w:val="center"/>
              <w:rPr>
                <w:rFonts w:hint="eastAsia" w:cs="宋体" w:asciiTheme="minorEastAsia" w:hAnsiTheme="minorEastAsia"/>
                <w:kern w:val="0"/>
                <w:szCs w:val="21"/>
              </w:rPr>
            </w:pPr>
          </w:p>
        </w:tc>
        <w:tc>
          <w:tcPr>
            <w:tcW w:w="1276" w:type="dxa"/>
            <w:tcBorders>
              <w:right w:val="single" w:color="auto" w:sz="4" w:space="0"/>
            </w:tcBorders>
            <w:vAlign w:val="center"/>
          </w:tcPr>
          <w:p w14:paraId="6F028D32">
            <w:pPr>
              <w:jc w:val="center"/>
              <w:rPr>
                <w:rFonts w:hint="eastAsia" w:cs="宋体" w:asciiTheme="minorEastAsia" w:hAnsiTheme="minorEastAsia"/>
                <w:kern w:val="0"/>
                <w:szCs w:val="21"/>
              </w:rPr>
            </w:pPr>
          </w:p>
        </w:tc>
        <w:tc>
          <w:tcPr>
            <w:tcW w:w="850" w:type="dxa"/>
            <w:tcBorders>
              <w:right w:val="single" w:color="auto" w:sz="4" w:space="0"/>
            </w:tcBorders>
            <w:vAlign w:val="center"/>
          </w:tcPr>
          <w:p w14:paraId="544E819E">
            <w:pPr>
              <w:jc w:val="center"/>
              <w:rPr>
                <w:rFonts w:hint="eastAsia" w:cs="宋体" w:asciiTheme="minorEastAsia" w:hAnsiTheme="minorEastAsia"/>
                <w:kern w:val="0"/>
                <w:szCs w:val="21"/>
              </w:rPr>
            </w:pPr>
          </w:p>
        </w:tc>
        <w:tc>
          <w:tcPr>
            <w:tcW w:w="532" w:type="dxa"/>
            <w:tcBorders>
              <w:left w:val="single" w:color="auto" w:sz="4" w:space="0"/>
            </w:tcBorders>
            <w:vAlign w:val="center"/>
          </w:tcPr>
          <w:p w14:paraId="6C15765B">
            <w:pPr>
              <w:jc w:val="center"/>
              <w:rPr>
                <w:rFonts w:hint="eastAsia" w:cs="宋体" w:asciiTheme="minorEastAsia" w:hAnsiTheme="minorEastAsia"/>
                <w:kern w:val="0"/>
                <w:szCs w:val="21"/>
              </w:rPr>
            </w:pPr>
          </w:p>
        </w:tc>
      </w:tr>
    </w:tbl>
    <w:p w14:paraId="45A59170">
      <w:pPr>
        <w:rPr>
          <w:rFonts w:hint="eastAsia" w:cs="宋体" w:asciiTheme="minorEastAsia" w:hAnsiTheme="minorEastAsia"/>
          <w:kern w:val="0"/>
          <w:szCs w:val="21"/>
        </w:rPr>
      </w:pPr>
    </w:p>
    <w:p w14:paraId="366C18DF">
      <w:pPr>
        <w:rPr>
          <w:rFonts w:hint="eastAsia" w:asciiTheme="minorEastAsia" w:hAnsiTheme="minorEastAsia"/>
          <w:szCs w:val="21"/>
        </w:rPr>
      </w:pPr>
      <w:r>
        <w:rPr>
          <w:rFonts w:hint="eastAsia" w:asciiTheme="minorEastAsia" w:hAnsiTheme="minorEastAsia"/>
          <w:szCs w:val="21"/>
        </w:rPr>
        <w:br w:type="page"/>
      </w:r>
    </w:p>
    <w:tbl>
      <w:tblPr>
        <w:tblStyle w:val="5"/>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14:paraId="5945CAE4">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14:paraId="1BAAF5DE">
            <w:pPr>
              <w:widowControl/>
              <w:spacing w:line="440" w:lineRule="exact"/>
              <w:jc w:val="center"/>
              <w:rPr>
                <w:rFonts w:hint="eastAsia" w:ascii="黑体" w:hAnsi="黑体" w:eastAsia="黑体" w:cs="宋体"/>
                <w:b/>
                <w:bCs/>
                <w:kern w:val="0"/>
                <w:sz w:val="32"/>
                <w:szCs w:val="32"/>
              </w:rPr>
            </w:pPr>
            <w:r>
              <w:rPr>
                <w:rFonts w:hint="eastAsia" w:ascii="黑体" w:hAnsi="黑体" w:eastAsia="黑体" w:cs="宋体"/>
                <w:bCs/>
                <w:kern w:val="0"/>
                <w:sz w:val="32"/>
                <w:szCs w:val="32"/>
              </w:rPr>
              <w:t xml:space="preserve">高校教师职务任职资格评审科研创新能力评价计分汇总表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（人文社会科学类）</w:t>
            </w:r>
          </w:p>
        </w:tc>
      </w:tr>
      <w:tr w14:paraId="33A47BC5">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19EAA38D">
            <w:pPr>
              <w:widowControl/>
              <w:spacing w:line="24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71F961F">
            <w:pPr>
              <w:widowControl/>
              <w:spacing w:line="24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14:paraId="03CA81CE">
            <w:pPr>
              <w:widowControl/>
              <w:spacing w:line="24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5D059D4A">
            <w:pPr>
              <w:widowControl/>
              <w:spacing w:line="24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14:paraId="6FEBAE7C">
            <w:pPr>
              <w:widowControl/>
              <w:spacing w:line="24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22009F77">
            <w:pPr>
              <w:widowControl/>
              <w:spacing w:line="240" w:lineRule="exact"/>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7E17CF65">
            <w:pPr>
              <w:widowControl/>
              <w:spacing w:line="240" w:lineRule="exact"/>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14:paraId="1BC02B00">
            <w:pPr>
              <w:widowControl/>
              <w:spacing w:line="240" w:lineRule="exact"/>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389306C3">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0F3B28">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4E2C114A">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14:paraId="5F3FCCBD">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14:paraId="2A3C5CA6">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23E60767">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74B7723">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6D33CD2F">
            <w:pPr>
              <w:widowControl/>
              <w:jc w:val="center"/>
              <w:rPr>
                <w:rFonts w:hint="eastAsia" w:cs="宋体" w:asciiTheme="minorEastAsia" w:hAnsiTheme="minorEastAsia"/>
                <w:kern w:val="0"/>
                <w:szCs w:val="21"/>
              </w:rPr>
            </w:pPr>
            <w:r>
              <w:rPr>
                <w:rFonts w:hint="eastAsia" w:ascii="仿宋_GB2312" w:hAnsi="宋体" w:eastAsia="仿宋_GB2312" w:cs="宋体"/>
                <w:b/>
                <w:bCs/>
                <w:kern w:val="0"/>
                <w:szCs w:val="21"/>
              </w:rPr>
              <w:t>　</w:t>
            </w:r>
            <w:r>
              <w:rPr>
                <w:rFonts w:hint="eastAsia" w:cs="宋体" w:asciiTheme="minorEastAsia" w:hAnsiTheme="minorEastAsia"/>
                <w:kern w:val="0"/>
                <w:sz w:val="24"/>
                <w:szCs w:val="24"/>
              </w:rPr>
              <w:t>100</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43B54490">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14:paraId="2F1D00AF">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w:t>
            </w:r>
          </w:p>
        </w:tc>
      </w:tr>
      <w:tr w14:paraId="7011349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5283325">
            <w:pPr>
              <w:widowControl/>
              <w:spacing w:line="300" w:lineRule="exact"/>
              <w:jc w:val="left"/>
              <w:rPr>
                <w:rFonts w:hint="eastAsia"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3146550">
            <w:pPr>
              <w:widowControl/>
              <w:spacing w:line="300" w:lineRule="exact"/>
              <w:jc w:val="left"/>
              <w:rPr>
                <w:rFonts w:hint="eastAsia"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40B1EDE7">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14:paraId="26F5A357">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431158EC">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4A314C5">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342EC19">
            <w:pPr>
              <w:widowControl/>
              <w:jc w:val="left"/>
              <w:rPr>
                <w:rFonts w:hint="eastAsia"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9B280BB">
            <w:pPr>
              <w:widowControl/>
              <w:jc w:val="left"/>
              <w:rPr>
                <w:rFonts w:hint="eastAsia"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967DF49">
            <w:pPr>
              <w:widowControl/>
              <w:jc w:val="left"/>
              <w:rPr>
                <w:rFonts w:hint="eastAsia" w:ascii="仿宋_GB2312" w:hAnsi="宋体" w:eastAsia="仿宋_GB2312" w:cs="宋体"/>
                <w:b/>
                <w:bCs/>
                <w:kern w:val="0"/>
                <w:szCs w:val="21"/>
              </w:rPr>
            </w:pPr>
          </w:p>
        </w:tc>
      </w:tr>
      <w:tr w14:paraId="31481A0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C3D0DCA">
            <w:pPr>
              <w:widowControl/>
              <w:spacing w:line="300" w:lineRule="exact"/>
              <w:jc w:val="left"/>
              <w:rPr>
                <w:rFonts w:hint="eastAsia"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3D7B28A">
            <w:pPr>
              <w:widowControl/>
              <w:spacing w:line="300" w:lineRule="exact"/>
              <w:jc w:val="left"/>
              <w:rPr>
                <w:rFonts w:hint="eastAsia"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BCD8AF7">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14:paraId="0087E56E">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4778A20C">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1B8F37E">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4D65932">
            <w:pPr>
              <w:widowControl/>
              <w:jc w:val="left"/>
              <w:rPr>
                <w:rFonts w:hint="eastAsia"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CB519BB">
            <w:pPr>
              <w:widowControl/>
              <w:jc w:val="left"/>
              <w:rPr>
                <w:rFonts w:hint="eastAsia"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1825EA19">
            <w:pPr>
              <w:widowControl/>
              <w:jc w:val="left"/>
              <w:rPr>
                <w:rFonts w:hint="eastAsia" w:ascii="仿宋_GB2312" w:hAnsi="宋体" w:eastAsia="仿宋_GB2312" w:cs="宋体"/>
                <w:b/>
                <w:bCs/>
                <w:kern w:val="0"/>
                <w:szCs w:val="21"/>
              </w:rPr>
            </w:pPr>
          </w:p>
        </w:tc>
      </w:tr>
      <w:tr w14:paraId="3581186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7DF4984">
            <w:pPr>
              <w:widowControl/>
              <w:spacing w:line="300" w:lineRule="exact"/>
              <w:jc w:val="left"/>
              <w:rPr>
                <w:rFonts w:hint="eastAsia"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1DB436F">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B级（部委级项目）</w:t>
            </w:r>
          </w:p>
        </w:tc>
        <w:tc>
          <w:tcPr>
            <w:tcW w:w="2127" w:type="dxa"/>
            <w:tcBorders>
              <w:top w:val="nil"/>
              <w:left w:val="nil"/>
              <w:bottom w:val="single" w:color="auto" w:sz="4" w:space="0"/>
              <w:right w:val="single" w:color="auto" w:sz="4" w:space="0"/>
            </w:tcBorders>
            <w:shd w:val="clear" w:color="auto" w:fill="auto"/>
            <w:vAlign w:val="center"/>
          </w:tcPr>
          <w:p w14:paraId="2F690F41">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14:paraId="1AE2E464">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14:paraId="35C0D267">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BA5A1FA">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DBD712F">
            <w:pPr>
              <w:widowControl/>
              <w:jc w:val="left"/>
              <w:rPr>
                <w:rFonts w:hint="eastAsia"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B79EDC6">
            <w:pPr>
              <w:widowControl/>
              <w:jc w:val="left"/>
              <w:rPr>
                <w:rFonts w:hint="eastAsia"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BE9EF77">
            <w:pPr>
              <w:widowControl/>
              <w:jc w:val="left"/>
              <w:rPr>
                <w:rFonts w:hint="eastAsia" w:ascii="仿宋_GB2312" w:hAnsi="宋体" w:eastAsia="仿宋_GB2312" w:cs="宋体"/>
                <w:b/>
                <w:bCs/>
                <w:kern w:val="0"/>
                <w:szCs w:val="21"/>
              </w:rPr>
            </w:pPr>
          </w:p>
        </w:tc>
      </w:tr>
      <w:tr w14:paraId="470EDAC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1A22D51">
            <w:pPr>
              <w:widowControl/>
              <w:spacing w:line="300" w:lineRule="exact"/>
              <w:jc w:val="left"/>
              <w:rPr>
                <w:rFonts w:hint="eastAsia"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7EFBD49">
            <w:pPr>
              <w:widowControl/>
              <w:spacing w:line="300" w:lineRule="exact"/>
              <w:jc w:val="left"/>
              <w:rPr>
                <w:rFonts w:hint="eastAsia"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2C22E4F">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14:paraId="188D041F">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75D7FBFE">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FE0DF80">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690ADE4">
            <w:pPr>
              <w:widowControl/>
              <w:jc w:val="left"/>
              <w:rPr>
                <w:rFonts w:hint="eastAsia"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C62DE12">
            <w:pPr>
              <w:widowControl/>
              <w:jc w:val="left"/>
              <w:rPr>
                <w:rFonts w:hint="eastAsia"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E2E491B">
            <w:pPr>
              <w:widowControl/>
              <w:jc w:val="left"/>
              <w:rPr>
                <w:rFonts w:hint="eastAsia" w:ascii="仿宋_GB2312" w:hAnsi="宋体" w:eastAsia="仿宋_GB2312" w:cs="宋体"/>
                <w:b/>
                <w:bCs/>
                <w:kern w:val="0"/>
                <w:szCs w:val="21"/>
              </w:rPr>
            </w:pPr>
          </w:p>
        </w:tc>
      </w:tr>
      <w:tr w14:paraId="13A1628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6585C69">
            <w:pPr>
              <w:widowControl/>
              <w:spacing w:line="300" w:lineRule="exact"/>
              <w:jc w:val="left"/>
              <w:rPr>
                <w:rFonts w:hint="eastAsia"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08849E9F">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14:paraId="491C377D">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14:paraId="23F3D033">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57A0F19A">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17CC7C3">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F217600">
            <w:pPr>
              <w:widowControl/>
              <w:jc w:val="left"/>
              <w:rPr>
                <w:rFonts w:hint="eastAsia"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9B58168">
            <w:pPr>
              <w:widowControl/>
              <w:jc w:val="left"/>
              <w:rPr>
                <w:rFonts w:hint="eastAsia"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ED7E872">
            <w:pPr>
              <w:widowControl/>
              <w:jc w:val="left"/>
              <w:rPr>
                <w:rFonts w:hint="eastAsia" w:ascii="仿宋_GB2312" w:hAnsi="宋体" w:eastAsia="仿宋_GB2312" w:cs="宋体"/>
                <w:b/>
                <w:bCs/>
                <w:kern w:val="0"/>
                <w:szCs w:val="21"/>
              </w:rPr>
            </w:pPr>
          </w:p>
        </w:tc>
      </w:tr>
      <w:tr w14:paraId="35DFA07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BAFA11E">
            <w:pPr>
              <w:widowControl/>
              <w:spacing w:line="300" w:lineRule="exact"/>
              <w:jc w:val="left"/>
              <w:rPr>
                <w:rFonts w:hint="eastAsia"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304205D">
            <w:pPr>
              <w:widowControl/>
              <w:spacing w:line="300" w:lineRule="exact"/>
              <w:jc w:val="left"/>
              <w:rPr>
                <w:rFonts w:hint="eastAsia"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27616FCC">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14:paraId="116F8A1E">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0A71AB21">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6D7FF59">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BC3DEB0">
            <w:pPr>
              <w:widowControl/>
              <w:jc w:val="left"/>
              <w:rPr>
                <w:rFonts w:hint="eastAsia"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3A878BF">
            <w:pPr>
              <w:widowControl/>
              <w:jc w:val="left"/>
              <w:rPr>
                <w:rFonts w:hint="eastAsia"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62B1EA3">
            <w:pPr>
              <w:widowControl/>
              <w:jc w:val="left"/>
              <w:rPr>
                <w:rFonts w:hint="eastAsia" w:ascii="仿宋_GB2312" w:hAnsi="宋体" w:eastAsia="仿宋_GB2312" w:cs="宋体"/>
                <w:b/>
                <w:bCs/>
                <w:kern w:val="0"/>
                <w:szCs w:val="21"/>
              </w:rPr>
            </w:pPr>
          </w:p>
        </w:tc>
      </w:tr>
      <w:tr w14:paraId="577A860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A744F83">
            <w:pPr>
              <w:widowControl/>
              <w:spacing w:line="300" w:lineRule="exact"/>
              <w:jc w:val="left"/>
              <w:rPr>
                <w:rFonts w:hint="eastAsia"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3636422">
            <w:pPr>
              <w:widowControl/>
              <w:spacing w:line="300" w:lineRule="exact"/>
              <w:jc w:val="left"/>
              <w:rPr>
                <w:rFonts w:hint="eastAsia"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8DA92D0">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14:paraId="24043778">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2FC581F4">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14:paraId="5575C229">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100</w:t>
            </w:r>
          </w:p>
        </w:tc>
        <w:tc>
          <w:tcPr>
            <w:tcW w:w="709" w:type="dxa"/>
            <w:vMerge w:val="continue"/>
            <w:tcBorders>
              <w:top w:val="nil"/>
              <w:left w:val="single" w:color="auto" w:sz="4" w:space="0"/>
              <w:bottom w:val="single" w:color="auto" w:sz="4" w:space="0"/>
              <w:right w:val="single" w:color="auto" w:sz="4" w:space="0"/>
            </w:tcBorders>
            <w:vAlign w:val="center"/>
          </w:tcPr>
          <w:p w14:paraId="34481E51">
            <w:pPr>
              <w:widowControl/>
              <w:jc w:val="left"/>
              <w:rPr>
                <w:rFonts w:hint="eastAsia"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F190AA7">
            <w:pPr>
              <w:widowControl/>
              <w:jc w:val="left"/>
              <w:rPr>
                <w:rFonts w:hint="eastAsia"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355B11F">
            <w:pPr>
              <w:widowControl/>
              <w:jc w:val="left"/>
              <w:rPr>
                <w:rFonts w:hint="eastAsia" w:ascii="仿宋_GB2312" w:hAnsi="宋体" w:eastAsia="仿宋_GB2312" w:cs="宋体"/>
                <w:b/>
                <w:bCs/>
                <w:kern w:val="0"/>
                <w:szCs w:val="21"/>
              </w:rPr>
            </w:pPr>
          </w:p>
        </w:tc>
      </w:tr>
      <w:tr w14:paraId="6AE6EC1D">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C11B7EE">
            <w:pPr>
              <w:widowControl/>
              <w:spacing w:line="300" w:lineRule="exact"/>
              <w:jc w:val="left"/>
              <w:rPr>
                <w:rFonts w:hint="eastAsia"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3168559">
            <w:pPr>
              <w:widowControl/>
              <w:spacing w:line="3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14:paraId="5BDB6E3B">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14:paraId="3D420107">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3CA42DB">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B6B19FD">
            <w:pPr>
              <w:widowControl/>
              <w:jc w:val="left"/>
              <w:rPr>
                <w:rFonts w:hint="eastAsia"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642E2E1">
            <w:pPr>
              <w:widowControl/>
              <w:jc w:val="left"/>
              <w:rPr>
                <w:rFonts w:hint="eastAsia"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94C7E81">
            <w:pPr>
              <w:widowControl/>
              <w:jc w:val="left"/>
              <w:rPr>
                <w:rFonts w:hint="eastAsia" w:ascii="仿宋_GB2312" w:hAnsi="宋体" w:eastAsia="仿宋_GB2312" w:cs="宋体"/>
                <w:b/>
                <w:bCs/>
                <w:kern w:val="0"/>
                <w:szCs w:val="21"/>
              </w:rPr>
            </w:pPr>
          </w:p>
        </w:tc>
      </w:tr>
      <w:tr w14:paraId="09D09C6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1C27E0F">
            <w:pPr>
              <w:widowControl/>
              <w:spacing w:line="300" w:lineRule="exact"/>
              <w:jc w:val="left"/>
              <w:rPr>
                <w:rFonts w:hint="eastAsia"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11E0732B">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14:paraId="08E95FE2">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14:paraId="0D106019">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14:paraId="5092FF3F">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E2761DC">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E6C717B">
            <w:pPr>
              <w:widowControl/>
              <w:jc w:val="left"/>
              <w:rPr>
                <w:rFonts w:hint="eastAsia"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4FDA166">
            <w:pPr>
              <w:widowControl/>
              <w:jc w:val="left"/>
              <w:rPr>
                <w:rFonts w:hint="eastAsia"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9E2146D">
            <w:pPr>
              <w:widowControl/>
              <w:jc w:val="left"/>
              <w:rPr>
                <w:rFonts w:hint="eastAsia" w:ascii="仿宋_GB2312" w:hAnsi="宋体" w:eastAsia="仿宋_GB2312" w:cs="宋体"/>
                <w:b/>
                <w:bCs/>
                <w:kern w:val="0"/>
                <w:szCs w:val="21"/>
              </w:rPr>
            </w:pPr>
          </w:p>
        </w:tc>
      </w:tr>
      <w:tr w14:paraId="42B9BEBF">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8FBAB7C">
            <w:pPr>
              <w:widowControl/>
              <w:spacing w:line="300" w:lineRule="exact"/>
              <w:jc w:val="left"/>
              <w:rPr>
                <w:rFonts w:hint="eastAsia"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8A03777">
            <w:pPr>
              <w:widowControl/>
              <w:spacing w:line="300" w:lineRule="exact"/>
              <w:jc w:val="left"/>
              <w:rPr>
                <w:rFonts w:hint="eastAsia"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1BFD0CD">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14:paraId="62FD0001">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6E4E699F">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E3AF8E8">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0A873BB">
            <w:pPr>
              <w:widowControl/>
              <w:jc w:val="left"/>
              <w:rPr>
                <w:rFonts w:hint="eastAsia"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61D199E">
            <w:pPr>
              <w:widowControl/>
              <w:jc w:val="left"/>
              <w:rPr>
                <w:rFonts w:hint="eastAsia"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15D03DB">
            <w:pPr>
              <w:widowControl/>
              <w:jc w:val="left"/>
              <w:rPr>
                <w:rFonts w:hint="eastAsia" w:ascii="仿宋_GB2312" w:hAnsi="宋体" w:eastAsia="仿宋_GB2312" w:cs="宋体"/>
                <w:b/>
                <w:bCs/>
                <w:kern w:val="0"/>
                <w:szCs w:val="21"/>
              </w:rPr>
            </w:pPr>
          </w:p>
        </w:tc>
      </w:tr>
      <w:tr w14:paraId="5BBE22F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643EBBF">
            <w:pPr>
              <w:widowControl/>
              <w:spacing w:line="300" w:lineRule="exact"/>
              <w:jc w:val="left"/>
              <w:rPr>
                <w:rFonts w:hint="eastAsia"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5F20011">
            <w:pPr>
              <w:widowControl/>
              <w:spacing w:line="300" w:lineRule="exact"/>
              <w:jc w:val="left"/>
              <w:rPr>
                <w:rFonts w:hint="eastAsia"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0057606">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14:paraId="5174326E">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14:paraId="0AA314E7">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B19456C">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7F76B23">
            <w:pPr>
              <w:widowControl/>
              <w:jc w:val="left"/>
              <w:rPr>
                <w:rFonts w:hint="eastAsia"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2519B37">
            <w:pPr>
              <w:widowControl/>
              <w:jc w:val="left"/>
              <w:rPr>
                <w:rFonts w:hint="eastAsia"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2D95C8C2">
            <w:pPr>
              <w:widowControl/>
              <w:jc w:val="left"/>
              <w:rPr>
                <w:rFonts w:hint="eastAsia" w:ascii="仿宋_GB2312" w:hAnsi="宋体" w:eastAsia="仿宋_GB2312" w:cs="宋体"/>
                <w:b/>
                <w:bCs/>
                <w:kern w:val="0"/>
                <w:szCs w:val="21"/>
              </w:rPr>
            </w:pPr>
          </w:p>
        </w:tc>
      </w:tr>
      <w:tr w14:paraId="62EFDC6B">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14F22A">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7661A1E5">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7D015CDC">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14:paraId="6768CA0E">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04D2CE6">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4B4A057">
            <w:pPr>
              <w:widowControl/>
              <w:rPr>
                <w:rFonts w:hint="eastAsia" w:ascii="宋体" w:hAnsi="宋体" w:eastAsia="宋体" w:cs="宋体"/>
                <w:kern w:val="0"/>
                <w:sz w:val="24"/>
                <w:szCs w:val="24"/>
              </w:rPr>
            </w:pPr>
            <w:r>
              <w:rPr>
                <w:rFonts w:hint="eastAsia" w:ascii="宋体" w:hAnsi="宋体" w:eastAsia="宋体" w:cs="宋体"/>
                <w:kern w:val="0"/>
                <w:sz w:val="24"/>
                <w:szCs w:val="24"/>
              </w:rPr>
              <w:t>80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984C1A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1C2CC2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611F0DE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E0742EF">
            <w:pPr>
              <w:widowControl/>
              <w:spacing w:line="300" w:lineRule="exact"/>
              <w:jc w:val="left"/>
              <w:rPr>
                <w:rFonts w:hint="eastAsia"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26A88DC">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01348ECE">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26331D9D">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81A6903">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8D6BDCA">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C50D0B9">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D1608FB">
            <w:pPr>
              <w:widowControl/>
              <w:jc w:val="left"/>
              <w:rPr>
                <w:rFonts w:hint="eastAsia" w:ascii="宋体" w:hAnsi="宋体" w:eastAsia="宋体" w:cs="宋体"/>
                <w:kern w:val="0"/>
                <w:sz w:val="24"/>
                <w:szCs w:val="24"/>
              </w:rPr>
            </w:pPr>
          </w:p>
        </w:tc>
      </w:tr>
      <w:tr w14:paraId="078CE22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69254E9">
            <w:pPr>
              <w:widowControl/>
              <w:spacing w:line="300" w:lineRule="exact"/>
              <w:jc w:val="left"/>
              <w:rPr>
                <w:rFonts w:hint="eastAsia"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6FE4C4A">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49EF28C7">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0A3C425D">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79AA026">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57FF93F">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4CE0104">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A3FBA8A">
            <w:pPr>
              <w:widowControl/>
              <w:jc w:val="left"/>
              <w:rPr>
                <w:rFonts w:hint="eastAsia" w:ascii="宋体" w:hAnsi="宋体" w:eastAsia="宋体" w:cs="宋体"/>
                <w:kern w:val="0"/>
                <w:sz w:val="24"/>
                <w:szCs w:val="24"/>
              </w:rPr>
            </w:pPr>
          </w:p>
        </w:tc>
      </w:tr>
      <w:tr w14:paraId="5113338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458020B">
            <w:pPr>
              <w:widowControl/>
              <w:spacing w:line="300" w:lineRule="exact"/>
              <w:jc w:val="left"/>
              <w:rPr>
                <w:rFonts w:hint="eastAsia"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8939B22">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14:paraId="57857F3F">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531E1C03">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30C5012">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35FBFE9">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E0DB95D">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D6E0A0E">
            <w:pPr>
              <w:widowControl/>
              <w:jc w:val="left"/>
              <w:rPr>
                <w:rFonts w:hint="eastAsia" w:ascii="宋体" w:hAnsi="宋体" w:eastAsia="宋体" w:cs="宋体"/>
                <w:kern w:val="0"/>
                <w:sz w:val="24"/>
                <w:szCs w:val="24"/>
              </w:rPr>
            </w:pPr>
          </w:p>
        </w:tc>
      </w:tr>
      <w:tr w14:paraId="7CF088C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DFE41F3">
            <w:pPr>
              <w:widowControl/>
              <w:spacing w:line="300" w:lineRule="exact"/>
              <w:jc w:val="left"/>
              <w:rPr>
                <w:rFonts w:hint="eastAsia"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99B91E3">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14:paraId="635413F8">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11009111">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14:paraId="5BBD503E">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80</w:t>
            </w:r>
          </w:p>
        </w:tc>
        <w:tc>
          <w:tcPr>
            <w:tcW w:w="709" w:type="dxa"/>
            <w:vMerge w:val="continue"/>
            <w:tcBorders>
              <w:top w:val="nil"/>
              <w:left w:val="single" w:color="auto" w:sz="4" w:space="0"/>
              <w:bottom w:val="single" w:color="auto" w:sz="4" w:space="0"/>
              <w:right w:val="single" w:color="auto" w:sz="4" w:space="0"/>
            </w:tcBorders>
            <w:vAlign w:val="center"/>
          </w:tcPr>
          <w:p w14:paraId="3C2F173D">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E817715">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89D6182">
            <w:pPr>
              <w:widowControl/>
              <w:jc w:val="left"/>
              <w:rPr>
                <w:rFonts w:hint="eastAsia" w:ascii="宋体" w:hAnsi="宋体" w:eastAsia="宋体" w:cs="宋体"/>
                <w:kern w:val="0"/>
                <w:sz w:val="24"/>
                <w:szCs w:val="24"/>
              </w:rPr>
            </w:pPr>
          </w:p>
        </w:tc>
      </w:tr>
      <w:tr w14:paraId="779EDF8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4F12BA0">
            <w:pPr>
              <w:widowControl/>
              <w:spacing w:line="300" w:lineRule="exact"/>
              <w:jc w:val="left"/>
              <w:rPr>
                <w:rFonts w:hint="eastAsia"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2E022ED">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14:paraId="4E99C930">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14:paraId="364FAC6E">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11E0E79">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01BCE7F">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DB2B23C">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326124F">
            <w:pPr>
              <w:widowControl/>
              <w:jc w:val="left"/>
              <w:rPr>
                <w:rFonts w:hint="eastAsia" w:ascii="宋体" w:hAnsi="宋体" w:eastAsia="宋体" w:cs="宋体"/>
                <w:kern w:val="0"/>
                <w:sz w:val="24"/>
                <w:szCs w:val="24"/>
              </w:rPr>
            </w:pPr>
          </w:p>
        </w:tc>
      </w:tr>
      <w:tr w14:paraId="7C2C90D5">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C46621">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FC018A4">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701F33BA">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149880FA">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B15A960">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795ADC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6C584F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183EF82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4262615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2039002">
            <w:pPr>
              <w:widowControl/>
              <w:spacing w:line="300" w:lineRule="exact"/>
              <w:jc w:val="left"/>
              <w:rPr>
                <w:rFonts w:hint="eastAsia"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6B3939C">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4F524DE2">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14:paraId="6C6E7F52">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10C5316">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26522CB">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98859DB">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F4B7D0E">
            <w:pPr>
              <w:widowControl/>
              <w:jc w:val="left"/>
              <w:rPr>
                <w:rFonts w:hint="eastAsia" w:ascii="宋体" w:hAnsi="宋体" w:eastAsia="宋体" w:cs="宋体"/>
                <w:kern w:val="0"/>
                <w:sz w:val="24"/>
                <w:szCs w:val="24"/>
              </w:rPr>
            </w:pPr>
          </w:p>
        </w:tc>
      </w:tr>
      <w:tr w14:paraId="32E31D2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BC1EE79">
            <w:pPr>
              <w:widowControl/>
              <w:spacing w:line="300" w:lineRule="exact"/>
              <w:jc w:val="left"/>
              <w:rPr>
                <w:rFonts w:hint="eastAsia"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49B3AC4">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3D688604">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70CD9B2D">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F0FC067">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76BDA71">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B4858DC">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3AE0064">
            <w:pPr>
              <w:widowControl/>
              <w:jc w:val="left"/>
              <w:rPr>
                <w:rFonts w:hint="eastAsia" w:ascii="宋体" w:hAnsi="宋体" w:eastAsia="宋体" w:cs="宋体"/>
                <w:kern w:val="0"/>
                <w:sz w:val="24"/>
                <w:szCs w:val="24"/>
              </w:rPr>
            </w:pPr>
          </w:p>
        </w:tc>
      </w:tr>
      <w:tr w14:paraId="65969D99">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B3084B">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3DAF5C1">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56A142DF">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14:paraId="4B526E7D">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14:paraId="63514564">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A1B20CD">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F93B9C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4B3896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6E9A299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2E33243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BE23FF7">
            <w:pPr>
              <w:widowControl/>
              <w:spacing w:line="300" w:lineRule="exact"/>
              <w:jc w:val="left"/>
              <w:rPr>
                <w:rFonts w:hint="eastAsia"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596A696">
            <w:pPr>
              <w:widowControl/>
              <w:spacing w:line="300" w:lineRule="exact"/>
              <w:jc w:val="left"/>
              <w:rPr>
                <w:rFonts w:hint="eastAsia"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CAC6508">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421D2D6A">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4C598E80">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43CF164">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BE3EAF0">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439A4FA">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6E3F77B">
            <w:pPr>
              <w:widowControl/>
              <w:jc w:val="left"/>
              <w:rPr>
                <w:rFonts w:hint="eastAsia" w:ascii="宋体" w:hAnsi="宋体" w:eastAsia="宋体" w:cs="宋体"/>
                <w:kern w:val="0"/>
                <w:sz w:val="24"/>
                <w:szCs w:val="24"/>
              </w:rPr>
            </w:pPr>
          </w:p>
        </w:tc>
      </w:tr>
      <w:tr w14:paraId="5ED3D95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401939C">
            <w:pPr>
              <w:widowControl/>
              <w:spacing w:line="300" w:lineRule="exact"/>
              <w:jc w:val="left"/>
              <w:rPr>
                <w:rFonts w:hint="eastAsia"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615D7BC">
            <w:pPr>
              <w:widowControl/>
              <w:spacing w:line="300" w:lineRule="exact"/>
              <w:jc w:val="left"/>
              <w:rPr>
                <w:rFonts w:hint="eastAsia"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AF61537">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385F540F">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3DFA859D">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20097DC">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976AD3D">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9FE2195">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7006B92">
            <w:pPr>
              <w:widowControl/>
              <w:jc w:val="left"/>
              <w:rPr>
                <w:rFonts w:hint="eastAsia" w:ascii="宋体" w:hAnsi="宋体" w:eastAsia="宋体" w:cs="宋体"/>
                <w:kern w:val="0"/>
                <w:sz w:val="24"/>
                <w:szCs w:val="24"/>
              </w:rPr>
            </w:pPr>
          </w:p>
        </w:tc>
      </w:tr>
      <w:tr w14:paraId="02F04C16">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AEB7626">
            <w:pPr>
              <w:widowControl/>
              <w:spacing w:line="300" w:lineRule="exact"/>
              <w:jc w:val="left"/>
              <w:rPr>
                <w:rFonts w:hint="eastAsia"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AA7B2A4">
            <w:pPr>
              <w:widowControl/>
              <w:spacing w:line="300" w:lineRule="exact"/>
              <w:jc w:val="left"/>
              <w:rPr>
                <w:rFonts w:hint="eastAsia"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091FDA9">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12E5D425">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2C3495D6">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E9BB515">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BFE43A8">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ED34361">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CFDB26E">
            <w:pPr>
              <w:widowControl/>
              <w:jc w:val="left"/>
              <w:rPr>
                <w:rFonts w:hint="eastAsia" w:ascii="宋体" w:hAnsi="宋体" w:eastAsia="宋体" w:cs="宋体"/>
                <w:kern w:val="0"/>
                <w:sz w:val="24"/>
                <w:szCs w:val="24"/>
              </w:rPr>
            </w:pPr>
          </w:p>
        </w:tc>
      </w:tr>
      <w:tr w14:paraId="38AD89E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8EF792C">
            <w:pPr>
              <w:widowControl/>
              <w:spacing w:line="300" w:lineRule="exact"/>
              <w:jc w:val="left"/>
              <w:rPr>
                <w:rFonts w:hint="eastAsia"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AE963F7">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14:paraId="1D4BA6A7">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49327DD3">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300A7D92">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5CFA9D7">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74569A0">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C3983DF">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09FB25F">
            <w:pPr>
              <w:widowControl/>
              <w:jc w:val="left"/>
              <w:rPr>
                <w:rFonts w:hint="eastAsia" w:ascii="宋体" w:hAnsi="宋体" w:eastAsia="宋体" w:cs="宋体"/>
                <w:kern w:val="0"/>
                <w:sz w:val="24"/>
                <w:szCs w:val="24"/>
              </w:rPr>
            </w:pPr>
          </w:p>
        </w:tc>
      </w:tr>
      <w:tr w14:paraId="29B50D4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805D9E7">
            <w:pPr>
              <w:widowControl/>
              <w:spacing w:line="300" w:lineRule="exact"/>
              <w:jc w:val="left"/>
              <w:rPr>
                <w:rFonts w:hint="eastAsia"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2E12E367">
            <w:pPr>
              <w:widowControl/>
              <w:spacing w:line="300" w:lineRule="exact"/>
              <w:jc w:val="left"/>
              <w:rPr>
                <w:rFonts w:hint="eastAsia"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21EF9AB">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0D4E2C35">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67FC9DE7">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B20B7F2">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C785F6D">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B55A082">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1948559">
            <w:pPr>
              <w:widowControl/>
              <w:jc w:val="left"/>
              <w:rPr>
                <w:rFonts w:hint="eastAsia" w:ascii="宋体" w:hAnsi="宋体" w:eastAsia="宋体" w:cs="宋体"/>
                <w:kern w:val="0"/>
                <w:sz w:val="24"/>
                <w:szCs w:val="24"/>
              </w:rPr>
            </w:pPr>
          </w:p>
        </w:tc>
      </w:tr>
      <w:tr w14:paraId="0622763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78F06F2">
            <w:pPr>
              <w:widowControl/>
              <w:spacing w:line="300" w:lineRule="exact"/>
              <w:jc w:val="left"/>
              <w:rPr>
                <w:rFonts w:hint="eastAsia"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EA13C6F">
            <w:pPr>
              <w:widowControl/>
              <w:spacing w:line="300" w:lineRule="exact"/>
              <w:jc w:val="left"/>
              <w:rPr>
                <w:rFonts w:hint="eastAsia"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AEB79DE">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389CE76D">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0A1098A6">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9441DA1">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AD09C57">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FC5B7B5">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A6D7D3C">
            <w:pPr>
              <w:widowControl/>
              <w:jc w:val="left"/>
              <w:rPr>
                <w:rFonts w:hint="eastAsia" w:ascii="宋体" w:hAnsi="宋体" w:eastAsia="宋体" w:cs="宋体"/>
                <w:kern w:val="0"/>
                <w:sz w:val="24"/>
                <w:szCs w:val="24"/>
              </w:rPr>
            </w:pPr>
          </w:p>
        </w:tc>
      </w:tr>
      <w:tr w14:paraId="3F06667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D17CA79">
            <w:pPr>
              <w:widowControl/>
              <w:spacing w:line="300" w:lineRule="exact"/>
              <w:jc w:val="left"/>
              <w:rPr>
                <w:rFonts w:hint="eastAsia"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18E3D8F">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C级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14:paraId="59F86C29">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72CDD5DF">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14:paraId="15EA6892">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FF7A969">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9EACDB4">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77FBDE5">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44A1C34">
            <w:pPr>
              <w:widowControl/>
              <w:jc w:val="left"/>
              <w:rPr>
                <w:rFonts w:hint="eastAsia" w:ascii="宋体" w:hAnsi="宋体" w:eastAsia="宋体" w:cs="宋体"/>
                <w:kern w:val="0"/>
                <w:sz w:val="24"/>
                <w:szCs w:val="24"/>
              </w:rPr>
            </w:pPr>
          </w:p>
        </w:tc>
      </w:tr>
      <w:tr w14:paraId="0193781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7B3B520">
            <w:pPr>
              <w:widowControl/>
              <w:spacing w:line="300" w:lineRule="exact"/>
              <w:jc w:val="left"/>
              <w:rPr>
                <w:rFonts w:hint="eastAsia"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303343B">
            <w:pPr>
              <w:widowControl/>
              <w:spacing w:line="300" w:lineRule="exact"/>
              <w:jc w:val="left"/>
              <w:rPr>
                <w:rFonts w:hint="eastAsia"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54ED153">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43E467FD">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09788A6F">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2216CE8">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7EA6B73">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6B8C488">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89D0241">
            <w:pPr>
              <w:widowControl/>
              <w:jc w:val="left"/>
              <w:rPr>
                <w:rFonts w:hint="eastAsia" w:ascii="宋体" w:hAnsi="宋体" w:eastAsia="宋体" w:cs="宋体"/>
                <w:kern w:val="0"/>
                <w:sz w:val="24"/>
                <w:szCs w:val="24"/>
              </w:rPr>
            </w:pPr>
          </w:p>
        </w:tc>
      </w:tr>
      <w:tr w14:paraId="7B4881C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16A02E0">
            <w:pPr>
              <w:widowControl/>
              <w:spacing w:line="300" w:lineRule="exact"/>
              <w:jc w:val="left"/>
              <w:rPr>
                <w:rFonts w:hint="eastAsia"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098F4B5">
            <w:pPr>
              <w:widowControl/>
              <w:spacing w:line="300" w:lineRule="exact"/>
              <w:jc w:val="left"/>
              <w:rPr>
                <w:rFonts w:hint="eastAsia"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BB5ED5F">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14FEAB14">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7452FCC1">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15FB1DC">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F0641BE">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8B78813">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FF4D599">
            <w:pPr>
              <w:widowControl/>
              <w:jc w:val="left"/>
              <w:rPr>
                <w:rFonts w:hint="eastAsia" w:ascii="宋体" w:hAnsi="宋体" w:eastAsia="宋体" w:cs="宋体"/>
                <w:kern w:val="0"/>
                <w:sz w:val="24"/>
                <w:szCs w:val="24"/>
              </w:rPr>
            </w:pPr>
          </w:p>
        </w:tc>
      </w:tr>
      <w:tr w14:paraId="647BEC49">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28D0CD">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14:paraId="29E320A7">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1BA6AE01">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765121A4">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07CEDD8E">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9C6AF73">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81A6C9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200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E09CF5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4388E3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70C6F85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0CDC0D2">
            <w:pPr>
              <w:widowControl/>
              <w:spacing w:line="300" w:lineRule="exact"/>
              <w:jc w:val="left"/>
              <w:rPr>
                <w:rFonts w:hint="eastAsia"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701B58F8">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14:paraId="27B83A59">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7265D2D6">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366B374D">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1A83AEB">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5C71FEA">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4475A26">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CF4B695">
            <w:pPr>
              <w:widowControl/>
              <w:jc w:val="left"/>
              <w:rPr>
                <w:rFonts w:hint="eastAsia" w:ascii="宋体" w:hAnsi="宋体" w:eastAsia="宋体" w:cs="宋体"/>
                <w:kern w:val="0"/>
                <w:sz w:val="24"/>
                <w:szCs w:val="24"/>
              </w:rPr>
            </w:pPr>
          </w:p>
        </w:tc>
      </w:tr>
      <w:tr w14:paraId="5D09E25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AFB65A6">
            <w:pPr>
              <w:widowControl/>
              <w:spacing w:line="300" w:lineRule="exact"/>
              <w:jc w:val="left"/>
              <w:rPr>
                <w:rFonts w:hint="eastAsia"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0D1C2FB0">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14:paraId="6C469733">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018227C3">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50B35437">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14:paraId="016DF6FB">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200　</w:t>
            </w:r>
          </w:p>
        </w:tc>
        <w:tc>
          <w:tcPr>
            <w:tcW w:w="709" w:type="dxa"/>
            <w:vMerge w:val="continue"/>
            <w:tcBorders>
              <w:top w:val="nil"/>
              <w:left w:val="single" w:color="auto" w:sz="4" w:space="0"/>
              <w:bottom w:val="single" w:color="auto" w:sz="4" w:space="0"/>
              <w:right w:val="single" w:color="auto" w:sz="4" w:space="0"/>
            </w:tcBorders>
            <w:vAlign w:val="center"/>
          </w:tcPr>
          <w:p w14:paraId="1FA2D578">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11D5786">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D3244FB">
            <w:pPr>
              <w:widowControl/>
              <w:jc w:val="left"/>
              <w:rPr>
                <w:rFonts w:hint="eastAsia" w:ascii="宋体" w:hAnsi="宋体" w:eastAsia="宋体" w:cs="宋体"/>
                <w:kern w:val="0"/>
                <w:sz w:val="24"/>
                <w:szCs w:val="24"/>
              </w:rPr>
            </w:pPr>
          </w:p>
        </w:tc>
      </w:tr>
    </w:tbl>
    <w:p w14:paraId="2DCE47C3"/>
    <w:p w14:paraId="479602B9"/>
    <w:p w14:paraId="1B719850"/>
    <w:tbl>
      <w:tblPr>
        <w:tblStyle w:val="5"/>
        <w:tblW w:w="9654" w:type="dxa"/>
        <w:tblInd w:w="93" w:type="dxa"/>
        <w:tblLayout w:type="autofit"/>
        <w:tblCellMar>
          <w:top w:w="0" w:type="dxa"/>
          <w:left w:w="108" w:type="dxa"/>
          <w:bottom w:w="0" w:type="dxa"/>
          <w:right w:w="108" w:type="dxa"/>
        </w:tblCellMar>
      </w:tblPr>
      <w:tblGrid>
        <w:gridCol w:w="732"/>
        <w:gridCol w:w="936"/>
        <w:gridCol w:w="1342"/>
        <w:gridCol w:w="1997"/>
        <w:gridCol w:w="297"/>
        <w:gridCol w:w="837"/>
        <w:gridCol w:w="686"/>
        <w:gridCol w:w="690"/>
        <w:gridCol w:w="709"/>
        <w:gridCol w:w="709"/>
        <w:gridCol w:w="719"/>
      </w:tblGrid>
      <w:tr w14:paraId="0AE34000">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14:paraId="27C0D1EB">
            <w:pPr>
              <w:widowControl/>
              <w:spacing w:line="360" w:lineRule="exact"/>
              <w:jc w:val="center"/>
              <w:rPr>
                <w:rFonts w:hint="eastAsia" w:ascii="黑体" w:hAnsi="黑体" w:eastAsia="黑体" w:cs="宋体"/>
                <w:b/>
                <w:bCs/>
                <w:kern w:val="0"/>
                <w:sz w:val="32"/>
                <w:szCs w:val="32"/>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（人文社会科学类）</w:t>
            </w:r>
          </w:p>
        </w:tc>
      </w:tr>
      <w:tr w14:paraId="1867ABAC">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569950">
            <w:pPr>
              <w:widowControl/>
              <w:spacing w:line="24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2018E237">
            <w:pPr>
              <w:widowControl/>
              <w:spacing w:line="24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14:paraId="79D6D219">
            <w:pPr>
              <w:widowControl/>
              <w:spacing w:line="24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3A1D5A3F">
            <w:pPr>
              <w:widowControl/>
              <w:spacing w:line="24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14:paraId="728A4939">
            <w:pPr>
              <w:widowControl/>
              <w:spacing w:line="24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762AC245">
            <w:pPr>
              <w:widowControl/>
              <w:spacing w:line="240" w:lineRule="exact"/>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2D4472E3">
            <w:pPr>
              <w:widowControl/>
              <w:spacing w:line="240" w:lineRule="exact"/>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14:paraId="76420E38">
            <w:pPr>
              <w:widowControl/>
              <w:spacing w:line="240" w:lineRule="exact"/>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3A74B810">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14:paraId="27A681E5">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14:paraId="7AF097DE">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A级（国家级）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01B43CD7">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1CD12348">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2B8A9E91">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69CDC167">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A324529">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B09C0B5">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B07F893">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14:paraId="00F22252">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2924CE48">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396454FF">
            <w:pPr>
              <w:widowControl/>
              <w:spacing w:line="280" w:lineRule="exact"/>
              <w:jc w:val="left"/>
              <w:rPr>
                <w:rFonts w:hint="eastAsia"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C245CCE">
            <w:pPr>
              <w:widowControl/>
              <w:spacing w:line="280" w:lineRule="exact"/>
              <w:jc w:val="left"/>
              <w:rPr>
                <w:rFonts w:hint="eastAsia"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3B91BC0">
            <w:pPr>
              <w:widowControl/>
              <w:spacing w:line="280" w:lineRule="exact"/>
              <w:jc w:val="left"/>
              <w:rPr>
                <w:rFonts w:hint="eastAsia"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AE7959D">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2F069763">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54A5A319">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22D05E5">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015C8C7">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FEB00D0">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21E3BC9">
            <w:pPr>
              <w:widowControl/>
              <w:spacing w:line="280" w:lineRule="exact"/>
              <w:jc w:val="left"/>
              <w:rPr>
                <w:rFonts w:hint="eastAsia" w:ascii="宋体" w:hAnsi="宋体" w:eastAsia="宋体" w:cs="宋体"/>
                <w:kern w:val="0"/>
                <w:sz w:val="24"/>
                <w:szCs w:val="24"/>
              </w:rPr>
            </w:pPr>
          </w:p>
        </w:tc>
      </w:tr>
      <w:tr w14:paraId="5B91E95D">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2D85B8B6">
            <w:pPr>
              <w:widowControl/>
              <w:spacing w:line="280" w:lineRule="exact"/>
              <w:jc w:val="left"/>
              <w:rPr>
                <w:rFonts w:hint="eastAsia"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2028E4A">
            <w:pPr>
              <w:widowControl/>
              <w:spacing w:line="280" w:lineRule="exact"/>
              <w:jc w:val="left"/>
              <w:rPr>
                <w:rFonts w:hint="eastAsia"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2D7C1FFB">
            <w:pPr>
              <w:widowControl/>
              <w:spacing w:line="280" w:lineRule="exact"/>
              <w:jc w:val="left"/>
              <w:rPr>
                <w:rFonts w:hint="eastAsia"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15CEDC9">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21BBD5D6">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51D95351">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8432C7C">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56609E2">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A0F6A09">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C535D84">
            <w:pPr>
              <w:widowControl/>
              <w:spacing w:line="280" w:lineRule="exact"/>
              <w:jc w:val="left"/>
              <w:rPr>
                <w:rFonts w:hint="eastAsia" w:ascii="宋体" w:hAnsi="宋体" w:eastAsia="宋体" w:cs="宋体"/>
                <w:kern w:val="0"/>
                <w:sz w:val="24"/>
                <w:szCs w:val="24"/>
              </w:rPr>
            </w:pPr>
          </w:p>
        </w:tc>
      </w:tr>
      <w:tr w14:paraId="1B2A4F47">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14:paraId="36ED0FCE">
            <w:pPr>
              <w:widowControl/>
              <w:spacing w:line="280" w:lineRule="exact"/>
              <w:jc w:val="left"/>
              <w:rPr>
                <w:rFonts w:hint="eastAsia"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A060A46">
            <w:pPr>
              <w:widowControl/>
              <w:spacing w:line="280" w:lineRule="exact"/>
              <w:jc w:val="left"/>
              <w:rPr>
                <w:rFonts w:hint="eastAsia"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F9B2CD6">
            <w:pPr>
              <w:widowControl/>
              <w:spacing w:line="280" w:lineRule="exact"/>
              <w:jc w:val="left"/>
              <w:rPr>
                <w:rFonts w:hint="eastAsia"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BAB20B6">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14:paraId="26D13FD4">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2AE38C98">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6226462">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31DA20D">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0AFC0CC">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FF284B0">
            <w:pPr>
              <w:widowControl/>
              <w:spacing w:line="280" w:lineRule="exact"/>
              <w:jc w:val="left"/>
              <w:rPr>
                <w:rFonts w:hint="eastAsia" w:ascii="宋体" w:hAnsi="宋体" w:eastAsia="宋体" w:cs="宋体"/>
                <w:kern w:val="0"/>
                <w:sz w:val="24"/>
                <w:szCs w:val="24"/>
              </w:rPr>
            </w:pPr>
          </w:p>
        </w:tc>
      </w:tr>
      <w:tr w14:paraId="198BB952">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14:paraId="3589E79B">
            <w:pPr>
              <w:widowControl/>
              <w:spacing w:line="280" w:lineRule="exact"/>
              <w:jc w:val="left"/>
              <w:rPr>
                <w:rFonts w:hint="eastAsia"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575AF531">
            <w:pPr>
              <w:widowControl/>
              <w:spacing w:line="280" w:lineRule="exact"/>
              <w:jc w:val="left"/>
              <w:rPr>
                <w:rFonts w:hint="eastAsia"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23665C90">
            <w:pPr>
              <w:widowControl/>
              <w:spacing w:line="280" w:lineRule="exact"/>
              <w:jc w:val="left"/>
              <w:rPr>
                <w:rFonts w:hint="eastAsia"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D26801A">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14:paraId="711DB3C6">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14:paraId="50D2F45E">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B915D26">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3D51FC0">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D4C6A0A">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C6BB5D5">
            <w:pPr>
              <w:widowControl/>
              <w:spacing w:line="280" w:lineRule="exact"/>
              <w:jc w:val="left"/>
              <w:rPr>
                <w:rFonts w:hint="eastAsia" w:ascii="宋体" w:hAnsi="宋体" w:eastAsia="宋体" w:cs="宋体"/>
                <w:kern w:val="0"/>
                <w:sz w:val="24"/>
                <w:szCs w:val="24"/>
              </w:rPr>
            </w:pPr>
          </w:p>
        </w:tc>
      </w:tr>
      <w:tr w14:paraId="1EE0199D">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14:paraId="70BB3A97">
            <w:pPr>
              <w:widowControl/>
              <w:spacing w:line="280" w:lineRule="exact"/>
              <w:jc w:val="left"/>
              <w:rPr>
                <w:rFonts w:hint="eastAsia"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57C515BA">
            <w:pPr>
              <w:widowControl/>
              <w:spacing w:line="280" w:lineRule="exact"/>
              <w:jc w:val="left"/>
              <w:rPr>
                <w:rFonts w:hint="eastAsia"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63AF2162">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76A456DB">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079D56F0">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D06DCC8">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0725E39">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EB2257C">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2D5FB4E">
            <w:pPr>
              <w:widowControl/>
              <w:spacing w:line="280" w:lineRule="exact"/>
              <w:jc w:val="left"/>
              <w:rPr>
                <w:rFonts w:hint="eastAsia" w:ascii="宋体" w:hAnsi="宋体" w:eastAsia="宋体" w:cs="宋体"/>
                <w:kern w:val="0"/>
                <w:sz w:val="24"/>
                <w:szCs w:val="24"/>
              </w:rPr>
            </w:pPr>
          </w:p>
        </w:tc>
      </w:tr>
      <w:tr w14:paraId="57F520C4">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201C0665">
            <w:pPr>
              <w:widowControl/>
              <w:spacing w:line="280" w:lineRule="exact"/>
              <w:jc w:val="left"/>
              <w:rPr>
                <w:rFonts w:hint="eastAsia"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08A79C52">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B级</w:t>
            </w:r>
          </w:p>
          <w:p w14:paraId="26D73CA4">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（部委级））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6D817060">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4DA3EE70">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442A2C31">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6F8DF3C0">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57605DE7">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2C949E4">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1D0732D">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4789AB4">
            <w:pPr>
              <w:widowControl/>
              <w:spacing w:line="280" w:lineRule="exact"/>
              <w:jc w:val="left"/>
              <w:rPr>
                <w:rFonts w:hint="eastAsia" w:ascii="宋体" w:hAnsi="宋体" w:eastAsia="宋体" w:cs="宋体"/>
                <w:kern w:val="0"/>
                <w:sz w:val="24"/>
                <w:szCs w:val="24"/>
              </w:rPr>
            </w:pPr>
          </w:p>
        </w:tc>
      </w:tr>
      <w:tr w14:paraId="2F87BE43">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14:paraId="2FF17556">
            <w:pPr>
              <w:widowControl/>
              <w:spacing w:line="280" w:lineRule="exact"/>
              <w:jc w:val="left"/>
              <w:rPr>
                <w:rFonts w:hint="eastAsia"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8086AAE">
            <w:pPr>
              <w:widowControl/>
              <w:spacing w:line="280" w:lineRule="exact"/>
              <w:jc w:val="left"/>
              <w:rPr>
                <w:rFonts w:hint="eastAsia"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AB790CA">
            <w:pPr>
              <w:widowControl/>
              <w:spacing w:line="280" w:lineRule="exact"/>
              <w:jc w:val="left"/>
              <w:rPr>
                <w:rFonts w:hint="eastAsia"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376F35B2">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33B279FF">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2773722A">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38D529F">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C20DFCF">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10B2E7F">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142F191">
            <w:pPr>
              <w:widowControl/>
              <w:spacing w:line="280" w:lineRule="exact"/>
              <w:jc w:val="left"/>
              <w:rPr>
                <w:rFonts w:hint="eastAsia" w:ascii="宋体" w:hAnsi="宋体" w:eastAsia="宋体" w:cs="宋体"/>
                <w:kern w:val="0"/>
                <w:sz w:val="24"/>
                <w:szCs w:val="24"/>
              </w:rPr>
            </w:pPr>
          </w:p>
        </w:tc>
      </w:tr>
      <w:tr w14:paraId="51664B7C">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14:paraId="4E8DD272">
            <w:pPr>
              <w:widowControl/>
              <w:spacing w:line="280" w:lineRule="exact"/>
              <w:jc w:val="left"/>
              <w:rPr>
                <w:rFonts w:hint="eastAsia"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98E6512">
            <w:pPr>
              <w:widowControl/>
              <w:spacing w:line="280" w:lineRule="exact"/>
              <w:jc w:val="left"/>
              <w:rPr>
                <w:rFonts w:hint="eastAsia"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D94EA1E">
            <w:pPr>
              <w:widowControl/>
              <w:spacing w:line="280" w:lineRule="exact"/>
              <w:jc w:val="left"/>
              <w:rPr>
                <w:rFonts w:hint="eastAsia"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88FAE85">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4FAA1BE9">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1C6BCA02">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55739A3">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537C113">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78C9C8D">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377A76C">
            <w:pPr>
              <w:widowControl/>
              <w:spacing w:line="280" w:lineRule="exact"/>
              <w:jc w:val="left"/>
              <w:rPr>
                <w:rFonts w:hint="eastAsia" w:ascii="宋体" w:hAnsi="宋体" w:eastAsia="宋体" w:cs="宋体"/>
                <w:kern w:val="0"/>
                <w:sz w:val="24"/>
                <w:szCs w:val="24"/>
              </w:rPr>
            </w:pPr>
          </w:p>
        </w:tc>
      </w:tr>
      <w:tr w14:paraId="5CA55AD0">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294AC62E">
            <w:pPr>
              <w:widowControl/>
              <w:spacing w:line="280" w:lineRule="exact"/>
              <w:jc w:val="left"/>
              <w:rPr>
                <w:rFonts w:hint="eastAsia"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C0B17AE">
            <w:pPr>
              <w:widowControl/>
              <w:spacing w:line="280" w:lineRule="exact"/>
              <w:jc w:val="left"/>
              <w:rPr>
                <w:rFonts w:hint="eastAsia"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44D061F8">
            <w:pPr>
              <w:widowControl/>
              <w:spacing w:line="280" w:lineRule="exact"/>
              <w:jc w:val="left"/>
              <w:rPr>
                <w:rFonts w:hint="eastAsia"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49E9CB05">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01BB1E87">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3243176E">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DD50351">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F4AAF89">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6B63603">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78B6C39">
            <w:pPr>
              <w:widowControl/>
              <w:spacing w:line="280" w:lineRule="exact"/>
              <w:jc w:val="left"/>
              <w:rPr>
                <w:rFonts w:hint="eastAsia" w:ascii="宋体" w:hAnsi="宋体" w:eastAsia="宋体" w:cs="宋体"/>
                <w:kern w:val="0"/>
                <w:sz w:val="24"/>
                <w:szCs w:val="24"/>
              </w:rPr>
            </w:pPr>
          </w:p>
        </w:tc>
      </w:tr>
      <w:tr w14:paraId="7979A397">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14:paraId="3EE2DAAB">
            <w:pPr>
              <w:widowControl/>
              <w:spacing w:line="280" w:lineRule="exact"/>
              <w:jc w:val="left"/>
              <w:rPr>
                <w:rFonts w:hint="eastAsia"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C8A28E2">
            <w:pPr>
              <w:widowControl/>
              <w:spacing w:line="280" w:lineRule="exact"/>
              <w:jc w:val="left"/>
              <w:rPr>
                <w:rFonts w:hint="eastAsia"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3861F21">
            <w:pPr>
              <w:widowControl/>
              <w:spacing w:line="280" w:lineRule="exact"/>
              <w:jc w:val="left"/>
              <w:rPr>
                <w:rFonts w:hint="eastAsia"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0B0BE1BF">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3AA9A47C">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14:paraId="02D221F6">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5D200A4F">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06E5776">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B937461">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1D254A2">
            <w:pPr>
              <w:widowControl/>
              <w:spacing w:line="280" w:lineRule="exact"/>
              <w:jc w:val="left"/>
              <w:rPr>
                <w:rFonts w:hint="eastAsia" w:ascii="宋体" w:hAnsi="宋体" w:eastAsia="宋体" w:cs="宋体"/>
                <w:kern w:val="0"/>
                <w:sz w:val="24"/>
                <w:szCs w:val="24"/>
              </w:rPr>
            </w:pPr>
          </w:p>
        </w:tc>
      </w:tr>
      <w:tr w14:paraId="679BE7F4">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14:paraId="70020983">
            <w:pPr>
              <w:widowControl/>
              <w:spacing w:line="280" w:lineRule="exact"/>
              <w:jc w:val="left"/>
              <w:rPr>
                <w:rFonts w:hint="eastAsia"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95BF266">
            <w:pPr>
              <w:widowControl/>
              <w:spacing w:line="280" w:lineRule="exact"/>
              <w:jc w:val="left"/>
              <w:rPr>
                <w:rFonts w:hint="eastAsia"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41A8ABE4">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66616DBA">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58E902F5">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3A5F341">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2607744">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4FE5F01">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1617397">
            <w:pPr>
              <w:widowControl/>
              <w:spacing w:line="280" w:lineRule="exact"/>
              <w:jc w:val="left"/>
              <w:rPr>
                <w:rFonts w:hint="eastAsia" w:ascii="宋体" w:hAnsi="宋体" w:eastAsia="宋体" w:cs="宋体"/>
                <w:kern w:val="0"/>
                <w:sz w:val="24"/>
                <w:szCs w:val="24"/>
              </w:rPr>
            </w:pPr>
          </w:p>
        </w:tc>
      </w:tr>
      <w:tr w14:paraId="31A06D0B">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14:paraId="0334FF6D">
            <w:pPr>
              <w:widowControl/>
              <w:spacing w:line="280" w:lineRule="exact"/>
              <w:jc w:val="left"/>
              <w:rPr>
                <w:rFonts w:hint="eastAsia"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7AF1BE1E">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C级</w:t>
            </w:r>
          </w:p>
          <w:p w14:paraId="74B74EA7">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（省级）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0C7B1374">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698E615C">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00E042B8">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38446E66">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0283F05">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2B489D7">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DF9A38D">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7E3ABEC">
            <w:pPr>
              <w:widowControl/>
              <w:spacing w:line="280" w:lineRule="exact"/>
              <w:jc w:val="left"/>
              <w:rPr>
                <w:rFonts w:hint="eastAsia" w:ascii="宋体" w:hAnsi="宋体" w:eastAsia="宋体" w:cs="宋体"/>
                <w:kern w:val="0"/>
                <w:sz w:val="24"/>
                <w:szCs w:val="24"/>
              </w:rPr>
            </w:pPr>
          </w:p>
        </w:tc>
      </w:tr>
      <w:tr w14:paraId="5AB2134D">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69A3A8B9">
            <w:pPr>
              <w:widowControl/>
              <w:spacing w:line="280" w:lineRule="exact"/>
              <w:jc w:val="left"/>
              <w:rPr>
                <w:rFonts w:hint="eastAsia"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EC89189">
            <w:pPr>
              <w:widowControl/>
              <w:spacing w:line="280" w:lineRule="exact"/>
              <w:jc w:val="left"/>
              <w:rPr>
                <w:rFonts w:hint="eastAsia"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7C2924E">
            <w:pPr>
              <w:widowControl/>
              <w:spacing w:line="280" w:lineRule="exact"/>
              <w:jc w:val="left"/>
              <w:rPr>
                <w:rFonts w:hint="eastAsia"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D303537">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5D775E2E">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1E80252D">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C886116">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0F8F6B1">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3688E8E">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8CEACB7">
            <w:pPr>
              <w:widowControl/>
              <w:spacing w:line="280" w:lineRule="exact"/>
              <w:jc w:val="left"/>
              <w:rPr>
                <w:rFonts w:hint="eastAsia" w:ascii="宋体" w:hAnsi="宋体" w:eastAsia="宋体" w:cs="宋体"/>
                <w:kern w:val="0"/>
                <w:sz w:val="24"/>
                <w:szCs w:val="24"/>
              </w:rPr>
            </w:pPr>
          </w:p>
        </w:tc>
      </w:tr>
      <w:tr w14:paraId="6C486BD6">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14:paraId="2C7C204E">
            <w:pPr>
              <w:widowControl/>
              <w:spacing w:line="280" w:lineRule="exact"/>
              <w:jc w:val="left"/>
              <w:rPr>
                <w:rFonts w:hint="eastAsia"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7F61EE2">
            <w:pPr>
              <w:widowControl/>
              <w:spacing w:line="280" w:lineRule="exact"/>
              <w:jc w:val="left"/>
              <w:rPr>
                <w:rFonts w:hint="eastAsia"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59282F5E">
            <w:pPr>
              <w:widowControl/>
              <w:spacing w:line="280" w:lineRule="exact"/>
              <w:jc w:val="left"/>
              <w:rPr>
                <w:rFonts w:hint="eastAsia"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35EFE6BC">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7C7ED324">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17D36C06">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58184BF0">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DA5085C">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55B23BA">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EA03C80">
            <w:pPr>
              <w:widowControl/>
              <w:spacing w:line="280" w:lineRule="exact"/>
              <w:jc w:val="left"/>
              <w:rPr>
                <w:rFonts w:hint="eastAsia" w:ascii="宋体" w:hAnsi="宋体" w:eastAsia="宋体" w:cs="宋体"/>
                <w:kern w:val="0"/>
                <w:sz w:val="24"/>
                <w:szCs w:val="24"/>
              </w:rPr>
            </w:pPr>
          </w:p>
        </w:tc>
      </w:tr>
      <w:tr w14:paraId="5AA25F86">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14:paraId="0FABBA55">
            <w:pPr>
              <w:widowControl/>
              <w:spacing w:line="280" w:lineRule="exact"/>
              <w:jc w:val="left"/>
              <w:rPr>
                <w:rFonts w:hint="eastAsia"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B41C33A">
            <w:pPr>
              <w:widowControl/>
              <w:spacing w:line="280" w:lineRule="exact"/>
              <w:jc w:val="left"/>
              <w:rPr>
                <w:rFonts w:hint="eastAsia"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42DF3F97">
            <w:pPr>
              <w:widowControl/>
              <w:spacing w:line="280" w:lineRule="exact"/>
              <w:jc w:val="left"/>
              <w:rPr>
                <w:rFonts w:hint="eastAsia"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776951FE">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1A9A9633">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14:paraId="1327B36A">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79AF052">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0892F85">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3949C56">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6BF0D0C">
            <w:pPr>
              <w:widowControl/>
              <w:spacing w:line="280" w:lineRule="exact"/>
              <w:jc w:val="left"/>
              <w:rPr>
                <w:rFonts w:hint="eastAsia" w:ascii="宋体" w:hAnsi="宋体" w:eastAsia="宋体" w:cs="宋体"/>
                <w:kern w:val="0"/>
                <w:sz w:val="24"/>
                <w:szCs w:val="24"/>
              </w:rPr>
            </w:pPr>
          </w:p>
        </w:tc>
      </w:tr>
      <w:tr w14:paraId="7EB732EE">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616E757C">
            <w:pPr>
              <w:widowControl/>
              <w:spacing w:line="280" w:lineRule="exact"/>
              <w:jc w:val="left"/>
              <w:rPr>
                <w:rFonts w:hint="eastAsia"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C956EC0">
            <w:pPr>
              <w:widowControl/>
              <w:spacing w:line="280" w:lineRule="exact"/>
              <w:jc w:val="left"/>
              <w:rPr>
                <w:rFonts w:hint="eastAsia"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3F89A8FE">
            <w:pPr>
              <w:widowControl/>
              <w:spacing w:line="280" w:lineRule="exact"/>
              <w:jc w:val="left"/>
              <w:rPr>
                <w:rFonts w:hint="eastAsia"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5F04975D">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2E68ACD5">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14:paraId="52C65DB8">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0840E51">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29B02A1">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62ACC8C">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EE4BCBD">
            <w:pPr>
              <w:widowControl/>
              <w:spacing w:line="280" w:lineRule="exact"/>
              <w:jc w:val="left"/>
              <w:rPr>
                <w:rFonts w:hint="eastAsia" w:ascii="宋体" w:hAnsi="宋体" w:eastAsia="宋体" w:cs="宋体"/>
                <w:kern w:val="0"/>
                <w:sz w:val="24"/>
                <w:szCs w:val="24"/>
              </w:rPr>
            </w:pPr>
          </w:p>
        </w:tc>
      </w:tr>
      <w:tr w14:paraId="67774268">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14:paraId="14112534">
            <w:pPr>
              <w:widowControl/>
              <w:spacing w:line="280" w:lineRule="exact"/>
              <w:jc w:val="left"/>
              <w:rPr>
                <w:rFonts w:hint="eastAsia"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ED67211">
            <w:pPr>
              <w:widowControl/>
              <w:spacing w:line="280" w:lineRule="exact"/>
              <w:jc w:val="left"/>
              <w:rPr>
                <w:rFonts w:hint="eastAsia"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49F2D87A">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73B374EB">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45F7022A">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AF9CD23">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3ECD063">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BE04EE9">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3A3486F">
            <w:pPr>
              <w:widowControl/>
              <w:spacing w:line="280" w:lineRule="exact"/>
              <w:jc w:val="left"/>
              <w:rPr>
                <w:rFonts w:hint="eastAsia" w:ascii="宋体" w:hAnsi="宋体" w:eastAsia="宋体" w:cs="宋体"/>
                <w:kern w:val="0"/>
                <w:sz w:val="24"/>
                <w:szCs w:val="24"/>
              </w:rPr>
            </w:pPr>
          </w:p>
        </w:tc>
      </w:tr>
      <w:tr w14:paraId="7B68DFA5">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5073C7C8">
            <w:pPr>
              <w:widowControl/>
              <w:spacing w:line="360" w:lineRule="exact"/>
              <w:jc w:val="righ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14:paraId="1CC145B7">
            <w:pPr>
              <w:widowControl/>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380</w:t>
            </w:r>
          </w:p>
        </w:tc>
        <w:tc>
          <w:tcPr>
            <w:tcW w:w="709" w:type="dxa"/>
            <w:tcBorders>
              <w:top w:val="nil"/>
              <w:left w:val="nil"/>
              <w:bottom w:val="single" w:color="auto" w:sz="4" w:space="0"/>
              <w:right w:val="single" w:color="auto" w:sz="4" w:space="0"/>
            </w:tcBorders>
            <w:shd w:val="clear" w:color="auto" w:fill="auto"/>
            <w:vAlign w:val="center"/>
          </w:tcPr>
          <w:p w14:paraId="771E5307">
            <w:pPr>
              <w:widowControl/>
              <w:jc w:val="center"/>
              <w:rPr>
                <w:rFonts w:hint="eastAsia" w:asciiTheme="minorEastAsia" w:hAnsi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1FB223E2">
            <w:pPr>
              <w:widowControl/>
              <w:jc w:val="center"/>
              <w:rPr>
                <w:rFonts w:hint="eastAsia" w:asciiTheme="minorEastAsia" w:hAnsiTheme="minorEastAsia" w:cstheme="minorEastAsia"/>
                <w:kern w:val="0"/>
                <w:sz w:val="24"/>
                <w:szCs w:val="24"/>
              </w:rPr>
            </w:pPr>
          </w:p>
        </w:tc>
      </w:tr>
      <w:tr w14:paraId="1B20530A">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D2C1EA9">
            <w:pPr>
              <w:widowControl/>
              <w:spacing w:line="36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14:paraId="394E715A">
            <w:pPr>
              <w:widowControl/>
              <w:spacing w:line="36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14:paraId="04F8F8C3">
            <w:pPr>
              <w:widowControl/>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380</w:t>
            </w:r>
          </w:p>
        </w:tc>
        <w:tc>
          <w:tcPr>
            <w:tcW w:w="709" w:type="dxa"/>
            <w:tcBorders>
              <w:top w:val="nil"/>
              <w:left w:val="nil"/>
              <w:bottom w:val="single" w:color="auto" w:sz="4" w:space="0"/>
              <w:right w:val="single" w:color="auto" w:sz="4" w:space="0"/>
            </w:tcBorders>
            <w:shd w:val="clear" w:color="auto" w:fill="auto"/>
            <w:vAlign w:val="center"/>
          </w:tcPr>
          <w:p w14:paraId="74F5D7AF">
            <w:pPr>
              <w:widowControl/>
              <w:jc w:val="center"/>
              <w:rPr>
                <w:rFonts w:hint="eastAsia" w:asciiTheme="minorEastAsia" w:hAnsi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786102B9">
            <w:pPr>
              <w:widowControl/>
              <w:jc w:val="center"/>
              <w:rPr>
                <w:rFonts w:hint="eastAsia" w:asciiTheme="minorEastAsia" w:hAnsiTheme="minorEastAsia" w:cstheme="minorEastAsia"/>
                <w:kern w:val="0"/>
                <w:sz w:val="24"/>
                <w:szCs w:val="24"/>
              </w:rPr>
            </w:pPr>
          </w:p>
        </w:tc>
      </w:tr>
    </w:tbl>
    <w:p w14:paraId="50F128CD">
      <w:pPr>
        <w:rPr>
          <w:rFonts w:hint="eastAsia"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14:paraId="256F35A6">
      <w:pPr>
        <w:spacing w:before="156" w:beforeLines="50"/>
      </w:pPr>
      <w:r>
        <w:rPr>
          <w:rFonts w:hint="eastAsia" w:ascii="宋体" w:hAnsi="宋体" w:eastAsia="宋体" w:cs="宋体"/>
          <w:kern w:val="0"/>
          <w:sz w:val="24"/>
          <w:szCs w:val="24"/>
        </w:rPr>
        <w:t>二级单位审核者签名：                     职能部门审核者签名：</w:t>
      </w:r>
    </w:p>
    <w:tbl>
      <w:tblPr>
        <w:tblStyle w:val="5"/>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14:paraId="4398E574">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14:paraId="45CFC994">
            <w:pPr>
              <w:widowControl/>
              <w:spacing w:line="440" w:lineRule="exact"/>
              <w:jc w:val="center"/>
              <w:rPr>
                <w:rFonts w:hint="eastAsia"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30DAD77F">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0B920359">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89D7EC9">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14:paraId="21E999B9">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3FA8530F">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14:paraId="7CF5D7E3">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23E12F3E">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3939545C">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5BCEB88B">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42CD8ECE">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2ADEC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0E2C4F0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14:paraId="269D030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14:paraId="2013CD5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2095556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D96502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D14DD9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0D8511E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3F4E23D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0DCD8E36">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0D7905D">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5E12C0E">
            <w:pPr>
              <w:widowControl/>
              <w:jc w:val="left"/>
              <w:rPr>
                <w:rFonts w:hint="eastAsia"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2D8780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14:paraId="54D168A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14:paraId="5F8CD44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C2B9B1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01DF0ED">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4AD7B10">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DF9DF12">
            <w:pPr>
              <w:widowControl/>
              <w:jc w:val="left"/>
              <w:rPr>
                <w:rFonts w:hint="eastAsia" w:ascii="宋体" w:hAnsi="宋体" w:eastAsia="宋体" w:cs="宋体"/>
                <w:kern w:val="0"/>
                <w:sz w:val="24"/>
                <w:szCs w:val="24"/>
              </w:rPr>
            </w:pPr>
          </w:p>
        </w:tc>
      </w:tr>
      <w:tr w14:paraId="1497FC8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66C1533">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D1A0996">
            <w:pPr>
              <w:widowControl/>
              <w:jc w:val="left"/>
              <w:rPr>
                <w:rFonts w:hint="eastAsia" w:ascii="宋体" w:hAnsi="宋体" w:eastAsia="宋体" w:cs="宋体"/>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14:paraId="38C749D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14:paraId="4F1FF8E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268FBD6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4D971D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C187FAC">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2CCD615">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A8E1A2A">
            <w:pPr>
              <w:widowControl/>
              <w:jc w:val="left"/>
              <w:rPr>
                <w:rFonts w:hint="eastAsia" w:ascii="宋体" w:hAnsi="宋体" w:eastAsia="宋体" w:cs="宋体"/>
                <w:kern w:val="0"/>
                <w:sz w:val="24"/>
                <w:szCs w:val="24"/>
              </w:rPr>
            </w:pPr>
          </w:p>
        </w:tc>
      </w:tr>
      <w:tr w14:paraId="760F10F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E3CD80D">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879C783">
            <w:pPr>
              <w:widowControl/>
              <w:jc w:val="left"/>
              <w:rPr>
                <w:rFonts w:hint="eastAsia" w:ascii="宋体" w:hAnsi="宋体" w:eastAsia="宋体" w:cs="宋体"/>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14:paraId="57009FA9">
            <w:pPr>
              <w:widowControl/>
              <w:jc w:val="left"/>
              <w:rPr>
                <w:rFonts w:hint="eastAsia"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14:paraId="3B34BA2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2C59075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720210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0657676">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1BC9E3B">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A56D7D7">
            <w:pPr>
              <w:widowControl/>
              <w:jc w:val="left"/>
              <w:rPr>
                <w:rFonts w:hint="eastAsia" w:ascii="宋体" w:hAnsi="宋体" w:eastAsia="宋体" w:cs="宋体"/>
                <w:kern w:val="0"/>
                <w:sz w:val="24"/>
                <w:szCs w:val="24"/>
              </w:rPr>
            </w:pPr>
          </w:p>
        </w:tc>
      </w:tr>
      <w:tr w14:paraId="19ECE329">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2F747C5">
            <w:pPr>
              <w:widowControl/>
              <w:jc w:val="left"/>
              <w:rPr>
                <w:rFonts w:hint="eastAsia"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351D5C0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B级（部委级项目）</w:t>
            </w:r>
          </w:p>
        </w:tc>
        <w:tc>
          <w:tcPr>
            <w:tcW w:w="1830" w:type="dxa"/>
            <w:tcBorders>
              <w:top w:val="nil"/>
              <w:left w:val="nil"/>
              <w:bottom w:val="single" w:color="auto" w:sz="4" w:space="0"/>
              <w:right w:val="single" w:color="auto" w:sz="4" w:space="0"/>
            </w:tcBorders>
            <w:shd w:val="clear" w:color="auto" w:fill="auto"/>
            <w:vAlign w:val="center"/>
          </w:tcPr>
          <w:p w14:paraId="63E783F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14:paraId="514EB6C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14:paraId="420ADC3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1A0DDD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58A9E04">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9FA07BC">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3AD1661">
            <w:pPr>
              <w:widowControl/>
              <w:jc w:val="left"/>
              <w:rPr>
                <w:rFonts w:hint="eastAsia" w:ascii="宋体" w:hAnsi="宋体" w:eastAsia="宋体" w:cs="宋体"/>
                <w:kern w:val="0"/>
                <w:sz w:val="24"/>
                <w:szCs w:val="24"/>
              </w:rPr>
            </w:pPr>
          </w:p>
        </w:tc>
      </w:tr>
      <w:tr w14:paraId="77C04D5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A5B5D05">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300F9F5">
            <w:pPr>
              <w:widowControl/>
              <w:jc w:val="left"/>
              <w:rPr>
                <w:rFonts w:hint="eastAsia"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2FBBB69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14:paraId="0CE9283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72EFA2E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EB7052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F965C34">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77281D1">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98200E8">
            <w:pPr>
              <w:widowControl/>
              <w:jc w:val="left"/>
              <w:rPr>
                <w:rFonts w:hint="eastAsia" w:ascii="宋体" w:hAnsi="宋体" w:eastAsia="宋体" w:cs="宋体"/>
                <w:kern w:val="0"/>
                <w:sz w:val="24"/>
                <w:szCs w:val="24"/>
              </w:rPr>
            </w:pPr>
          </w:p>
        </w:tc>
      </w:tr>
      <w:tr w14:paraId="0F184941">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EE1E760">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97C4C20">
            <w:pPr>
              <w:widowControl/>
              <w:jc w:val="left"/>
              <w:rPr>
                <w:rFonts w:hint="eastAsia"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093255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14:paraId="7459F2C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2160FFB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887FA4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37FF987">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5381204">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E654EEF">
            <w:pPr>
              <w:widowControl/>
              <w:jc w:val="left"/>
              <w:rPr>
                <w:rFonts w:hint="eastAsia" w:ascii="宋体" w:hAnsi="宋体" w:eastAsia="宋体" w:cs="宋体"/>
                <w:kern w:val="0"/>
                <w:sz w:val="24"/>
                <w:szCs w:val="24"/>
              </w:rPr>
            </w:pPr>
          </w:p>
        </w:tc>
      </w:tr>
      <w:tr w14:paraId="4B543810">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2516C49">
            <w:pPr>
              <w:widowControl/>
              <w:jc w:val="left"/>
              <w:rPr>
                <w:rFonts w:hint="eastAsia"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6A1155D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14:paraId="71D0AD2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14:paraId="5BA2135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1728953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574877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82C7920">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0191A19">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4ED4A1E">
            <w:pPr>
              <w:widowControl/>
              <w:jc w:val="left"/>
              <w:rPr>
                <w:rFonts w:hint="eastAsia" w:ascii="宋体" w:hAnsi="宋体" w:eastAsia="宋体" w:cs="宋体"/>
                <w:kern w:val="0"/>
                <w:sz w:val="24"/>
                <w:szCs w:val="24"/>
              </w:rPr>
            </w:pPr>
          </w:p>
        </w:tc>
      </w:tr>
      <w:tr w14:paraId="24BCAF2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1161D5F">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9599598">
            <w:pPr>
              <w:widowControl/>
              <w:jc w:val="left"/>
              <w:rPr>
                <w:rFonts w:hint="eastAsia"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3DFEB83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14:paraId="0152DB8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784BBD8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F5C72F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632BA78">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ABA29DE">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FDDF4F1">
            <w:pPr>
              <w:widowControl/>
              <w:jc w:val="left"/>
              <w:rPr>
                <w:rFonts w:hint="eastAsia" w:ascii="宋体" w:hAnsi="宋体" w:eastAsia="宋体" w:cs="宋体"/>
                <w:kern w:val="0"/>
                <w:sz w:val="24"/>
                <w:szCs w:val="24"/>
              </w:rPr>
            </w:pPr>
          </w:p>
        </w:tc>
      </w:tr>
      <w:tr w14:paraId="0614A36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6106A0A">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9F7ACB5">
            <w:pPr>
              <w:widowControl/>
              <w:jc w:val="left"/>
              <w:rPr>
                <w:rFonts w:hint="eastAsia"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7F218CE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14:paraId="0F21BC7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5D94D76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9A9D79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BA0B5DC">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5555802">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B95882A">
            <w:pPr>
              <w:widowControl/>
              <w:jc w:val="left"/>
              <w:rPr>
                <w:rFonts w:hint="eastAsia" w:ascii="宋体" w:hAnsi="宋体" w:eastAsia="宋体" w:cs="宋体"/>
                <w:kern w:val="0"/>
                <w:sz w:val="24"/>
                <w:szCs w:val="24"/>
              </w:rPr>
            </w:pPr>
          </w:p>
        </w:tc>
      </w:tr>
      <w:tr w14:paraId="09117D05">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687AE50">
            <w:pPr>
              <w:widowControl/>
              <w:jc w:val="left"/>
              <w:rPr>
                <w:rFonts w:hint="eastAsia"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14:paraId="4937660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14:paraId="72D28D7E">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14:paraId="51AC84EF">
            <w:pPr>
              <w:widowControl/>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ABBBA3D">
            <w:pPr>
              <w:widowControl/>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84C09A8">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FBB0A15">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7C62BF5">
            <w:pPr>
              <w:widowControl/>
              <w:jc w:val="left"/>
              <w:rPr>
                <w:rFonts w:hint="eastAsia" w:ascii="宋体" w:hAnsi="宋体" w:eastAsia="宋体" w:cs="宋体"/>
                <w:kern w:val="0"/>
                <w:sz w:val="24"/>
                <w:szCs w:val="24"/>
              </w:rPr>
            </w:pPr>
          </w:p>
        </w:tc>
      </w:tr>
      <w:tr w14:paraId="67736DF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2C03983">
            <w:pPr>
              <w:widowControl/>
              <w:jc w:val="left"/>
              <w:rPr>
                <w:rFonts w:hint="eastAsia"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623F6C7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14:paraId="09144AA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14:paraId="4BBC180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14:paraId="116779D7">
            <w:pPr>
              <w:widowControl/>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92F7E35">
            <w:pPr>
              <w:widowControl/>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26F8A0C">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29DCCE8">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2A6309F">
            <w:pPr>
              <w:widowControl/>
              <w:jc w:val="left"/>
              <w:rPr>
                <w:rFonts w:hint="eastAsia" w:ascii="宋体" w:hAnsi="宋体" w:eastAsia="宋体" w:cs="宋体"/>
                <w:kern w:val="0"/>
                <w:sz w:val="24"/>
                <w:szCs w:val="24"/>
              </w:rPr>
            </w:pPr>
          </w:p>
        </w:tc>
      </w:tr>
      <w:tr w14:paraId="33FA7B7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61105AE">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532B33E">
            <w:pPr>
              <w:widowControl/>
              <w:jc w:val="left"/>
              <w:rPr>
                <w:rFonts w:hint="eastAsia"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0FFE20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14:paraId="3F5203B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191A6FE4">
            <w:pPr>
              <w:widowControl/>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5E7DF61">
            <w:pPr>
              <w:widowControl/>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0107E42">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21760C3">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872F338">
            <w:pPr>
              <w:widowControl/>
              <w:jc w:val="left"/>
              <w:rPr>
                <w:rFonts w:hint="eastAsia" w:ascii="宋体" w:hAnsi="宋体" w:eastAsia="宋体" w:cs="宋体"/>
                <w:kern w:val="0"/>
                <w:sz w:val="24"/>
                <w:szCs w:val="24"/>
              </w:rPr>
            </w:pPr>
          </w:p>
        </w:tc>
      </w:tr>
      <w:tr w14:paraId="525418F8">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21FE1E4">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D54E990">
            <w:pPr>
              <w:widowControl/>
              <w:jc w:val="left"/>
              <w:rPr>
                <w:rFonts w:hint="eastAsia"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068A0D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14:paraId="05E01EC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14:paraId="61ADCD40">
            <w:pPr>
              <w:widowControl/>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5A3C775">
            <w:pPr>
              <w:widowControl/>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8944A1A">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D509FCD">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E9939AA">
            <w:pPr>
              <w:widowControl/>
              <w:jc w:val="left"/>
              <w:rPr>
                <w:rFonts w:hint="eastAsia" w:ascii="宋体" w:hAnsi="宋体" w:eastAsia="宋体" w:cs="宋体"/>
                <w:kern w:val="0"/>
                <w:sz w:val="24"/>
                <w:szCs w:val="24"/>
              </w:rPr>
            </w:pPr>
          </w:p>
        </w:tc>
      </w:tr>
      <w:tr w14:paraId="306A52A0">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8D879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2437427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3624E22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6243E6C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FF584D8">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CDBE9D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0DAE4CF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78B6E19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782CAF4D">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739E31F">
            <w:pPr>
              <w:widowControl/>
              <w:jc w:val="left"/>
              <w:rPr>
                <w:rFonts w:hint="eastAsia"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3794E2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42AFAE7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0CF54E7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446B828">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2A33FE4">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2938448">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4637081">
            <w:pPr>
              <w:widowControl/>
              <w:jc w:val="left"/>
              <w:rPr>
                <w:rFonts w:hint="eastAsia" w:ascii="宋体" w:hAnsi="宋体" w:eastAsia="宋体" w:cs="宋体"/>
                <w:kern w:val="0"/>
                <w:sz w:val="24"/>
                <w:szCs w:val="24"/>
              </w:rPr>
            </w:pPr>
          </w:p>
        </w:tc>
      </w:tr>
      <w:tr w14:paraId="5EBBB732">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F47E2F2">
            <w:pPr>
              <w:widowControl/>
              <w:jc w:val="left"/>
              <w:rPr>
                <w:rFonts w:hint="eastAsia"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4282750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4637A13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3A58A9F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596E2D1">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85FB521">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2042680">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A08A733">
            <w:pPr>
              <w:widowControl/>
              <w:jc w:val="left"/>
              <w:rPr>
                <w:rFonts w:hint="eastAsia" w:ascii="宋体" w:hAnsi="宋体" w:eastAsia="宋体" w:cs="宋体"/>
                <w:kern w:val="0"/>
                <w:sz w:val="24"/>
                <w:szCs w:val="24"/>
              </w:rPr>
            </w:pPr>
          </w:p>
        </w:tc>
      </w:tr>
      <w:tr w14:paraId="0A88FE2D">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C463711">
            <w:pPr>
              <w:widowControl/>
              <w:jc w:val="left"/>
              <w:rPr>
                <w:rFonts w:hint="eastAsia"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51C663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14:paraId="160CC72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14:paraId="1B3028D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7BEE8CC">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EE82FA1">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4A15029">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2D5C872">
            <w:pPr>
              <w:widowControl/>
              <w:jc w:val="left"/>
              <w:rPr>
                <w:rFonts w:hint="eastAsia" w:ascii="宋体" w:hAnsi="宋体" w:eastAsia="宋体" w:cs="宋体"/>
                <w:kern w:val="0"/>
                <w:sz w:val="24"/>
                <w:szCs w:val="24"/>
              </w:rPr>
            </w:pPr>
          </w:p>
        </w:tc>
      </w:tr>
      <w:tr w14:paraId="051D0F9A">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2677E7F">
            <w:pPr>
              <w:widowControl/>
              <w:jc w:val="left"/>
              <w:rPr>
                <w:rFonts w:hint="eastAsia"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DB248F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14:paraId="636755E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14:paraId="401320B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6F705F7">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C83843F">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CAA09AC">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B6F28E8">
            <w:pPr>
              <w:widowControl/>
              <w:jc w:val="left"/>
              <w:rPr>
                <w:rFonts w:hint="eastAsia" w:ascii="宋体" w:hAnsi="宋体" w:eastAsia="宋体" w:cs="宋体"/>
                <w:kern w:val="0"/>
                <w:sz w:val="24"/>
                <w:szCs w:val="24"/>
              </w:rPr>
            </w:pPr>
          </w:p>
        </w:tc>
      </w:tr>
      <w:tr w14:paraId="37120BB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EDF639">
            <w:pPr>
              <w:widowControl/>
              <w:jc w:val="left"/>
              <w:rPr>
                <w:rFonts w:hint="eastAsia"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3F3DD0F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14:paraId="69D0D86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14:paraId="67EF476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A850A9E">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3BB4798">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6BB1052">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8A279B2">
            <w:pPr>
              <w:widowControl/>
              <w:jc w:val="left"/>
              <w:rPr>
                <w:rFonts w:hint="eastAsia" w:ascii="宋体" w:hAnsi="宋体" w:eastAsia="宋体" w:cs="宋体"/>
                <w:kern w:val="0"/>
                <w:sz w:val="24"/>
                <w:szCs w:val="24"/>
              </w:rPr>
            </w:pPr>
          </w:p>
        </w:tc>
      </w:tr>
      <w:tr w14:paraId="034B24C7">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1CDE0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20BA7A0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6702BC4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32B7B35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33AB888">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234064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40E44A5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47E7766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5101B94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A035C50">
            <w:pPr>
              <w:widowControl/>
              <w:jc w:val="left"/>
              <w:rPr>
                <w:rFonts w:hint="eastAsia"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3ED8427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19B07BC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14:paraId="1E66D8C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7F680F6">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A220023">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7556EE9">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31B04BC">
            <w:pPr>
              <w:widowControl/>
              <w:jc w:val="left"/>
              <w:rPr>
                <w:rFonts w:hint="eastAsia" w:ascii="宋体" w:hAnsi="宋体" w:eastAsia="宋体" w:cs="宋体"/>
                <w:kern w:val="0"/>
                <w:sz w:val="24"/>
                <w:szCs w:val="24"/>
              </w:rPr>
            </w:pPr>
          </w:p>
        </w:tc>
      </w:tr>
      <w:tr w14:paraId="098F50AF">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9936D55">
            <w:pPr>
              <w:widowControl/>
              <w:jc w:val="left"/>
              <w:rPr>
                <w:rFonts w:hint="eastAsia"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EB5C6D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56FB2F8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570C6E9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DC3B3C8">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DA78CA7">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B3CDEE7">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8152954">
            <w:pPr>
              <w:widowControl/>
              <w:jc w:val="left"/>
              <w:rPr>
                <w:rFonts w:hint="eastAsia" w:ascii="宋体" w:hAnsi="宋体" w:eastAsia="宋体" w:cs="宋体"/>
                <w:kern w:val="0"/>
                <w:sz w:val="24"/>
                <w:szCs w:val="24"/>
              </w:rPr>
            </w:pPr>
          </w:p>
        </w:tc>
      </w:tr>
    </w:tbl>
    <w:p w14:paraId="5DC780BC"/>
    <w:p w14:paraId="621239CC">
      <w:pPr>
        <w:widowControl/>
        <w:jc w:val="left"/>
      </w:pPr>
      <w:r>
        <w:br w:type="page"/>
      </w:r>
    </w:p>
    <w:p w14:paraId="17B6CA84"/>
    <w:tbl>
      <w:tblPr>
        <w:tblStyle w:val="5"/>
        <w:tblW w:w="9654" w:type="dxa"/>
        <w:tblInd w:w="93" w:type="dxa"/>
        <w:tblLayout w:type="autofit"/>
        <w:tblCellMar>
          <w:top w:w="0" w:type="dxa"/>
          <w:left w:w="108" w:type="dxa"/>
          <w:bottom w:w="0" w:type="dxa"/>
          <w:right w:w="108" w:type="dxa"/>
        </w:tblCellMar>
      </w:tblPr>
      <w:tblGrid>
        <w:gridCol w:w="1518"/>
        <w:gridCol w:w="1060"/>
        <w:gridCol w:w="1828"/>
        <w:gridCol w:w="145"/>
        <w:gridCol w:w="1130"/>
        <w:gridCol w:w="709"/>
        <w:gridCol w:w="855"/>
        <w:gridCol w:w="708"/>
        <w:gridCol w:w="851"/>
        <w:gridCol w:w="850"/>
      </w:tblGrid>
      <w:tr w14:paraId="2CF7E267">
        <w:tblPrEx>
          <w:tblCellMar>
            <w:top w:w="0" w:type="dxa"/>
            <w:left w:w="108" w:type="dxa"/>
            <w:bottom w:w="0" w:type="dxa"/>
            <w:right w:w="108" w:type="dxa"/>
          </w:tblCellMar>
        </w:tblPrEx>
        <w:trPr>
          <w:trHeight w:val="510" w:hRule="atLeast"/>
        </w:trPr>
        <w:tc>
          <w:tcPr>
            <w:tcW w:w="9654" w:type="dxa"/>
            <w:gridSpan w:val="10"/>
            <w:tcBorders>
              <w:top w:val="nil"/>
              <w:left w:val="nil"/>
              <w:bottom w:val="single" w:color="auto" w:sz="4" w:space="0"/>
              <w:right w:val="nil"/>
            </w:tcBorders>
            <w:shd w:val="clear" w:color="auto" w:fill="auto"/>
            <w:vAlign w:val="center"/>
          </w:tcPr>
          <w:p w14:paraId="437F040E">
            <w:pPr>
              <w:widowControl/>
              <w:spacing w:line="440" w:lineRule="exact"/>
              <w:jc w:val="center"/>
              <w:rPr>
                <w:rFonts w:hint="eastAsia"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40195ED3">
        <w:tblPrEx>
          <w:tblCellMar>
            <w:top w:w="0" w:type="dxa"/>
            <w:left w:w="108" w:type="dxa"/>
            <w:bottom w:w="0" w:type="dxa"/>
            <w:right w:w="108" w:type="dxa"/>
          </w:tblCellMar>
        </w:tblPrEx>
        <w:trPr>
          <w:trHeight w:val="570" w:hRule="atLeast"/>
        </w:trPr>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14:paraId="6759E977">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017DCC29">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14:paraId="6477467A">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73C4A356">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14:paraId="7B3E39AB">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05C12DF1">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441E308E">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151772C3">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16E955F6">
        <w:tblPrEx>
          <w:tblCellMar>
            <w:top w:w="0" w:type="dxa"/>
            <w:left w:w="108" w:type="dxa"/>
            <w:bottom w:w="0" w:type="dxa"/>
            <w:right w:w="108" w:type="dxa"/>
          </w:tblCellMar>
        </w:tblPrEx>
        <w:trPr>
          <w:trHeight w:val="285" w:hRule="atLeast"/>
        </w:trPr>
        <w:tc>
          <w:tcPr>
            <w:tcW w:w="15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D75F7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59AFEE1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14:paraId="47F94E3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25EC632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14:paraId="0D9CE67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B39C3C8">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BD0EAE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7483F60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4C88E26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57A6586A">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41729109">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3C6E828">
            <w:pPr>
              <w:widowControl/>
              <w:jc w:val="left"/>
              <w:rPr>
                <w:rFonts w:hint="eastAsia"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03193F5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03B5A92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14:paraId="646F8AD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1CC9B035">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ED8C20B">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1540D5B">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E73B9B4">
            <w:pPr>
              <w:widowControl/>
              <w:jc w:val="left"/>
              <w:rPr>
                <w:rFonts w:hint="eastAsia" w:ascii="宋体" w:hAnsi="宋体" w:eastAsia="宋体" w:cs="宋体"/>
                <w:kern w:val="0"/>
                <w:sz w:val="24"/>
                <w:szCs w:val="24"/>
              </w:rPr>
            </w:pPr>
          </w:p>
        </w:tc>
      </w:tr>
      <w:tr w14:paraId="4E9DFAD3">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4F64259">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5501FB1">
            <w:pPr>
              <w:widowControl/>
              <w:jc w:val="left"/>
              <w:rPr>
                <w:rFonts w:hint="eastAsia"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37FABEB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1CC71EE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0FC632A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9D2EF2B">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9B46524">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36633B4">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18B8EAD">
            <w:pPr>
              <w:widowControl/>
              <w:jc w:val="left"/>
              <w:rPr>
                <w:rFonts w:hint="eastAsia" w:ascii="宋体" w:hAnsi="宋体" w:eastAsia="宋体" w:cs="宋体"/>
                <w:kern w:val="0"/>
                <w:sz w:val="24"/>
                <w:szCs w:val="24"/>
              </w:rPr>
            </w:pPr>
          </w:p>
        </w:tc>
      </w:tr>
      <w:tr w14:paraId="620AECF2">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694F10D9">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8E1E5E4">
            <w:pPr>
              <w:widowControl/>
              <w:jc w:val="left"/>
              <w:rPr>
                <w:rFonts w:hint="eastAsia"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50821A2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137B7ED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092F243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2E51A7E">
            <w:pPr>
              <w:widowControl/>
              <w:rPr>
                <w:rFonts w:hint="eastAsia"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03F1558B">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825E336">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5999F79">
            <w:pPr>
              <w:widowControl/>
              <w:jc w:val="left"/>
              <w:rPr>
                <w:rFonts w:hint="eastAsia" w:ascii="宋体" w:hAnsi="宋体" w:eastAsia="宋体" w:cs="宋体"/>
                <w:kern w:val="0"/>
                <w:sz w:val="24"/>
                <w:szCs w:val="24"/>
              </w:rPr>
            </w:pPr>
          </w:p>
        </w:tc>
      </w:tr>
      <w:tr w14:paraId="5B6D8851">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15B3053">
            <w:pPr>
              <w:widowControl/>
              <w:jc w:val="left"/>
              <w:rPr>
                <w:rFonts w:hint="eastAsia"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7E51FD6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14:paraId="0FECAD3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74DFEE9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731A0DD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437056E">
            <w:pPr>
              <w:widowControl/>
              <w:jc w:val="center"/>
              <w:rPr>
                <w:rFonts w:hint="eastAsia"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4A2438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32A3B9EB">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62B6C02">
            <w:pPr>
              <w:widowControl/>
              <w:jc w:val="left"/>
              <w:rPr>
                <w:rFonts w:hint="eastAsia" w:ascii="宋体" w:hAnsi="宋体" w:eastAsia="宋体" w:cs="宋体"/>
                <w:kern w:val="0"/>
                <w:sz w:val="24"/>
                <w:szCs w:val="24"/>
              </w:rPr>
            </w:pPr>
          </w:p>
        </w:tc>
      </w:tr>
      <w:tr w14:paraId="68CCC622">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771A04CA">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8A15A8D">
            <w:pPr>
              <w:widowControl/>
              <w:jc w:val="left"/>
              <w:rPr>
                <w:rFonts w:hint="eastAsia"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28969D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14:paraId="6399F2F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79B9273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EBE2818">
            <w:pPr>
              <w:widowControl/>
              <w:jc w:val="center"/>
              <w:rPr>
                <w:rFonts w:hint="eastAsia"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2F9E3DBF">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14643CF">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B803C2E">
            <w:pPr>
              <w:widowControl/>
              <w:jc w:val="left"/>
              <w:rPr>
                <w:rFonts w:hint="eastAsia" w:ascii="宋体" w:hAnsi="宋体" w:eastAsia="宋体" w:cs="宋体"/>
                <w:kern w:val="0"/>
                <w:sz w:val="24"/>
                <w:szCs w:val="24"/>
              </w:rPr>
            </w:pPr>
          </w:p>
        </w:tc>
      </w:tr>
      <w:tr w14:paraId="37898D05">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42D6331D">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5D0FDAD">
            <w:pPr>
              <w:widowControl/>
              <w:jc w:val="left"/>
              <w:rPr>
                <w:rFonts w:hint="eastAsia"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377750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14:paraId="5E2B314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73C861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F53248D">
            <w:pPr>
              <w:widowControl/>
              <w:jc w:val="center"/>
              <w:rPr>
                <w:rFonts w:hint="eastAsia"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70ACDBF2">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4C47620">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272FFB3">
            <w:pPr>
              <w:widowControl/>
              <w:jc w:val="left"/>
              <w:rPr>
                <w:rFonts w:hint="eastAsia" w:ascii="宋体" w:hAnsi="宋体" w:eastAsia="宋体" w:cs="宋体"/>
                <w:kern w:val="0"/>
                <w:sz w:val="24"/>
                <w:szCs w:val="24"/>
              </w:rPr>
            </w:pPr>
          </w:p>
        </w:tc>
      </w:tr>
      <w:tr w14:paraId="25307AA5">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2809A1F0">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AE970CD">
            <w:pPr>
              <w:widowControl/>
              <w:jc w:val="left"/>
              <w:rPr>
                <w:rFonts w:hint="eastAsia"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7769351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14:paraId="47751FA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108786A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F58A30F">
            <w:pPr>
              <w:widowControl/>
              <w:jc w:val="center"/>
              <w:rPr>
                <w:rFonts w:hint="eastAsia"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B766384">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686D9EA">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0110E5F">
            <w:pPr>
              <w:widowControl/>
              <w:jc w:val="left"/>
              <w:rPr>
                <w:rFonts w:hint="eastAsia" w:ascii="宋体" w:hAnsi="宋体" w:eastAsia="宋体" w:cs="宋体"/>
                <w:kern w:val="0"/>
                <w:sz w:val="24"/>
                <w:szCs w:val="24"/>
              </w:rPr>
            </w:pPr>
          </w:p>
        </w:tc>
      </w:tr>
      <w:tr w14:paraId="2DD7D622">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5707579D">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33307D1">
            <w:pPr>
              <w:widowControl/>
              <w:jc w:val="left"/>
              <w:rPr>
                <w:rFonts w:hint="eastAsia"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1BE221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765A8C5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05C56B4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30E37B9">
            <w:pPr>
              <w:widowControl/>
              <w:jc w:val="center"/>
              <w:rPr>
                <w:rFonts w:hint="eastAsia"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3217C047">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A7168D5">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75AE7E1">
            <w:pPr>
              <w:widowControl/>
              <w:jc w:val="left"/>
              <w:rPr>
                <w:rFonts w:hint="eastAsia" w:ascii="宋体" w:hAnsi="宋体" w:eastAsia="宋体" w:cs="宋体"/>
                <w:kern w:val="0"/>
                <w:sz w:val="24"/>
                <w:szCs w:val="24"/>
              </w:rPr>
            </w:pPr>
          </w:p>
        </w:tc>
      </w:tr>
      <w:tr w14:paraId="5E45DEFF">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7E441E75">
            <w:pPr>
              <w:widowControl/>
              <w:jc w:val="left"/>
              <w:rPr>
                <w:rFonts w:hint="eastAsia"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0EB9FC8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14:paraId="7BD6305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6DE2F91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52AA3E2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D8AB624">
            <w:pPr>
              <w:widowControl/>
              <w:jc w:val="center"/>
              <w:rPr>
                <w:rFonts w:hint="eastAsia"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19FD39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3DF83F09">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F22A1B5">
            <w:pPr>
              <w:widowControl/>
              <w:jc w:val="left"/>
              <w:rPr>
                <w:rFonts w:hint="eastAsia" w:ascii="宋体" w:hAnsi="宋体" w:eastAsia="宋体" w:cs="宋体"/>
                <w:kern w:val="0"/>
                <w:sz w:val="24"/>
                <w:szCs w:val="24"/>
              </w:rPr>
            </w:pPr>
          </w:p>
        </w:tc>
      </w:tr>
      <w:tr w14:paraId="58F1C59D">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354CC8B1">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9B7FA95">
            <w:pPr>
              <w:widowControl/>
              <w:jc w:val="left"/>
              <w:rPr>
                <w:rFonts w:hint="eastAsia"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8A47F1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42D75A9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C1CDAE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CBFEE1A">
            <w:pPr>
              <w:widowControl/>
              <w:jc w:val="center"/>
              <w:rPr>
                <w:rFonts w:hint="eastAsia"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3A2A790B">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24618D3">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648DAF6">
            <w:pPr>
              <w:widowControl/>
              <w:jc w:val="left"/>
              <w:rPr>
                <w:rFonts w:hint="eastAsia" w:ascii="宋体" w:hAnsi="宋体" w:eastAsia="宋体" w:cs="宋体"/>
                <w:kern w:val="0"/>
                <w:sz w:val="24"/>
                <w:szCs w:val="24"/>
              </w:rPr>
            </w:pPr>
          </w:p>
        </w:tc>
      </w:tr>
      <w:tr w14:paraId="4FBD8C37">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29CAA73">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B62EBDD">
            <w:pPr>
              <w:widowControl/>
              <w:jc w:val="left"/>
              <w:rPr>
                <w:rFonts w:hint="eastAsia"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D533B0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73F480F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07ACF9E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B2FD48F">
            <w:pPr>
              <w:widowControl/>
              <w:jc w:val="center"/>
              <w:rPr>
                <w:rFonts w:hint="eastAsia"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72C2FAC7">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E8A53FA">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F5BD018">
            <w:pPr>
              <w:widowControl/>
              <w:jc w:val="left"/>
              <w:rPr>
                <w:rFonts w:hint="eastAsia" w:ascii="宋体" w:hAnsi="宋体" w:eastAsia="宋体" w:cs="宋体"/>
                <w:kern w:val="0"/>
                <w:sz w:val="24"/>
                <w:szCs w:val="24"/>
              </w:rPr>
            </w:pPr>
          </w:p>
        </w:tc>
      </w:tr>
      <w:tr w14:paraId="101E6AA3">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5BDCFFB4">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826B388">
            <w:pPr>
              <w:widowControl/>
              <w:jc w:val="left"/>
              <w:rPr>
                <w:rFonts w:hint="eastAsia"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0C24194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14:paraId="7AB947E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1C7EBF9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A9D07B1">
            <w:pPr>
              <w:widowControl/>
              <w:jc w:val="center"/>
              <w:rPr>
                <w:rFonts w:hint="eastAsia"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25EE2C2">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B847F2C">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700A07B">
            <w:pPr>
              <w:widowControl/>
              <w:jc w:val="left"/>
              <w:rPr>
                <w:rFonts w:hint="eastAsia" w:ascii="宋体" w:hAnsi="宋体" w:eastAsia="宋体" w:cs="宋体"/>
                <w:kern w:val="0"/>
                <w:sz w:val="24"/>
                <w:szCs w:val="24"/>
              </w:rPr>
            </w:pPr>
          </w:p>
        </w:tc>
      </w:tr>
      <w:tr w14:paraId="2D6A70F1">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14:paraId="43CF0B8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五、应用</w:t>
            </w:r>
          </w:p>
          <w:p w14:paraId="6A70052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成果</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029991C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7F5715B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3728AA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487105B4">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3E46F6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65DEDB8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6A510D3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546223EA">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23D138EE">
            <w:pPr>
              <w:widowControl/>
              <w:jc w:val="left"/>
              <w:rPr>
                <w:rFonts w:hint="eastAsia"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60A3228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5C5429D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6A52A9B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38B4C62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5C7AF53">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C6268DB">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2F64027">
            <w:pPr>
              <w:widowControl/>
              <w:jc w:val="left"/>
              <w:rPr>
                <w:rFonts w:hint="eastAsia" w:ascii="宋体" w:hAnsi="宋体" w:eastAsia="宋体" w:cs="宋体"/>
                <w:kern w:val="0"/>
                <w:sz w:val="24"/>
                <w:szCs w:val="24"/>
              </w:rPr>
            </w:pPr>
          </w:p>
        </w:tc>
      </w:tr>
      <w:tr w14:paraId="16A76735">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4CFC1681">
            <w:pPr>
              <w:widowControl/>
              <w:jc w:val="left"/>
              <w:rPr>
                <w:rFonts w:hint="eastAsia"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4C66D64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39073DB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23C5417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2B39F2A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329626C">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92A9FF4">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1D0B979">
            <w:pPr>
              <w:widowControl/>
              <w:jc w:val="left"/>
              <w:rPr>
                <w:rFonts w:hint="eastAsia" w:ascii="宋体" w:hAnsi="宋体" w:eastAsia="宋体" w:cs="宋体"/>
                <w:kern w:val="0"/>
                <w:sz w:val="24"/>
                <w:szCs w:val="24"/>
              </w:rPr>
            </w:pPr>
          </w:p>
        </w:tc>
      </w:tr>
      <w:tr w14:paraId="7B83434E">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14:paraId="0446B65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六、知识</w:t>
            </w:r>
          </w:p>
          <w:p w14:paraId="1C37FA1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产权</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7A5B061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2C1A81C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67BF15A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170637B8">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B98D17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61896C5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6338BF6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035AD652">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5E9BFAE5">
            <w:pPr>
              <w:widowControl/>
              <w:jc w:val="left"/>
              <w:rPr>
                <w:rFonts w:hint="eastAsia"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6442C26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128765A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706CF25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659945BD">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A699C55">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471F2CC">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8DF8445">
            <w:pPr>
              <w:widowControl/>
              <w:jc w:val="left"/>
              <w:rPr>
                <w:rFonts w:hint="eastAsia" w:ascii="宋体" w:hAnsi="宋体" w:eastAsia="宋体" w:cs="宋体"/>
                <w:kern w:val="0"/>
                <w:sz w:val="24"/>
                <w:szCs w:val="24"/>
              </w:rPr>
            </w:pPr>
          </w:p>
        </w:tc>
      </w:tr>
      <w:tr w14:paraId="74A0EB70">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326857C4">
            <w:pPr>
              <w:widowControl/>
              <w:jc w:val="left"/>
              <w:rPr>
                <w:rFonts w:hint="eastAsia"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17FADF6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133F554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14:paraId="65434C0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0BF41AB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2C79D27">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D1CDFB7">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5A2A50B">
            <w:pPr>
              <w:widowControl/>
              <w:jc w:val="left"/>
              <w:rPr>
                <w:rFonts w:hint="eastAsia" w:ascii="宋体" w:hAnsi="宋体" w:eastAsia="宋体" w:cs="宋体"/>
                <w:kern w:val="0"/>
                <w:sz w:val="24"/>
                <w:szCs w:val="24"/>
              </w:rPr>
            </w:pPr>
          </w:p>
        </w:tc>
      </w:tr>
      <w:tr w14:paraId="20A1857A">
        <w:tblPrEx>
          <w:tblCellMar>
            <w:top w:w="0" w:type="dxa"/>
            <w:left w:w="108" w:type="dxa"/>
            <w:bottom w:w="0" w:type="dxa"/>
            <w:right w:w="108" w:type="dxa"/>
          </w:tblCellMar>
        </w:tblPrEx>
        <w:trPr>
          <w:trHeight w:val="553" w:hRule="atLeast"/>
        </w:trPr>
        <w:tc>
          <w:tcPr>
            <w:tcW w:w="568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466F368">
            <w:pPr>
              <w:widowControl/>
              <w:spacing w:line="36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14:paraId="2D4B6CC0">
            <w:pPr>
              <w:widowControl/>
              <w:spacing w:line="360" w:lineRule="exact"/>
              <w:jc w:val="center"/>
              <w:rPr>
                <w:rFonts w:hint="eastAsia" w:asciiTheme="minorEastAsia" w:hAnsiTheme="minorEastAsia" w:cstheme="minorEastAsia"/>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14:paraId="67DC65AF">
            <w:pPr>
              <w:widowControl/>
              <w:spacing w:line="360" w:lineRule="exact"/>
              <w:jc w:val="center"/>
              <w:rPr>
                <w:rFonts w:hint="eastAsia" w:asciiTheme="minorEastAsia" w:hAnsiTheme="minorEastAsia" w:cstheme="minorEastAsia"/>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14:paraId="3A1DA949">
            <w:pPr>
              <w:widowControl/>
              <w:jc w:val="center"/>
              <w:rPr>
                <w:rFonts w:hint="eastAsia" w:asciiTheme="minorEastAsia" w:hAnsi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6B79007E">
            <w:pPr>
              <w:widowControl/>
              <w:jc w:val="center"/>
              <w:rPr>
                <w:rFonts w:hint="eastAsia"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3F188951">
            <w:pPr>
              <w:widowControl/>
              <w:jc w:val="center"/>
              <w:rPr>
                <w:rFonts w:hint="eastAsia" w:asciiTheme="minorEastAsia" w:hAnsiTheme="minorEastAsia" w:cstheme="minorEastAsia"/>
                <w:kern w:val="0"/>
                <w:sz w:val="24"/>
                <w:szCs w:val="24"/>
              </w:rPr>
            </w:pPr>
          </w:p>
        </w:tc>
      </w:tr>
      <w:tr w14:paraId="16AB8C6A">
        <w:tblPrEx>
          <w:tblCellMar>
            <w:top w:w="0" w:type="dxa"/>
            <w:left w:w="108" w:type="dxa"/>
            <w:bottom w:w="0" w:type="dxa"/>
            <w:right w:w="108" w:type="dxa"/>
          </w:tblCellMar>
        </w:tblPrEx>
        <w:trPr>
          <w:trHeight w:val="553" w:hRule="atLeast"/>
        </w:trPr>
        <w:tc>
          <w:tcPr>
            <w:tcW w:w="724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8FA9678">
            <w:pPr>
              <w:widowControl/>
              <w:spacing w:line="360" w:lineRule="exact"/>
              <w:jc w:val="righ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14:paraId="0A25F8DD">
            <w:pPr>
              <w:widowControl/>
              <w:jc w:val="center"/>
              <w:rPr>
                <w:rFonts w:hint="eastAsia" w:asciiTheme="minorEastAsia" w:hAnsi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71731FEC">
            <w:pPr>
              <w:widowControl/>
              <w:jc w:val="center"/>
              <w:rPr>
                <w:rFonts w:hint="eastAsia"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7BE2FC01">
            <w:pPr>
              <w:widowControl/>
              <w:jc w:val="center"/>
              <w:rPr>
                <w:rFonts w:hint="eastAsia" w:asciiTheme="minorEastAsia" w:hAnsiTheme="minorEastAsia" w:cstheme="minorEastAsia"/>
                <w:kern w:val="0"/>
                <w:sz w:val="24"/>
                <w:szCs w:val="24"/>
              </w:rPr>
            </w:pPr>
          </w:p>
        </w:tc>
      </w:tr>
      <w:tr w14:paraId="2873D351">
        <w:tblPrEx>
          <w:tblCellMar>
            <w:top w:w="0" w:type="dxa"/>
            <w:left w:w="108" w:type="dxa"/>
            <w:bottom w:w="0" w:type="dxa"/>
            <w:right w:w="108" w:type="dxa"/>
          </w:tblCellMar>
        </w:tblPrEx>
        <w:trPr>
          <w:trHeight w:val="553" w:hRule="atLeast"/>
        </w:trPr>
        <w:tc>
          <w:tcPr>
            <w:tcW w:w="45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64973B8">
            <w:pPr>
              <w:widowControl/>
              <w:spacing w:line="36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14:paraId="5B7ACA5C">
            <w:pPr>
              <w:widowControl/>
              <w:spacing w:line="36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14:paraId="20FC3758">
            <w:pPr>
              <w:widowControl/>
              <w:jc w:val="center"/>
              <w:rPr>
                <w:rFonts w:hint="eastAsia" w:asciiTheme="minorEastAsia" w:hAnsi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6F96EFF1">
            <w:pPr>
              <w:widowControl/>
              <w:jc w:val="center"/>
              <w:rPr>
                <w:rFonts w:hint="eastAsia"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3D3424B9">
            <w:pPr>
              <w:widowControl/>
              <w:jc w:val="center"/>
              <w:rPr>
                <w:rFonts w:hint="eastAsia" w:asciiTheme="minorEastAsia" w:hAnsiTheme="minorEastAsia" w:cstheme="minorEastAsia"/>
                <w:kern w:val="0"/>
                <w:sz w:val="24"/>
                <w:szCs w:val="24"/>
              </w:rPr>
            </w:pPr>
          </w:p>
        </w:tc>
      </w:tr>
    </w:tbl>
    <w:p w14:paraId="44B491A1">
      <w:pPr>
        <w:spacing w:before="156" w:beforeLines="50"/>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注：当【论文成果分值】超过【初始科研创新业绩量化总分值】的60%时，只将【论文成果分值】按【初始科研创新业绩量化总分值】的60%计入个人【最终科研创新业绩量化总分值】（只折算一次）。</w:t>
      </w:r>
    </w:p>
    <w:p w14:paraId="78B7368D">
      <w:pPr>
        <w:rPr>
          <w:rFonts w:hint="eastAsia" w:asciiTheme="minorEastAsia" w:hAnsiTheme="minorEastAsia" w:cstheme="minorEastAsia"/>
          <w:kern w:val="0"/>
          <w:sz w:val="24"/>
          <w:szCs w:val="24"/>
        </w:rPr>
      </w:pPr>
    </w:p>
    <w:p w14:paraId="73C20B9C">
      <w:r>
        <w:rPr>
          <w:rFonts w:hint="eastAsia" w:ascii="宋体" w:hAnsi="宋体" w:eastAsia="宋体" w:cs="宋体"/>
          <w:kern w:val="0"/>
          <w:sz w:val="24"/>
          <w:szCs w:val="24"/>
        </w:rPr>
        <w:t>二级单位审核者签名：                     职能部门审核者签名：</w:t>
      </w:r>
    </w:p>
    <w:p w14:paraId="249682C2"/>
    <w:p w14:paraId="4899504B"/>
    <w:p w14:paraId="50ED1653">
      <w:pPr>
        <w:widowControl/>
        <w:jc w:val="left"/>
      </w:pPr>
      <w:r>
        <w:br w:type="page"/>
      </w:r>
    </w:p>
    <w:tbl>
      <w:tblPr>
        <w:tblStyle w:val="6"/>
        <w:tblpPr w:leftFromText="180" w:rightFromText="180" w:vertAnchor="text" w:horzAnchor="page" w:tblpX="1238" w:tblpY="298"/>
        <w:tblOverlap w:val="never"/>
        <w:tblW w:w="978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78"/>
        <w:gridCol w:w="736"/>
        <w:gridCol w:w="2196"/>
        <w:gridCol w:w="1036"/>
        <w:gridCol w:w="932"/>
        <w:gridCol w:w="850"/>
        <w:gridCol w:w="851"/>
        <w:gridCol w:w="709"/>
        <w:gridCol w:w="708"/>
        <w:gridCol w:w="709"/>
      </w:tblGrid>
      <w:tr w14:paraId="10D443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tcBorders>
              <w:tl2br w:val="nil"/>
              <w:tr2bl w:val="nil"/>
            </w:tcBorders>
            <w:vAlign w:val="center"/>
          </w:tcPr>
          <w:p w14:paraId="0673A8AC">
            <w:pPr>
              <w:spacing w:line="300" w:lineRule="exact"/>
              <w:jc w:val="center"/>
              <w:rPr>
                <w:rFonts w:ascii="仿宋_GB2312" w:eastAsia="仿宋"/>
                <w:szCs w:val="21"/>
              </w:rPr>
            </w:pPr>
            <w:r>
              <w:rPr>
                <w:rFonts w:hint="eastAsia" w:ascii="黑体" w:hAnsi="黑体" w:eastAsia="黑体" w:cs="宋体"/>
                <w:kern w:val="0"/>
                <w:sz w:val="32"/>
                <w:szCs w:val="32"/>
              </w:rPr>
              <w:t>任现职以来的科研业绩情况</w:t>
            </w:r>
          </w:p>
        </w:tc>
      </w:tr>
      <w:tr w14:paraId="29FB37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tcBorders>
              <w:tl2br w:val="nil"/>
              <w:tr2bl w:val="nil"/>
            </w:tcBorders>
            <w:vAlign w:val="center"/>
          </w:tcPr>
          <w:p w14:paraId="1A6536B5">
            <w:pPr>
              <w:jc w:val="center"/>
            </w:pPr>
            <w:r>
              <w:rPr>
                <w:rFonts w:hint="eastAsia"/>
                <w:b/>
                <w:bCs/>
              </w:rPr>
              <w:t>一、科研项目</w:t>
            </w:r>
          </w:p>
        </w:tc>
      </w:tr>
      <w:tr w14:paraId="62A6D6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576" w:type="dxa"/>
            <w:tcBorders>
              <w:tl2br w:val="nil"/>
              <w:tr2bl w:val="nil"/>
            </w:tcBorders>
            <w:vAlign w:val="center"/>
          </w:tcPr>
          <w:p w14:paraId="5D14A066">
            <w:pPr>
              <w:jc w:val="center"/>
              <w:rPr>
                <w:rFonts w:eastAsia="宋体"/>
                <w:b/>
                <w:bCs/>
              </w:rPr>
            </w:pPr>
            <w:r>
              <w:rPr>
                <w:rFonts w:hint="eastAsia" w:eastAsia="宋体"/>
                <w:b/>
                <w:bCs/>
              </w:rPr>
              <w:t>类别</w:t>
            </w:r>
          </w:p>
        </w:tc>
        <w:tc>
          <w:tcPr>
            <w:tcW w:w="478" w:type="dxa"/>
            <w:tcBorders>
              <w:tl2br w:val="nil"/>
              <w:tr2bl w:val="nil"/>
            </w:tcBorders>
            <w:vAlign w:val="center"/>
          </w:tcPr>
          <w:p w14:paraId="405BEF73">
            <w:pPr>
              <w:jc w:val="center"/>
              <w:rPr>
                <w:b/>
                <w:bCs/>
              </w:rPr>
            </w:pPr>
            <w:r>
              <w:rPr>
                <w:rFonts w:hint="eastAsia"/>
                <w:b/>
                <w:bCs/>
              </w:rPr>
              <w:t>序号</w:t>
            </w:r>
          </w:p>
        </w:tc>
        <w:tc>
          <w:tcPr>
            <w:tcW w:w="736" w:type="dxa"/>
            <w:tcBorders>
              <w:tl2br w:val="nil"/>
              <w:tr2bl w:val="nil"/>
            </w:tcBorders>
            <w:vAlign w:val="center"/>
          </w:tcPr>
          <w:p w14:paraId="3E509955">
            <w:pPr>
              <w:jc w:val="center"/>
              <w:rPr>
                <w:b/>
                <w:bCs/>
              </w:rPr>
            </w:pPr>
            <w:r>
              <w:rPr>
                <w:rFonts w:hint="eastAsia"/>
                <w:b/>
                <w:bCs/>
              </w:rPr>
              <w:t>项目等级</w:t>
            </w:r>
          </w:p>
        </w:tc>
        <w:tc>
          <w:tcPr>
            <w:tcW w:w="2196" w:type="dxa"/>
            <w:tcBorders>
              <w:tl2br w:val="nil"/>
              <w:tr2bl w:val="nil"/>
            </w:tcBorders>
            <w:vAlign w:val="center"/>
          </w:tcPr>
          <w:p w14:paraId="3ABB55F7">
            <w:pPr>
              <w:jc w:val="center"/>
              <w:rPr>
                <w:b/>
                <w:bCs/>
              </w:rPr>
            </w:pPr>
            <w:r>
              <w:rPr>
                <w:rFonts w:hint="eastAsia"/>
                <w:b/>
                <w:bCs/>
              </w:rPr>
              <w:t>项目名称</w:t>
            </w:r>
          </w:p>
        </w:tc>
        <w:tc>
          <w:tcPr>
            <w:tcW w:w="1036" w:type="dxa"/>
            <w:tcBorders>
              <w:tl2br w:val="nil"/>
              <w:tr2bl w:val="nil"/>
            </w:tcBorders>
            <w:vAlign w:val="center"/>
          </w:tcPr>
          <w:p w14:paraId="2735350F">
            <w:pPr>
              <w:jc w:val="center"/>
              <w:rPr>
                <w:b/>
                <w:bCs/>
              </w:rPr>
            </w:pPr>
            <w:r>
              <w:rPr>
                <w:rFonts w:hint="eastAsia"/>
                <w:b/>
                <w:bCs/>
              </w:rPr>
              <w:t>批准号</w:t>
            </w:r>
          </w:p>
        </w:tc>
        <w:tc>
          <w:tcPr>
            <w:tcW w:w="932" w:type="dxa"/>
            <w:tcBorders>
              <w:tl2br w:val="nil"/>
              <w:tr2bl w:val="nil"/>
            </w:tcBorders>
            <w:vAlign w:val="center"/>
          </w:tcPr>
          <w:p w14:paraId="2BB1EE50">
            <w:pPr>
              <w:jc w:val="center"/>
              <w:rPr>
                <w:b/>
                <w:bCs/>
              </w:rPr>
            </w:pPr>
            <w:r>
              <w:rPr>
                <w:rFonts w:hint="eastAsia"/>
                <w:b/>
                <w:bCs/>
              </w:rPr>
              <w:t>项目</w:t>
            </w:r>
          </w:p>
          <w:p w14:paraId="733E2D9C">
            <w:pPr>
              <w:jc w:val="center"/>
              <w:rPr>
                <w:b/>
                <w:bCs/>
              </w:rPr>
            </w:pPr>
            <w:r>
              <w:rPr>
                <w:rFonts w:hint="eastAsia"/>
                <w:b/>
                <w:bCs/>
              </w:rPr>
              <w:t>来源</w:t>
            </w:r>
          </w:p>
        </w:tc>
        <w:tc>
          <w:tcPr>
            <w:tcW w:w="850" w:type="dxa"/>
            <w:tcBorders>
              <w:tl2br w:val="nil"/>
              <w:tr2bl w:val="nil"/>
            </w:tcBorders>
            <w:vAlign w:val="center"/>
          </w:tcPr>
          <w:p w14:paraId="57A14058">
            <w:pPr>
              <w:jc w:val="center"/>
              <w:rPr>
                <w:b/>
                <w:bCs/>
              </w:rPr>
            </w:pPr>
            <w:r>
              <w:rPr>
                <w:rFonts w:hint="eastAsia"/>
                <w:b/>
                <w:bCs/>
              </w:rPr>
              <w:t>立项</w:t>
            </w:r>
          </w:p>
          <w:p w14:paraId="26D1A2BF">
            <w:pPr>
              <w:jc w:val="center"/>
              <w:rPr>
                <w:rFonts w:eastAsia="宋体"/>
                <w:b/>
                <w:bCs/>
              </w:rPr>
            </w:pPr>
            <w:r>
              <w:rPr>
                <w:rFonts w:hint="eastAsia"/>
                <w:b/>
                <w:bCs/>
              </w:rPr>
              <w:t>年月</w:t>
            </w:r>
          </w:p>
        </w:tc>
        <w:tc>
          <w:tcPr>
            <w:tcW w:w="851" w:type="dxa"/>
            <w:tcBorders>
              <w:tl2br w:val="nil"/>
              <w:tr2bl w:val="nil"/>
            </w:tcBorders>
            <w:vAlign w:val="center"/>
          </w:tcPr>
          <w:p w14:paraId="2C3C2E81">
            <w:pPr>
              <w:jc w:val="center"/>
              <w:rPr>
                <w:rFonts w:eastAsia="宋体"/>
                <w:b/>
                <w:bCs/>
              </w:rPr>
            </w:pPr>
            <w:r>
              <w:rPr>
                <w:rFonts w:hint="eastAsia"/>
                <w:b/>
                <w:bCs/>
              </w:rPr>
              <w:t>立项经费（万元）</w:t>
            </w:r>
          </w:p>
        </w:tc>
        <w:tc>
          <w:tcPr>
            <w:tcW w:w="709" w:type="dxa"/>
            <w:tcBorders>
              <w:tl2br w:val="nil"/>
              <w:tr2bl w:val="nil"/>
            </w:tcBorders>
            <w:vAlign w:val="center"/>
          </w:tcPr>
          <w:p w14:paraId="30EB0DD4">
            <w:pPr>
              <w:jc w:val="center"/>
              <w:rPr>
                <w:b/>
                <w:bCs/>
              </w:rPr>
            </w:pPr>
            <w:r>
              <w:rPr>
                <w:rFonts w:hint="eastAsia"/>
                <w:b/>
                <w:bCs/>
              </w:rPr>
              <w:t>是否</w:t>
            </w:r>
          </w:p>
          <w:p w14:paraId="64A336C6">
            <w:pPr>
              <w:jc w:val="center"/>
              <w:rPr>
                <w:rFonts w:eastAsia="宋体"/>
                <w:b/>
                <w:bCs/>
              </w:rPr>
            </w:pPr>
            <w:r>
              <w:rPr>
                <w:rFonts w:hint="eastAsia"/>
                <w:b/>
                <w:bCs/>
              </w:rPr>
              <w:t>主持</w:t>
            </w:r>
          </w:p>
        </w:tc>
        <w:tc>
          <w:tcPr>
            <w:tcW w:w="708" w:type="dxa"/>
            <w:tcBorders>
              <w:tl2br w:val="nil"/>
              <w:tr2bl w:val="nil"/>
            </w:tcBorders>
            <w:vAlign w:val="center"/>
          </w:tcPr>
          <w:p w14:paraId="6AFA4DB2">
            <w:pPr>
              <w:widowControl/>
              <w:jc w:val="center"/>
              <w:rPr>
                <w:rFonts w:eastAsia="宋体"/>
                <w:b/>
                <w:bCs/>
              </w:rPr>
            </w:pPr>
            <w:r>
              <w:rPr>
                <w:rFonts w:hint="eastAsia" w:eastAsia="宋体"/>
                <w:b/>
                <w:bCs/>
              </w:rPr>
              <w:t>是否</w:t>
            </w:r>
          </w:p>
          <w:p w14:paraId="58061786">
            <w:pPr>
              <w:widowControl/>
              <w:jc w:val="center"/>
              <w:rPr>
                <w:rFonts w:eastAsia="宋体"/>
                <w:b/>
                <w:bCs/>
              </w:rPr>
            </w:pPr>
            <w:r>
              <w:rPr>
                <w:rFonts w:hint="eastAsia" w:eastAsia="宋体"/>
                <w:b/>
                <w:bCs/>
              </w:rPr>
              <w:t>结项</w:t>
            </w:r>
          </w:p>
        </w:tc>
        <w:tc>
          <w:tcPr>
            <w:tcW w:w="709" w:type="dxa"/>
            <w:tcBorders>
              <w:tl2br w:val="nil"/>
              <w:tr2bl w:val="nil"/>
            </w:tcBorders>
            <w:vAlign w:val="center"/>
          </w:tcPr>
          <w:p w14:paraId="3021D2F9">
            <w:pPr>
              <w:widowControl/>
              <w:jc w:val="center"/>
              <w:rPr>
                <w:rFonts w:eastAsia="宋体"/>
                <w:b/>
                <w:bCs/>
              </w:rPr>
            </w:pPr>
            <w:r>
              <w:rPr>
                <w:rFonts w:hint="eastAsia" w:eastAsia="宋体"/>
                <w:b/>
                <w:bCs/>
              </w:rPr>
              <w:t>得分</w:t>
            </w:r>
          </w:p>
        </w:tc>
      </w:tr>
      <w:tr w14:paraId="112D6A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576" w:type="dxa"/>
            <w:vMerge w:val="restart"/>
            <w:tcBorders>
              <w:tl2br w:val="nil"/>
              <w:tr2bl w:val="nil"/>
            </w:tcBorders>
            <w:vAlign w:val="center"/>
          </w:tcPr>
          <w:p w14:paraId="6BB3D43A">
            <w:pPr>
              <w:jc w:val="center"/>
              <w:rPr>
                <w:b/>
                <w:bCs/>
              </w:rPr>
            </w:pPr>
            <w:r>
              <w:rPr>
                <w:rFonts w:hint="eastAsia"/>
                <w:b/>
                <w:bCs/>
              </w:rPr>
              <w:t>可计分</w:t>
            </w:r>
          </w:p>
        </w:tc>
        <w:tc>
          <w:tcPr>
            <w:tcW w:w="478" w:type="dxa"/>
            <w:tcBorders>
              <w:tl2br w:val="nil"/>
              <w:tr2bl w:val="nil"/>
            </w:tcBorders>
            <w:vAlign w:val="center"/>
          </w:tcPr>
          <w:p w14:paraId="11272C90">
            <w:r>
              <w:rPr>
                <w:rFonts w:hint="eastAsia"/>
              </w:rPr>
              <w:t>1</w:t>
            </w:r>
          </w:p>
        </w:tc>
        <w:tc>
          <w:tcPr>
            <w:tcW w:w="736" w:type="dxa"/>
            <w:tcBorders>
              <w:tl2br w:val="nil"/>
              <w:tr2bl w:val="nil"/>
            </w:tcBorders>
            <w:vAlign w:val="center"/>
          </w:tcPr>
          <w:p w14:paraId="57D74717">
            <w:r>
              <w:rPr>
                <w:rFonts w:hint="eastAsia"/>
              </w:rPr>
              <w:t>C3级</w:t>
            </w:r>
          </w:p>
        </w:tc>
        <w:tc>
          <w:tcPr>
            <w:tcW w:w="2196" w:type="dxa"/>
            <w:tcBorders>
              <w:tl2br w:val="nil"/>
              <w:tr2bl w:val="nil"/>
            </w:tcBorders>
            <w:vAlign w:val="center"/>
          </w:tcPr>
          <w:p w14:paraId="35EFACA0">
            <w:r>
              <w:rPr>
                <w:rFonts w:hint="eastAsia"/>
              </w:rPr>
              <w:t>基于网间同步模型的海南自贸港重点园区知识与人员双网络耦合研究</w:t>
            </w:r>
          </w:p>
        </w:tc>
        <w:tc>
          <w:tcPr>
            <w:tcW w:w="1036" w:type="dxa"/>
            <w:tcBorders>
              <w:tl2br w:val="nil"/>
              <w:tr2bl w:val="nil"/>
            </w:tcBorders>
            <w:vAlign w:val="center"/>
          </w:tcPr>
          <w:p w14:paraId="7A487CF4">
            <w:r>
              <w:rPr>
                <w:rFonts w:hint="eastAsia"/>
              </w:rPr>
              <w:t>722QN307</w:t>
            </w:r>
          </w:p>
        </w:tc>
        <w:tc>
          <w:tcPr>
            <w:tcW w:w="932" w:type="dxa"/>
            <w:tcBorders>
              <w:tl2br w:val="nil"/>
              <w:tr2bl w:val="nil"/>
            </w:tcBorders>
            <w:vAlign w:val="center"/>
          </w:tcPr>
          <w:p w14:paraId="168958EC">
            <w:r>
              <w:rPr>
                <w:rFonts w:hint="eastAsia"/>
              </w:rPr>
              <w:t>海南省自然科学基金青年基金项目</w:t>
            </w:r>
          </w:p>
        </w:tc>
        <w:tc>
          <w:tcPr>
            <w:tcW w:w="850" w:type="dxa"/>
            <w:tcBorders>
              <w:tl2br w:val="nil"/>
              <w:tr2bl w:val="nil"/>
            </w:tcBorders>
            <w:vAlign w:val="center"/>
          </w:tcPr>
          <w:p w14:paraId="215A69F8">
            <w:r>
              <w:rPr>
                <w:rFonts w:hint="eastAsia"/>
              </w:rPr>
              <w:t>2022年4月</w:t>
            </w:r>
          </w:p>
        </w:tc>
        <w:tc>
          <w:tcPr>
            <w:tcW w:w="851" w:type="dxa"/>
            <w:tcBorders>
              <w:tl2br w:val="nil"/>
              <w:tr2bl w:val="nil"/>
            </w:tcBorders>
            <w:vAlign w:val="center"/>
          </w:tcPr>
          <w:p w14:paraId="1400D7FA">
            <w:r>
              <w:rPr>
                <w:rFonts w:hint="eastAsia"/>
              </w:rPr>
              <w:t>6</w:t>
            </w:r>
          </w:p>
        </w:tc>
        <w:tc>
          <w:tcPr>
            <w:tcW w:w="709" w:type="dxa"/>
            <w:tcBorders>
              <w:tl2br w:val="nil"/>
              <w:tr2bl w:val="nil"/>
            </w:tcBorders>
            <w:vAlign w:val="center"/>
          </w:tcPr>
          <w:p w14:paraId="250EC5D9">
            <w:r>
              <w:rPr>
                <w:rFonts w:hint="eastAsia"/>
              </w:rPr>
              <w:t>主持</w:t>
            </w:r>
          </w:p>
        </w:tc>
        <w:tc>
          <w:tcPr>
            <w:tcW w:w="708" w:type="dxa"/>
            <w:tcBorders>
              <w:tl2br w:val="nil"/>
              <w:tr2bl w:val="nil"/>
            </w:tcBorders>
            <w:vAlign w:val="center"/>
          </w:tcPr>
          <w:p w14:paraId="77F0FEC2">
            <w:r>
              <w:rPr>
                <w:rFonts w:hint="eastAsia"/>
              </w:rPr>
              <w:t>否</w:t>
            </w:r>
          </w:p>
        </w:tc>
        <w:tc>
          <w:tcPr>
            <w:tcW w:w="709" w:type="dxa"/>
            <w:tcBorders>
              <w:tl2br w:val="nil"/>
              <w:tr2bl w:val="nil"/>
            </w:tcBorders>
            <w:vAlign w:val="center"/>
          </w:tcPr>
          <w:p w14:paraId="708451C1">
            <w:r>
              <w:rPr>
                <w:rFonts w:hint="eastAsia"/>
              </w:rPr>
              <w:t>100</w:t>
            </w:r>
          </w:p>
        </w:tc>
      </w:tr>
      <w:tr w14:paraId="14448F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76" w:type="dxa"/>
            <w:vMerge w:val="continue"/>
            <w:tcBorders>
              <w:tl2br w:val="nil"/>
              <w:tr2bl w:val="nil"/>
            </w:tcBorders>
            <w:vAlign w:val="center"/>
          </w:tcPr>
          <w:p w14:paraId="3C31C50C">
            <w:pPr>
              <w:jc w:val="center"/>
              <w:rPr>
                <w:b/>
                <w:bCs/>
              </w:rPr>
            </w:pPr>
          </w:p>
        </w:tc>
        <w:tc>
          <w:tcPr>
            <w:tcW w:w="478" w:type="dxa"/>
            <w:tcBorders>
              <w:tl2br w:val="nil"/>
              <w:tr2bl w:val="nil"/>
            </w:tcBorders>
            <w:vAlign w:val="center"/>
          </w:tcPr>
          <w:p w14:paraId="7AF6FF26"/>
        </w:tc>
        <w:tc>
          <w:tcPr>
            <w:tcW w:w="736" w:type="dxa"/>
            <w:tcBorders>
              <w:tl2br w:val="nil"/>
              <w:tr2bl w:val="nil"/>
            </w:tcBorders>
            <w:vAlign w:val="center"/>
          </w:tcPr>
          <w:p w14:paraId="0C9224E0"/>
        </w:tc>
        <w:tc>
          <w:tcPr>
            <w:tcW w:w="2196" w:type="dxa"/>
            <w:tcBorders>
              <w:tl2br w:val="nil"/>
              <w:tr2bl w:val="nil"/>
            </w:tcBorders>
            <w:vAlign w:val="center"/>
          </w:tcPr>
          <w:p w14:paraId="624A5D93"/>
        </w:tc>
        <w:tc>
          <w:tcPr>
            <w:tcW w:w="1036" w:type="dxa"/>
            <w:tcBorders>
              <w:tl2br w:val="nil"/>
              <w:tr2bl w:val="nil"/>
            </w:tcBorders>
            <w:vAlign w:val="center"/>
          </w:tcPr>
          <w:p w14:paraId="4995C70E"/>
        </w:tc>
        <w:tc>
          <w:tcPr>
            <w:tcW w:w="932" w:type="dxa"/>
            <w:tcBorders>
              <w:tl2br w:val="nil"/>
              <w:tr2bl w:val="nil"/>
            </w:tcBorders>
            <w:vAlign w:val="center"/>
          </w:tcPr>
          <w:p w14:paraId="77A927DF"/>
        </w:tc>
        <w:tc>
          <w:tcPr>
            <w:tcW w:w="850" w:type="dxa"/>
            <w:tcBorders>
              <w:tl2br w:val="nil"/>
              <w:tr2bl w:val="nil"/>
            </w:tcBorders>
            <w:vAlign w:val="center"/>
          </w:tcPr>
          <w:p w14:paraId="30FD9C11"/>
        </w:tc>
        <w:tc>
          <w:tcPr>
            <w:tcW w:w="851" w:type="dxa"/>
            <w:tcBorders>
              <w:tl2br w:val="nil"/>
              <w:tr2bl w:val="nil"/>
            </w:tcBorders>
            <w:vAlign w:val="center"/>
          </w:tcPr>
          <w:p w14:paraId="1B8BE3B9"/>
        </w:tc>
        <w:tc>
          <w:tcPr>
            <w:tcW w:w="709" w:type="dxa"/>
            <w:tcBorders>
              <w:tl2br w:val="nil"/>
              <w:tr2bl w:val="nil"/>
            </w:tcBorders>
            <w:vAlign w:val="center"/>
          </w:tcPr>
          <w:p w14:paraId="657383D6"/>
        </w:tc>
        <w:tc>
          <w:tcPr>
            <w:tcW w:w="708" w:type="dxa"/>
            <w:tcBorders>
              <w:tl2br w:val="nil"/>
              <w:tr2bl w:val="nil"/>
            </w:tcBorders>
            <w:vAlign w:val="center"/>
          </w:tcPr>
          <w:p w14:paraId="316D1125"/>
        </w:tc>
        <w:tc>
          <w:tcPr>
            <w:tcW w:w="709" w:type="dxa"/>
            <w:tcBorders>
              <w:tl2br w:val="nil"/>
              <w:tr2bl w:val="nil"/>
            </w:tcBorders>
            <w:vAlign w:val="center"/>
          </w:tcPr>
          <w:p w14:paraId="128C86DE"/>
        </w:tc>
      </w:tr>
      <w:tr w14:paraId="10A4B2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76" w:type="dxa"/>
            <w:vMerge w:val="restart"/>
            <w:tcBorders>
              <w:top w:val="single" w:color="000000" w:sz="12" w:space="0"/>
            </w:tcBorders>
            <w:vAlign w:val="center"/>
          </w:tcPr>
          <w:p w14:paraId="70D181D1">
            <w:pPr>
              <w:jc w:val="center"/>
              <w:rPr>
                <w:b/>
                <w:bCs/>
              </w:rPr>
            </w:pPr>
            <w:r>
              <w:rPr>
                <w:rFonts w:hint="eastAsia"/>
                <w:b/>
                <w:bCs/>
              </w:rPr>
              <w:t>不可计分</w:t>
            </w:r>
          </w:p>
        </w:tc>
        <w:tc>
          <w:tcPr>
            <w:tcW w:w="478" w:type="dxa"/>
            <w:tcBorders>
              <w:top w:val="single" w:color="000000" w:sz="12" w:space="0"/>
            </w:tcBorders>
            <w:vAlign w:val="center"/>
          </w:tcPr>
          <w:p w14:paraId="694DBD52">
            <w:r>
              <w:rPr>
                <w:rFonts w:hint="eastAsia"/>
              </w:rPr>
              <w:t>1</w:t>
            </w:r>
          </w:p>
        </w:tc>
        <w:tc>
          <w:tcPr>
            <w:tcW w:w="736" w:type="dxa"/>
            <w:tcBorders>
              <w:top w:val="single" w:color="000000" w:sz="12" w:space="0"/>
            </w:tcBorders>
            <w:vAlign w:val="center"/>
          </w:tcPr>
          <w:p w14:paraId="59EB9388">
            <w:r>
              <w:rPr>
                <w:rFonts w:hint="eastAsia"/>
              </w:rPr>
              <w:t>C3级</w:t>
            </w:r>
          </w:p>
        </w:tc>
        <w:tc>
          <w:tcPr>
            <w:tcW w:w="2196" w:type="dxa"/>
            <w:tcBorders>
              <w:top w:val="single" w:color="000000" w:sz="12" w:space="0"/>
            </w:tcBorders>
            <w:vAlign w:val="center"/>
          </w:tcPr>
          <w:p w14:paraId="7A1222AC">
            <w:r>
              <w:rPr>
                <w:rFonts w:hint="eastAsia"/>
              </w:rPr>
              <w:t>海南自由贸易港旅游企业数字化转型的影响因素和路径研究</w:t>
            </w:r>
          </w:p>
        </w:tc>
        <w:tc>
          <w:tcPr>
            <w:tcW w:w="1036" w:type="dxa"/>
            <w:tcBorders>
              <w:top w:val="single" w:color="000000" w:sz="12" w:space="0"/>
            </w:tcBorders>
            <w:vAlign w:val="center"/>
          </w:tcPr>
          <w:p w14:paraId="7DED6712">
            <w:r>
              <w:t>623RC478</w:t>
            </w:r>
          </w:p>
        </w:tc>
        <w:tc>
          <w:tcPr>
            <w:tcW w:w="932" w:type="dxa"/>
            <w:tcBorders>
              <w:top w:val="single" w:color="000000" w:sz="12" w:space="0"/>
            </w:tcBorders>
            <w:vAlign w:val="center"/>
          </w:tcPr>
          <w:p w14:paraId="3184C9B5">
            <w:r>
              <w:rPr>
                <w:rFonts w:hint="eastAsia"/>
              </w:rPr>
              <w:t>海南省自然科学基金高层次人才项目</w:t>
            </w:r>
          </w:p>
        </w:tc>
        <w:tc>
          <w:tcPr>
            <w:tcW w:w="850" w:type="dxa"/>
            <w:tcBorders>
              <w:top w:val="single" w:color="000000" w:sz="12" w:space="0"/>
            </w:tcBorders>
            <w:vAlign w:val="center"/>
          </w:tcPr>
          <w:p w14:paraId="1AAD925E">
            <w:r>
              <w:rPr>
                <w:rFonts w:hint="eastAsia"/>
              </w:rPr>
              <w:t>2023年1月</w:t>
            </w:r>
          </w:p>
        </w:tc>
        <w:tc>
          <w:tcPr>
            <w:tcW w:w="851" w:type="dxa"/>
            <w:tcBorders>
              <w:top w:val="single" w:color="000000" w:sz="12" w:space="0"/>
            </w:tcBorders>
            <w:vAlign w:val="center"/>
          </w:tcPr>
          <w:p w14:paraId="6CD336F4">
            <w:r>
              <w:rPr>
                <w:rFonts w:hint="eastAsia"/>
              </w:rPr>
              <w:t>8</w:t>
            </w:r>
          </w:p>
        </w:tc>
        <w:tc>
          <w:tcPr>
            <w:tcW w:w="709" w:type="dxa"/>
            <w:tcBorders>
              <w:top w:val="single" w:color="000000" w:sz="12" w:space="0"/>
            </w:tcBorders>
            <w:vAlign w:val="center"/>
          </w:tcPr>
          <w:p w14:paraId="4F09FAB2">
            <w:r>
              <w:rPr>
                <w:rFonts w:hint="eastAsia"/>
              </w:rPr>
              <w:t>否</w:t>
            </w:r>
          </w:p>
        </w:tc>
        <w:tc>
          <w:tcPr>
            <w:tcW w:w="708" w:type="dxa"/>
            <w:tcBorders>
              <w:top w:val="single" w:color="000000" w:sz="12" w:space="0"/>
            </w:tcBorders>
            <w:vAlign w:val="center"/>
          </w:tcPr>
          <w:p w14:paraId="690A0D93">
            <w:r>
              <w:rPr>
                <w:rFonts w:hint="eastAsia"/>
              </w:rPr>
              <w:t>否</w:t>
            </w:r>
          </w:p>
        </w:tc>
        <w:tc>
          <w:tcPr>
            <w:tcW w:w="709" w:type="dxa"/>
            <w:tcBorders>
              <w:top w:val="single" w:color="000000" w:sz="12" w:space="0"/>
            </w:tcBorders>
            <w:vAlign w:val="center"/>
          </w:tcPr>
          <w:p w14:paraId="2A11AA23">
            <w:pPr>
              <w:snapToGrid w:val="0"/>
            </w:pPr>
          </w:p>
          <w:p w14:paraId="115E8AF6"/>
        </w:tc>
      </w:tr>
      <w:tr w14:paraId="068B23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576" w:type="dxa"/>
            <w:vMerge w:val="continue"/>
            <w:vAlign w:val="center"/>
          </w:tcPr>
          <w:p w14:paraId="3AF3CE69"/>
        </w:tc>
        <w:tc>
          <w:tcPr>
            <w:tcW w:w="478" w:type="dxa"/>
            <w:tcBorders>
              <w:tl2br w:val="nil"/>
              <w:tr2bl w:val="nil"/>
            </w:tcBorders>
            <w:vAlign w:val="center"/>
          </w:tcPr>
          <w:p w14:paraId="29B433D3">
            <w:r>
              <w:rPr>
                <w:rFonts w:hint="eastAsia"/>
              </w:rPr>
              <w:t>2</w:t>
            </w:r>
          </w:p>
        </w:tc>
        <w:tc>
          <w:tcPr>
            <w:tcW w:w="736" w:type="dxa"/>
            <w:tcBorders>
              <w:tl2br w:val="nil"/>
              <w:tr2bl w:val="nil"/>
            </w:tcBorders>
            <w:vAlign w:val="center"/>
          </w:tcPr>
          <w:p w14:paraId="44D1C54B">
            <w:r>
              <w:rPr>
                <w:rFonts w:hint="eastAsia"/>
              </w:rPr>
              <w:t>C3级</w:t>
            </w:r>
          </w:p>
        </w:tc>
        <w:tc>
          <w:tcPr>
            <w:tcW w:w="2196" w:type="dxa"/>
            <w:tcBorders>
              <w:tl2br w:val="nil"/>
              <w:tr2bl w:val="nil"/>
            </w:tcBorders>
            <w:vAlign w:val="center"/>
          </w:tcPr>
          <w:p w14:paraId="7969F427">
            <w:r>
              <w:rPr>
                <w:rFonts w:hint="eastAsia"/>
              </w:rPr>
              <w:t>海南自贸港背景下民营企业产业升级与碳减排的博弈机制及演变规律研究</w:t>
            </w:r>
          </w:p>
        </w:tc>
        <w:tc>
          <w:tcPr>
            <w:tcW w:w="1036" w:type="dxa"/>
            <w:tcBorders>
              <w:tl2br w:val="nil"/>
              <w:tr2bl w:val="nil"/>
            </w:tcBorders>
            <w:vAlign w:val="center"/>
          </w:tcPr>
          <w:p w14:paraId="5E3D6CD4">
            <w:r>
              <w:tab/>
            </w:r>
          </w:p>
          <w:p w14:paraId="0BFB1461">
            <w:r>
              <w:t>623RC479</w:t>
            </w:r>
          </w:p>
        </w:tc>
        <w:tc>
          <w:tcPr>
            <w:tcW w:w="932" w:type="dxa"/>
            <w:tcBorders>
              <w:tl2br w:val="nil"/>
              <w:tr2bl w:val="nil"/>
            </w:tcBorders>
            <w:vAlign w:val="center"/>
          </w:tcPr>
          <w:p w14:paraId="61B9F76C">
            <w:r>
              <w:rPr>
                <w:rFonts w:hint="eastAsia"/>
              </w:rPr>
              <w:t>海南省自然科学基金高层次人才项目</w:t>
            </w:r>
          </w:p>
        </w:tc>
        <w:tc>
          <w:tcPr>
            <w:tcW w:w="850" w:type="dxa"/>
            <w:tcBorders>
              <w:tl2br w:val="nil"/>
              <w:tr2bl w:val="nil"/>
            </w:tcBorders>
            <w:vAlign w:val="center"/>
          </w:tcPr>
          <w:p w14:paraId="2DC74F8F">
            <w:r>
              <w:rPr>
                <w:rFonts w:hint="eastAsia"/>
              </w:rPr>
              <w:t>2023年1月</w:t>
            </w:r>
          </w:p>
        </w:tc>
        <w:tc>
          <w:tcPr>
            <w:tcW w:w="851" w:type="dxa"/>
            <w:tcBorders>
              <w:tl2br w:val="nil"/>
              <w:tr2bl w:val="nil"/>
            </w:tcBorders>
            <w:vAlign w:val="center"/>
          </w:tcPr>
          <w:p w14:paraId="0692B81A">
            <w:r>
              <w:rPr>
                <w:rFonts w:hint="eastAsia"/>
              </w:rPr>
              <w:t>8</w:t>
            </w:r>
          </w:p>
        </w:tc>
        <w:tc>
          <w:tcPr>
            <w:tcW w:w="709" w:type="dxa"/>
            <w:tcBorders>
              <w:tl2br w:val="nil"/>
              <w:tr2bl w:val="nil"/>
            </w:tcBorders>
            <w:vAlign w:val="center"/>
          </w:tcPr>
          <w:p w14:paraId="09C02D32">
            <w:r>
              <w:rPr>
                <w:rFonts w:hint="eastAsia"/>
              </w:rPr>
              <w:t>否</w:t>
            </w:r>
          </w:p>
        </w:tc>
        <w:tc>
          <w:tcPr>
            <w:tcW w:w="708" w:type="dxa"/>
            <w:tcBorders>
              <w:tl2br w:val="nil"/>
              <w:tr2bl w:val="nil"/>
            </w:tcBorders>
            <w:vAlign w:val="center"/>
          </w:tcPr>
          <w:p w14:paraId="2F3025D4">
            <w:r>
              <w:rPr>
                <w:rFonts w:hint="eastAsia"/>
              </w:rPr>
              <w:t>否</w:t>
            </w:r>
          </w:p>
        </w:tc>
        <w:tc>
          <w:tcPr>
            <w:tcW w:w="709" w:type="dxa"/>
            <w:tcBorders>
              <w:tl2br w:val="nil"/>
              <w:tr2bl w:val="nil"/>
            </w:tcBorders>
            <w:vAlign w:val="center"/>
          </w:tcPr>
          <w:p w14:paraId="130D584A">
            <w:pPr>
              <w:snapToGrid w:val="0"/>
            </w:pPr>
          </w:p>
          <w:p w14:paraId="08B65AC5"/>
        </w:tc>
      </w:tr>
      <w:tr w14:paraId="58A8F6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576" w:type="dxa"/>
            <w:vMerge w:val="continue"/>
            <w:vAlign w:val="center"/>
          </w:tcPr>
          <w:p w14:paraId="177A7C4C"/>
        </w:tc>
        <w:tc>
          <w:tcPr>
            <w:tcW w:w="478" w:type="dxa"/>
            <w:tcBorders>
              <w:tl2br w:val="nil"/>
              <w:tr2bl w:val="nil"/>
            </w:tcBorders>
            <w:vAlign w:val="center"/>
          </w:tcPr>
          <w:p w14:paraId="50FF306C">
            <w:r>
              <w:rPr>
                <w:rFonts w:hint="eastAsia"/>
              </w:rPr>
              <w:t>3</w:t>
            </w:r>
          </w:p>
        </w:tc>
        <w:tc>
          <w:tcPr>
            <w:tcW w:w="736" w:type="dxa"/>
            <w:tcBorders>
              <w:tl2br w:val="nil"/>
              <w:tr2bl w:val="nil"/>
            </w:tcBorders>
            <w:vAlign w:val="center"/>
          </w:tcPr>
          <w:p w14:paraId="68F17DA4">
            <w:r>
              <w:rPr>
                <w:rFonts w:hint="eastAsia"/>
              </w:rPr>
              <w:t>C3级</w:t>
            </w:r>
          </w:p>
        </w:tc>
        <w:tc>
          <w:tcPr>
            <w:tcW w:w="2196" w:type="dxa"/>
            <w:tcBorders>
              <w:tl2br w:val="nil"/>
              <w:tr2bl w:val="nil"/>
            </w:tcBorders>
            <w:vAlign w:val="center"/>
          </w:tcPr>
          <w:p w14:paraId="136DF7B0">
            <w:r>
              <w:rPr>
                <w:rFonts w:hint="eastAsia"/>
              </w:rPr>
              <w:t>“全省一盘棋，全岛同城化”理念下海南省地方官员变更对企业创新的影响、机制及优化研究</w:t>
            </w:r>
          </w:p>
        </w:tc>
        <w:tc>
          <w:tcPr>
            <w:tcW w:w="1036" w:type="dxa"/>
            <w:tcBorders>
              <w:tl2br w:val="nil"/>
              <w:tr2bl w:val="nil"/>
            </w:tcBorders>
            <w:vAlign w:val="center"/>
          </w:tcPr>
          <w:p w14:paraId="7CC3DF1E">
            <w:r>
              <w:t>722MS065</w:t>
            </w:r>
          </w:p>
        </w:tc>
        <w:tc>
          <w:tcPr>
            <w:tcW w:w="932" w:type="dxa"/>
            <w:tcBorders>
              <w:tl2br w:val="nil"/>
              <w:tr2bl w:val="nil"/>
            </w:tcBorders>
            <w:vAlign w:val="center"/>
          </w:tcPr>
          <w:p w14:paraId="01538D58">
            <w:r>
              <w:rPr>
                <w:rFonts w:hint="eastAsia"/>
              </w:rPr>
              <w:t>海南省自然科学基金面上项目</w:t>
            </w:r>
          </w:p>
        </w:tc>
        <w:tc>
          <w:tcPr>
            <w:tcW w:w="850" w:type="dxa"/>
            <w:tcBorders>
              <w:tl2br w:val="nil"/>
              <w:tr2bl w:val="nil"/>
            </w:tcBorders>
            <w:vAlign w:val="center"/>
          </w:tcPr>
          <w:p w14:paraId="7D621DCA">
            <w:r>
              <w:rPr>
                <w:rFonts w:hint="eastAsia"/>
              </w:rPr>
              <w:t>2022年4月</w:t>
            </w:r>
          </w:p>
        </w:tc>
        <w:tc>
          <w:tcPr>
            <w:tcW w:w="851" w:type="dxa"/>
            <w:tcBorders>
              <w:tl2br w:val="nil"/>
              <w:tr2bl w:val="nil"/>
            </w:tcBorders>
            <w:vAlign w:val="center"/>
          </w:tcPr>
          <w:p w14:paraId="381DD0C3">
            <w:r>
              <w:rPr>
                <w:rFonts w:hint="eastAsia"/>
              </w:rPr>
              <w:t>8</w:t>
            </w:r>
          </w:p>
        </w:tc>
        <w:tc>
          <w:tcPr>
            <w:tcW w:w="709" w:type="dxa"/>
            <w:tcBorders>
              <w:tl2br w:val="nil"/>
              <w:tr2bl w:val="nil"/>
            </w:tcBorders>
            <w:vAlign w:val="center"/>
          </w:tcPr>
          <w:p w14:paraId="6ADE89F3">
            <w:r>
              <w:rPr>
                <w:rFonts w:hint="eastAsia"/>
              </w:rPr>
              <w:t>否</w:t>
            </w:r>
          </w:p>
        </w:tc>
        <w:tc>
          <w:tcPr>
            <w:tcW w:w="708" w:type="dxa"/>
            <w:tcBorders>
              <w:tl2br w:val="nil"/>
              <w:tr2bl w:val="nil"/>
            </w:tcBorders>
            <w:vAlign w:val="center"/>
          </w:tcPr>
          <w:p w14:paraId="765F298F">
            <w:r>
              <w:rPr>
                <w:rFonts w:hint="eastAsia"/>
              </w:rPr>
              <w:t>否</w:t>
            </w:r>
          </w:p>
        </w:tc>
        <w:tc>
          <w:tcPr>
            <w:tcW w:w="709" w:type="dxa"/>
            <w:tcBorders>
              <w:tl2br w:val="nil"/>
              <w:tr2bl w:val="nil"/>
            </w:tcBorders>
            <w:vAlign w:val="center"/>
          </w:tcPr>
          <w:p w14:paraId="3BCA3D93">
            <w:pPr>
              <w:snapToGrid w:val="0"/>
            </w:pPr>
          </w:p>
        </w:tc>
      </w:tr>
      <w:tr w14:paraId="12CA50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576" w:type="dxa"/>
            <w:vMerge w:val="continue"/>
            <w:vAlign w:val="center"/>
          </w:tcPr>
          <w:p w14:paraId="6D187ABC"/>
        </w:tc>
        <w:tc>
          <w:tcPr>
            <w:tcW w:w="478" w:type="dxa"/>
            <w:tcBorders>
              <w:tl2br w:val="nil"/>
              <w:tr2bl w:val="nil"/>
            </w:tcBorders>
            <w:vAlign w:val="center"/>
          </w:tcPr>
          <w:p w14:paraId="5F297C2D">
            <w:r>
              <w:rPr>
                <w:rFonts w:hint="eastAsia"/>
              </w:rPr>
              <w:t>4</w:t>
            </w:r>
          </w:p>
        </w:tc>
        <w:tc>
          <w:tcPr>
            <w:tcW w:w="736" w:type="dxa"/>
            <w:tcBorders>
              <w:tl2br w:val="nil"/>
              <w:tr2bl w:val="nil"/>
            </w:tcBorders>
            <w:vAlign w:val="center"/>
          </w:tcPr>
          <w:p w14:paraId="558DAA2E">
            <w:r>
              <w:rPr>
                <w:rFonts w:hint="eastAsia"/>
              </w:rPr>
              <w:t>F级</w:t>
            </w:r>
          </w:p>
        </w:tc>
        <w:tc>
          <w:tcPr>
            <w:tcW w:w="2196" w:type="dxa"/>
            <w:tcBorders>
              <w:tl2br w:val="nil"/>
              <w:tr2bl w:val="nil"/>
            </w:tcBorders>
            <w:vAlign w:val="center"/>
          </w:tcPr>
          <w:p w14:paraId="36C68CC4">
            <w:r>
              <w:rPr>
                <w:rFonts w:hint="eastAsia"/>
              </w:rPr>
              <w:t>关于海南省高校“双碳”人才培养情况的调研报告</w:t>
            </w:r>
          </w:p>
        </w:tc>
        <w:tc>
          <w:tcPr>
            <w:tcW w:w="1036" w:type="dxa"/>
            <w:tcBorders>
              <w:tl2br w:val="nil"/>
              <w:tr2bl w:val="nil"/>
            </w:tcBorders>
            <w:vAlign w:val="center"/>
          </w:tcPr>
          <w:p w14:paraId="7A12FDD0"/>
        </w:tc>
        <w:tc>
          <w:tcPr>
            <w:tcW w:w="932" w:type="dxa"/>
            <w:tcBorders>
              <w:tl2br w:val="nil"/>
              <w:tr2bl w:val="nil"/>
            </w:tcBorders>
            <w:vAlign w:val="center"/>
          </w:tcPr>
          <w:p w14:paraId="45A000C2">
            <w:r>
              <w:rPr>
                <w:rFonts w:hint="eastAsia"/>
              </w:rPr>
              <w:t>民进海南省委会2023年调研课题</w:t>
            </w:r>
          </w:p>
        </w:tc>
        <w:tc>
          <w:tcPr>
            <w:tcW w:w="850" w:type="dxa"/>
            <w:tcBorders>
              <w:tl2br w:val="nil"/>
              <w:tr2bl w:val="nil"/>
            </w:tcBorders>
            <w:vAlign w:val="center"/>
          </w:tcPr>
          <w:p w14:paraId="2649F768">
            <w:r>
              <w:rPr>
                <w:rFonts w:hint="eastAsia"/>
              </w:rPr>
              <w:t>2023年4月</w:t>
            </w:r>
          </w:p>
        </w:tc>
        <w:tc>
          <w:tcPr>
            <w:tcW w:w="851" w:type="dxa"/>
            <w:tcBorders>
              <w:tl2br w:val="nil"/>
              <w:tr2bl w:val="nil"/>
            </w:tcBorders>
            <w:vAlign w:val="center"/>
          </w:tcPr>
          <w:p w14:paraId="7EA51DF4">
            <w:r>
              <w:rPr>
                <w:rFonts w:hint="eastAsia"/>
              </w:rPr>
              <w:t>0.5</w:t>
            </w:r>
          </w:p>
        </w:tc>
        <w:tc>
          <w:tcPr>
            <w:tcW w:w="709" w:type="dxa"/>
            <w:tcBorders>
              <w:tl2br w:val="nil"/>
              <w:tr2bl w:val="nil"/>
            </w:tcBorders>
            <w:vAlign w:val="center"/>
          </w:tcPr>
          <w:p w14:paraId="1F7B1D4B">
            <w:r>
              <w:rPr>
                <w:rFonts w:hint="eastAsia"/>
              </w:rPr>
              <w:t>主持</w:t>
            </w:r>
          </w:p>
        </w:tc>
        <w:tc>
          <w:tcPr>
            <w:tcW w:w="708" w:type="dxa"/>
            <w:tcBorders>
              <w:tl2br w:val="nil"/>
              <w:tr2bl w:val="nil"/>
            </w:tcBorders>
            <w:vAlign w:val="center"/>
          </w:tcPr>
          <w:p w14:paraId="511F7F44">
            <w:r>
              <w:rPr>
                <w:rFonts w:hint="eastAsia"/>
              </w:rPr>
              <w:t>是</w:t>
            </w:r>
          </w:p>
        </w:tc>
        <w:tc>
          <w:tcPr>
            <w:tcW w:w="709" w:type="dxa"/>
            <w:tcBorders>
              <w:tl2br w:val="nil"/>
              <w:tr2bl w:val="nil"/>
            </w:tcBorders>
            <w:vAlign w:val="center"/>
          </w:tcPr>
          <w:p w14:paraId="4062364F">
            <w:pPr>
              <w:snapToGrid w:val="0"/>
            </w:pPr>
          </w:p>
        </w:tc>
      </w:tr>
    </w:tbl>
    <w:p w14:paraId="322B7D52">
      <w:pPr>
        <w:spacing w:before="156" w:beforeLines="50"/>
        <w:ind w:firstLine="480" w:firstLineChars="200"/>
        <w:rPr>
          <w:rFonts w:hint="eastAsia" w:asciiTheme="minorEastAsia" w:hAnsiTheme="minorEastAsia" w:cstheme="minorEastAsia"/>
          <w:sz w:val="24"/>
          <w:szCs w:val="28"/>
        </w:rPr>
      </w:pPr>
      <w:r>
        <w:rPr>
          <w:rFonts w:hint="eastAsia" w:asciiTheme="minorEastAsia" w:hAnsiTheme="minorEastAsia" w:cstheme="minorEastAsia"/>
          <w:sz w:val="24"/>
          <w:szCs w:val="28"/>
        </w:rPr>
        <w:t>注：人文社科类参考评审文件附件1-4填写，自然科学类参考附件1-5填写，项目等级：可计分类按A1到E3级填写，不可计分类为F级。</w:t>
      </w:r>
    </w:p>
    <w:p w14:paraId="01EB8814">
      <w:pPr>
        <w:spacing w:before="156" w:beforeLines="50"/>
        <w:ind w:firstLine="480" w:firstLineChars="200"/>
        <w:rPr>
          <w:rFonts w:hint="eastAsia" w:asciiTheme="minorEastAsia" w:hAnsiTheme="minorEastAsia" w:cstheme="minorEastAsia"/>
          <w:sz w:val="24"/>
          <w:szCs w:val="28"/>
        </w:rPr>
      </w:pPr>
    </w:p>
    <w:p w14:paraId="225C742A">
      <w:pPr>
        <w:spacing w:before="156" w:beforeLines="50"/>
        <w:ind w:firstLine="480" w:firstLineChars="200"/>
        <w:rPr>
          <w:rFonts w:hint="eastAsia" w:asciiTheme="minorEastAsia" w:hAnsiTheme="minorEastAsia" w:cstheme="minorEastAsia"/>
          <w:sz w:val="24"/>
          <w:szCs w:val="28"/>
        </w:rPr>
      </w:pPr>
    </w:p>
    <w:p w14:paraId="0DDB56FE">
      <w:pPr>
        <w:spacing w:before="156" w:beforeLines="50"/>
        <w:ind w:firstLine="480" w:firstLineChars="200"/>
        <w:rPr>
          <w:rFonts w:hint="eastAsia" w:asciiTheme="minorEastAsia" w:hAnsiTheme="minorEastAsia" w:cstheme="minorEastAsia"/>
          <w:sz w:val="24"/>
          <w:szCs w:val="28"/>
        </w:rPr>
      </w:pPr>
    </w:p>
    <w:p w14:paraId="02ADACFB">
      <w:pPr>
        <w:spacing w:before="156" w:beforeLines="50"/>
        <w:ind w:firstLine="480" w:firstLineChars="200"/>
        <w:rPr>
          <w:rFonts w:hint="eastAsia" w:asciiTheme="minorEastAsia" w:hAnsiTheme="minorEastAsia" w:cstheme="minorEastAsia"/>
          <w:sz w:val="24"/>
          <w:szCs w:val="28"/>
        </w:rPr>
      </w:pPr>
    </w:p>
    <w:tbl>
      <w:tblPr>
        <w:tblStyle w:val="6"/>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02"/>
        <w:gridCol w:w="450"/>
        <w:gridCol w:w="750"/>
        <w:gridCol w:w="2190"/>
        <w:gridCol w:w="2044"/>
        <w:gridCol w:w="796"/>
        <w:gridCol w:w="923"/>
        <w:gridCol w:w="1210"/>
        <w:gridCol w:w="831"/>
      </w:tblGrid>
      <w:tr w14:paraId="1F0911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9"/>
            <w:tcBorders>
              <w:tl2br w:val="nil"/>
              <w:tr2bl w:val="nil"/>
            </w:tcBorders>
            <w:vAlign w:val="center"/>
          </w:tcPr>
          <w:p w14:paraId="430F6768">
            <w:pPr>
              <w:spacing w:line="240" w:lineRule="exact"/>
              <w:jc w:val="center"/>
              <w:rPr>
                <w:b/>
                <w:bCs/>
              </w:rPr>
            </w:pPr>
            <w:r>
              <w:rPr>
                <w:rFonts w:hint="eastAsia"/>
                <w:b/>
                <w:bCs/>
              </w:rPr>
              <w:t>二、发表学术论文</w:t>
            </w:r>
          </w:p>
        </w:tc>
      </w:tr>
      <w:tr w14:paraId="6F4AFD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02" w:type="dxa"/>
            <w:tcBorders>
              <w:tl2br w:val="nil"/>
              <w:tr2bl w:val="nil"/>
            </w:tcBorders>
            <w:vAlign w:val="center"/>
          </w:tcPr>
          <w:p w14:paraId="61F6D8B6">
            <w:pPr>
              <w:jc w:val="center"/>
              <w:rPr>
                <w:rFonts w:eastAsia="宋体"/>
                <w:b/>
                <w:bCs/>
              </w:rPr>
            </w:pPr>
            <w:r>
              <w:rPr>
                <w:rFonts w:hint="eastAsia" w:eastAsia="宋体"/>
                <w:b/>
                <w:bCs/>
              </w:rPr>
              <w:t>类别</w:t>
            </w:r>
          </w:p>
        </w:tc>
        <w:tc>
          <w:tcPr>
            <w:tcW w:w="450" w:type="dxa"/>
            <w:tcBorders>
              <w:tl2br w:val="nil"/>
              <w:tr2bl w:val="nil"/>
            </w:tcBorders>
            <w:vAlign w:val="center"/>
          </w:tcPr>
          <w:p w14:paraId="79D82DD0">
            <w:pPr>
              <w:jc w:val="center"/>
              <w:rPr>
                <w:rFonts w:eastAsia="宋体"/>
                <w:b/>
                <w:bCs/>
              </w:rPr>
            </w:pPr>
            <w:r>
              <w:rPr>
                <w:rFonts w:hint="eastAsia"/>
                <w:b/>
                <w:bCs/>
              </w:rPr>
              <w:t>序号</w:t>
            </w:r>
          </w:p>
        </w:tc>
        <w:tc>
          <w:tcPr>
            <w:tcW w:w="750" w:type="dxa"/>
            <w:tcBorders>
              <w:tl2br w:val="nil"/>
              <w:tr2bl w:val="nil"/>
            </w:tcBorders>
            <w:vAlign w:val="center"/>
          </w:tcPr>
          <w:p w14:paraId="43F24A19">
            <w:pPr>
              <w:jc w:val="center"/>
              <w:rPr>
                <w:rFonts w:hint="eastAsia" w:ascii="宋体" w:hAnsi="宋体" w:cs="Arial"/>
                <w:b/>
                <w:bCs/>
                <w:kern w:val="0"/>
                <w:szCs w:val="21"/>
              </w:rPr>
            </w:pPr>
            <w:r>
              <w:rPr>
                <w:rFonts w:hint="eastAsia" w:ascii="宋体" w:hAnsi="宋体" w:cs="Arial"/>
                <w:b/>
                <w:bCs/>
                <w:kern w:val="0"/>
                <w:szCs w:val="21"/>
              </w:rPr>
              <w:t>刊物级别</w:t>
            </w:r>
          </w:p>
        </w:tc>
        <w:tc>
          <w:tcPr>
            <w:tcW w:w="2190" w:type="dxa"/>
            <w:tcBorders>
              <w:tl2br w:val="nil"/>
              <w:tr2bl w:val="nil"/>
            </w:tcBorders>
            <w:vAlign w:val="center"/>
          </w:tcPr>
          <w:p w14:paraId="0D448ECB">
            <w:pPr>
              <w:jc w:val="center"/>
              <w:rPr>
                <w:rFonts w:hint="eastAsia" w:ascii="宋体" w:hAnsi="宋体" w:cs="Arial"/>
                <w:b/>
                <w:bCs/>
                <w:kern w:val="0"/>
                <w:szCs w:val="21"/>
              </w:rPr>
            </w:pPr>
            <w:r>
              <w:rPr>
                <w:rFonts w:hint="eastAsia" w:ascii="宋体" w:hAnsi="宋体" w:cs="Arial"/>
                <w:b/>
                <w:bCs/>
                <w:kern w:val="0"/>
                <w:szCs w:val="21"/>
              </w:rPr>
              <w:t>成果名称</w:t>
            </w:r>
          </w:p>
        </w:tc>
        <w:tc>
          <w:tcPr>
            <w:tcW w:w="2044" w:type="dxa"/>
            <w:tcBorders>
              <w:tl2br w:val="nil"/>
              <w:tr2bl w:val="nil"/>
            </w:tcBorders>
            <w:vAlign w:val="center"/>
          </w:tcPr>
          <w:p w14:paraId="0494AE2B">
            <w:pPr>
              <w:widowControl/>
              <w:jc w:val="center"/>
              <w:rPr>
                <w:rFonts w:hint="eastAsia" w:ascii="宋体" w:hAnsi="宋体" w:cs="Arial"/>
                <w:b/>
                <w:bCs/>
                <w:kern w:val="0"/>
                <w:szCs w:val="21"/>
              </w:rPr>
            </w:pPr>
            <w:r>
              <w:rPr>
                <w:rFonts w:hint="eastAsia" w:ascii="宋体" w:hAnsi="宋体" w:cs="Arial"/>
                <w:b/>
                <w:bCs/>
                <w:kern w:val="0"/>
                <w:szCs w:val="21"/>
              </w:rPr>
              <w:t>刊物名称，</w:t>
            </w:r>
          </w:p>
          <w:p w14:paraId="24D7DB94">
            <w:pPr>
              <w:widowControl/>
              <w:jc w:val="center"/>
              <w:rPr>
                <w:rFonts w:eastAsia="宋体"/>
                <w:b/>
                <w:bCs/>
              </w:rPr>
            </w:pPr>
            <w:r>
              <w:rPr>
                <w:rFonts w:hint="eastAsia" w:ascii="宋体" w:hAnsi="宋体" w:cs="Arial"/>
                <w:b/>
                <w:bCs/>
                <w:kern w:val="0"/>
                <w:szCs w:val="21"/>
              </w:rPr>
              <w:t>发表</w:t>
            </w:r>
            <w:r>
              <w:rPr>
                <w:rFonts w:hint="eastAsia"/>
                <w:b/>
                <w:bCs/>
              </w:rPr>
              <w:t>年月</w:t>
            </w:r>
            <w:r>
              <w:rPr>
                <w:rFonts w:hint="eastAsia" w:ascii="宋体" w:hAnsi="宋体" w:cs="Arial"/>
                <w:b/>
                <w:bCs/>
                <w:kern w:val="0"/>
                <w:szCs w:val="21"/>
              </w:rPr>
              <w:t>和刊期</w:t>
            </w:r>
          </w:p>
        </w:tc>
        <w:tc>
          <w:tcPr>
            <w:tcW w:w="796" w:type="dxa"/>
            <w:tcBorders>
              <w:tl2br w:val="nil"/>
              <w:tr2bl w:val="nil"/>
            </w:tcBorders>
            <w:vAlign w:val="center"/>
          </w:tcPr>
          <w:p w14:paraId="66F21B7A">
            <w:pPr>
              <w:widowControl/>
              <w:jc w:val="center"/>
              <w:rPr>
                <w:rFonts w:eastAsia="宋体"/>
                <w:b/>
                <w:bCs/>
              </w:rPr>
            </w:pPr>
            <w:r>
              <w:rPr>
                <w:rFonts w:hint="eastAsia" w:eastAsia="宋体"/>
                <w:b/>
                <w:bCs/>
              </w:rPr>
              <w:t>个人占比</w:t>
            </w:r>
          </w:p>
        </w:tc>
        <w:tc>
          <w:tcPr>
            <w:tcW w:w="923" w:type="dxa"/>
            <w:tcBorders>
              <w:tl2br w:val="nil"/>
              <w:tr2bl w:val="nil"/>
            </w:tcBorders>
            <w:vAlign w:val="center"/>
          </w:tcPr>
          <w:p w14:paraId="44E27A5D">
            <w:pPr>
              <w:widowControl/>
              <w:jc w:val="center"/>
              <w:rPr>
                <w:b/>
                <w:bCs/>
              </w:rPr>
            </w:pPr>
            <w:r>
              <w:rPr>
                <w:rFonts w:hint="eastAsia"/>
                <w:b/>
                <w:bCs/>
              </w:rPr>
              <w:t>转载</w:t>
            </w:r>
          </w:p>
          <w:p w14:paraId="111640B5">
            <w:pPr>
              <w:widowControl/>
              <w:jc w:val="center"/>
              <w:rPr>
                <w:rFonts w:eastAsia="宋体"/>
                <w:b/>
                <w:bCs/>
              </w:rPr>
            </w:pPr>
            <w:r>
              <w:rPr>
                <w:rFonts w:hint="eastAsia"/>
                <w:b/>
                <w:bCs/>
              </w:rPr>
              <w:t>情况</w:t>
            </w:r>
          </w:p>
        </w:tc>
        <w:tc>
          <w:tcPr>
            <w:tcW w:w="1210" w:type="dxa"/>
            <w:tcBorders>
              <w:tl2br w:val="nil"/>
              <w:tr2bl w:val="nil"/>
            </w:tcBorders>
            <w:vAlign w:val="center"/>
          </w:tcPr>
          <w:p w14:paraId="2598BB7F">
            <w:pPr>
              <w:widowControl/>
              <w:jc w:val="center"/>
              <w:rPr>
                <w:rFonts w:hint="eastAsia" w:ascii="宋体" w:hAnsi="宋体" w:cs="Arial"/>
                <w:b/>
                <w:bCs/>
                <w:kern w:val="0"/>
                <w:szCs w:val="21"/>
              </w:rPr>
            </w:pPr>
            <w:r>
              <w:rPr>
                <w:rFonts w:hint="eastAsia" w:ascii="宋体" w:hAnsi="宋体" w:cs="Arial"/>
                <w:b/>
                <w:bCs/>
                <w:kern w:val="0"/>
                <w:szCs w:val="21"/>
              </w:rPr>
              <w:t>检索证明</w:t>
            </w:r>
          </w:p>
          <w:p w14:paraId="204F56D5">
            <w:pPr>
              <w:widowControl/>
              <w:rPr>
                <w:rFonts w:eastAsia="宋体"/>
                <w:b/>
                <w:bCs/>
              </w:rPr>
            </w:pPr>
            <w:r>
              <w:rPr>
                <w:rFonts w:hint="eastAsia" w:ascii="宋体" w:hAnsi="宋体" w:cs="Arial"/>
                <w:b/>
                <w:bCs/>
                <w:kern w:val="0"/>
                <w:szCs w:val="21"/>
              </w:rPr>
              <w:t>（有或无）</w:t>
            </w:r>
          </w:p>
        </w:tc>
        <w:tc>
          <w:tcPr>
            <w:tcW w:w="831" w:type="dxa"/>
            <w:tcBorders>
              <w:tl2br w:val="nil"/>
              <w:tr2bl w:val="nil"/>
            </w:tcBorders>
            <w:vAlign w:val="center"/>
          </w:tcPr>
          <w:p w14:paraId="7AF1B327">
            <w:pPr>
              <w:widowControl/>
              <w:jc w:val="center"/>
              <w:rPr>
                <w:rFonts w:eastAsia="宋体"/>
                <w:b/>
                <w:bCs/>
              </w:rPr>
            </w:pPr>
            <w:r>
              <w:rPr>
                <w:rFonts w:hint="eastAsia" w:eastAsia="宋体"/>
                <w:b/>
                <w:bCs/>
              </w:rPr>
              <w:t>得分</w:t>
            </w:r>
          </w:p>
        </w:tc>
      </w:tr>
      <w:tr w14:paraId="6A02B7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02" w:type="dxa"/>
            <w:vMerge w:val="restart"/>
            <w:tcBorders>
              <w:tl2br w:val="nil"/>
              <w:tr2bl w:val="nil"/>
            </w:tcBorders>
            <w:vAlign w:val="center"/>
          </w:tcPr>
          <w:p w14:paraId="145DD85D">
            <w:pPr>
              <w:jc w:val="center"/>
            </w:pPr>
            <w:r>
              <w:rPr>
                <w:rFonts w:hint="eastAsia"/>
                <w:b/>
                <w:bCs/>
              </w:rPr>
              <w:t>可计分</w:t>
            </w:r>
          </w:p>
        </w:tc>
        <w:tc>
          <w:tcPr>
            <w:tcW w:w="450" w:type="dxa"/>
            <w:tcBorders>
              <w:tl2br w:val="nil"/>
              <w:tr2bl w:val="nil"/>
            </w:tcBorders>
          </w:tcPr>
          <w:p w14:paraId="7E2D9F6F">
            <w:pPr>
              <w:jc w:val="center"/>
            </w:pPr>
            <w:r>
              <w:rPr>
                <w:rFonts w:hint="eastAsia"/>
              </w:rPr>
              <w:t>1</w:t>
            </w:r>
          </w:p>
        </w:tc>
        <w:tc>
          <w:tcPr>
            <w:tcW w:w="750" w:type="dxa"/>
            <w:tcBorders>
              <w:tl2br w:val="nil"/>
              <w:tr2bl w:val="nil"/>
            </w:tcBorders>
            <w:vAlign w:val="center"/>
          </w:tcPr>
          <w:p w14:paraId="1103E432">
            <w:pPr>
              <w:widowControl/>
              <w:jc w:val="center"/>
            </w:pPr>
            <w:r>
              <w:rPr>
                <w:rFonts w:hint="eastAsia"/>
              </w:rPr>
              <w:t>E级</w:t>
            </w:r>
          </w:p>
        </w:tc>
        <w:tc>
          <w:tcPr>
            <w:tcW w:w="2190" w:type="dxa"/>
            <w:tcBorders>
              <w:tl2br w:val="nil"/>
              <w:tr2bl w:val="nil"/>
            </w:tcBorders>
            <w:vAlign w:val="center"/>
          </w:tcPr>
          <w:p w14:paraId="2E20E3CC">
            <w:pPr>
              <w:widowControl/>
              <w:jc w:val="center"/>
            </w:pPr>
            <w:r>
              <w:rPr>
                <w:rFonts w:hint="eastAsia"/>
              </w:rPr>
              <w:t>基于专利及文献数据的产业基地知识与人员双网络构建研究——以中国钛谷为例</w:t>
            </w:r>
          </w:p>
        </w:tc>
        <w:tc>
          <w:tcPr>
            <w:tcW w:w="2044" w:type="dxa"/>
            <w:tcBorders>
              <w:tl2br w:val="nil"/>
              <w:tr2bl w:val="nil"/>
            </w:tcBorders>
            <w:vAlign w:val="center"/>
          </w:tcPr>
          <w:p w14:paraId="432FEF3D">
            <w:pPr>
              <w:widowControl/>
              <w:jc w:val="center"/>
            </w:pPr>
            <w:r>
              <w:rPr>
                <w:rFonts w:hint="eastAsia"/>
              </w:rPr>
              <w:t>科技管理研究</w:t>
            </w:r>
          </w:p>
          <w:p w14:paraId="5A3388B3">
            <w:pPr>
              <w:widowControl/>
              <w:jc w:val="center"/>
            </w:pPr>
            <w:r>
              <w:rPr>
                <w:rFonts w:hint="eastAsia"/>
              </w:rPr>
              <w:t>2023年4月第7期</w:t>
            </w:r>
          </w:p>
        </w:tc>
        <w:tc>
          <w:tcPr>
            <w:tcW w:w="796" w:type="dxa"/>
            <w:tcBorders>
              <w:tl2br w:val="nil"/>
              <w:tr2bl w:val="nil"/>
            </w:tcBorders>
            <w:vAlign w:val="center"/>
          </w:tcPr>
          <w:p w14:paraId="1D02FDDC">
            <w:pPr>
              <w:widowControl/>
              <w:jc w:val="center"/>
            </w:pPr>
            <w:r>
              <w:rPr>
                <w:rFonts w:hint="eastAsia"/>
              </w:rPr>
              <w:t>100%</w:t>
            </w:r>
          </w:p>
        </w:tc>
        <w:tc>
          <w:tcPr>
            <w:tcW w:w="923" w:type="dxa"/>
            <w:tcBorders>
              <w:tl2br w:val="nil"/>
              <w:tr2bl w:val="nil"/>
            </w:tcBorders>
            <w:vAlign w:val="center"/>
          </w:tcPr>
          <w:p w14:paraId="30BE9269">
            <w:pPr>
              <w:widowControl/>
              <w:jc w:val="center"/>
            </w:pPr>
          </w:p>
        </w:tc>
        <w:tc>
          <w:tcPr>
            <w:tcW w:w="1210" w:type="dxa"/>
            <w:tcBorders>
              <w:tl2br w:val="nil"/>
              <w:tr2bl w:val="nil"/>
            </w:tcBorders>
            <w:vAlign w:val="center"/>
          </w:tcPr>
          <w:p w14:paraId="3A857AEE">
            <w:pPr>
              <w:widowControl/>
              <w:jc w:val="center"/>
            </w:pPr>
            <w:r>
              <w:rPr>
                <w:rFonts w:hint="eastAsia"/>
              </w:rPr>
              <w:t>有</w:t>
            </w:r>
          </w:p>
        </w:tc>
        <w:tc>
          <w:tcPr>
            <w:tcW w:w="831" w:type="dxa"/>
            <w:tcBorders>
              <w:tl2br w:val="nil"/>
              <w:tr2bl w:val="nil"/>
            </w:tcBorders>
            <w:vAlign w:val="center"/>
          </w:tcPr>
          <w:p w14:paraId="160DAD9E">
            <w:pPr>
              <w:widowControl/>
              <w:jc w:val="center"/>
            </w:pPr>
            <w:r>
              <w:rPr>
                <w:rFonts w:hint="eastAsia"/>
              </w:rPr>
              <w:t>80</w:t>
            </w:r>
          </w:p>
        </w:tc>
      </w:tr>
      <w:tr w14:paraId="729569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0CD32BB1">
            <w:pPr>
              <w:jc w:val="center"/>
            </w:pPr>
          </w:p>
        </w:tc>
        <w:tc>
          <w:tcPr>
            <w:tcW w:w="450" w:type="dxa"/>
            <w:tcBorders>
              <w:bottom w:val="single" w:color="000000" w:sz="12" w:space="0"/>
              <w:tl2br w:val="nil"/>
              <w:tr2bl w:val="nil"/>
            </w:tcBorders>
          </w:tcPr>
          <w:p w14:paraId="22097396">
            <w:pPr>
              <w:jc w:val="center"/>
            </w:pPr>
          </w:p>
        </w:tc>
        <w:tc>
          <w:tcPr>
            <w:tcW w:w="750" w:type="dxa"/>
            <w:tcBorders>
              <w:bottom w:val="single" w:color="000000" w:sz="12" w:space="0"/>
              <w:tl2br w:val="nil"/>
              <w:tr2bl w:val="nil"/>
            </w:tcBorders>
          </w:tcPr>
          <w:p w14:paraId="37B6E0D0">
            <w:pPr>
              <w:widowControl/>
              <w:jc w:val="center"/>
            </w:pPr>
          </w:p>
        </w:tc>
        <w:tc>
          <w:tcPr>
            <w:tcW w:w="2190" w:type="dxa"/>
            <w:tcBorders>
              <w:bottom w:val="single" w:color="000000" w:sz="12" w:space="0"/>
              <w:tl2br w:val="nil"/>
              <w:tr2bl w:val="nil"/>
            </w:tcBorders>
          </w:tcPr>
          <w:p w14:paraId="0A33407D">
            <w:pPr>
              <w:widowControl/>
              <w:jc w:val="center"/>
            </w:pPr>
          </w:p>
        </w:tc>
        <w:tc>
          <w:tcPr>
            <w:tcW w:w="2044" w:type="dxa"/>
            <w:tcBorders>
              <w:bottom w:val="single" w:color="000000" w:sz="12" w:space="0"/>
              <w:tl2br w:val="nil"/>
              <w:tr2bl w:val="nil"/>
            </w:tcBorders>
          </w:tcPr>
          <w:p w14:paraId="6B94F4D8">
            <w:pPr>
              <w:widowControl/>
              <w:jc w:val="center"/>
            </w:pPr>
          </w:p>
        </w:tc>
        <w:tc>
          <w:tcPr>
            <w:tcW w:w="796" w:type="dxa"/>
            <w:tcBorders>
              <w:bottom w:val="single" w:color="000000" w:sz="12" w:space="0"/>
              <w:tl2br w:val="nil"/>
              <w:tr2bl w:val="nil"/>
            </w:tcBorders>
          </w:tcPr>
          <w:p w14:paraId="76389353">
            <w:pPr>
              <w:widowControl/>
              <w:jc w:val="center"/>
            </w:pPr>
          </w:p>
        </w:tc>
        <w:tc>
          <w:tcPr>
            <w:tcW w:w="923" w:type="dxa"/>
            <w:tcBorders>
              <w:bottom w:val="single" w:color="000000" w:sz="12" w:space="0"/>
              <w:tl2br w:val="nil"/>
              <w:tr2bl w:val="nil"/>
            </w:tcBorders>
          </w:tcPr>
          <w:p w14:paraId="3A07D16A">
            <w:pPr>
              <w:widowControl/>
              <w:jc w:val="center"/>
            </w:pPr>
          </w:p>
        </w:tc>
        <w:tc>
          <w:tcPr>
            <w:tcW w:w="1210" w:type="dxa"/>
            <w:tcBorders>
              <w:bottom w:val="single" w:color="000000" w:sz="12" w:space="0"/>
              <w:tl2br w:val="nil"/>
              <w:tr2bl w:val="nil"/>
            </w:tcBorders>
          </w:tcPr>
          <w:p w14:paraId="3DFBFAFE">
            <w:pPr>
              <w:widowControl/>
              <w:jc w:val="center"/>
            </w:pPr>
          </w:p>
        </w:tc>
        <w:tc>
          <w:tcPr>
            <w:tcW w:w="831" w:type="dxa"/>
            <w:tcBorders>
              <w:bottom w:val="single" w:color="000000" w:sz="12" w:space="0"/>
              <w:tl2br w:val="nil"/>
              <w:tr2bl w:val="nil"/>
            </w:tcBorders>
          </w:tcPr>
          <w:p w14:paraId="59868457">
            <w:pPr>
              <w:widowControl/>
              <w:jc w:val="center"/>
            </w:pPr>
          </w:p>
        </w:tc>
      </w:tr>
      <w:tr w14:paraId="39C5E3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02" w:type="dxa"/>
            <w:vMerge w:val="restart"/>
            <w:tcBorders>
              <w:top w:val="single" w:color="000000" w:sz="12" w:space="0"/>
            </w:tcBorders>
            <w:vAlign w:val="center"/>
          </w:tcPr>
          <w:p w14:paraId="03CCFB51">
            <w:pPr>
              <w:jc w:val="center"/>
            </w:pPr>
            <w:r>
              <w:rPr>
                <w:rFonts w:hint="eastAsia"/>
                <w:b/>
                <w:bCs/>
              </w:rPr>
              <w:t>不可计分</w:t>
            </w:r>
          </w:p>
        </w:tc>
        <w:tc>
          <w:tcPr>
            <w:tcW w:w="450" w:type="dxa"/>
            <w:tcBorders>
              <w:top w:val="single" w:color="000000" w:sz="12" w:space="0"/>
              <w:bottom w:val="single" w:color="auto" w:sz="4" w:space="0"/>
            </w:tcBorders>
          </w:tcPr>
          <w:p w14:paraId="116AA43E">
            <w:pPr>
              <w:jc w:val="center"/>
            </w:pPr>
            <w:r>
              <w:rPr>
                <w:rFonts w:hint="eastAsia"/>
              </w:rPr>
              <w:t>1</w:t>
            </w:r>
          </w:p>
        </w:tc>
        <w:tc>
          <w:tcPr>
            <w:tcW w:w="750" w:type="dxa"/>
            <w:tcBorders>
              <w:top w:val="single" w:color="000000" w:sz="12" w:space="0"/>
              <w:bottom w:val="single" w:color="auto" w:sz="4" w:space="0"/>
            </w:tcBorders>
            <w:vAlign w:val="center"/>
          </w:tcPr>
          <w:p w14:paraId="0F9F3392">
            <w:pPr>
              <w:widowControl/>
              <w:jc w:val="center"/>
            </w:pPr>
            <w:r>
              <w:rPr>
                <w:rFonts w:hint="eastAsia"/>
              </w:rPr>
              <w:t>G</w:t>
            </w:r>
            <w:r>
              <w:t>级</w:t>
            </w:r>
          </w:p>
        </w:tc>
        <w:tc>
          <w:tcPr>
            <w:tcW w:w="2190" w:type="dxa"/>
            <w:tcBorders>
              <w:top w:val="single" w:color="000000" w:sz="12" w:space="0"/>
              <w:bottom w:val="single" w:color="auto" w:sz="4" w:space="0"/>
            </w:tcBorders>
            <w:vAlign w:val="center"/>
          </w:tcPr>
          <w:p w14:paraId="10D1F95F">
            <w:pPr>
              <w:widowControl/>
              <w:jc w:val="center"/>
            </w:pPr>
            <w:r>
              <w:rPr>
                <w:rFonts w:hint="eastAsia"/>
              </w:rPr>
              <w:t>How Corporate Digital Transformation Actions Promote Consumer Response─A Dual Mediation Model Based on Consumer Corporate Identification and Technological Experience Perception</w:t>
            </w:r>
          </w:p>
        </w:tc>
        <w:tc>
          <w:tcPr>
            <w:tcW w:w="2044" w:type="dxa"/>
            <w:tcBorders>
              <w:top w:val="single" w:color="000000" w:sz="12" w:space="0"/>
              <w:bottom w:val="single" w:color="auto" w:sz="4" w:space="0"/>
            </w:tcBorders>
            <w:vAlign w:val="center"/>
          </w:tcPr>
          <w:p w14:paraId="64C581BE">
            <w:pPr>
              <w:widowControl/>
              <w:jc w:val="center"/>
            </w:pPr>
            <w:r>
              <w:rPr>
                <w:rFonts w:hint="eastAsia"/>
              </w:rPr>
              <w:t>The 6th Thought Leader's Conference of Marketing Science and Innovation (MSI 2022)， Technological Forecasting and Social Change Special Issue Academic Conference</w:t>
            </w:r>
          </w:p>
          <w:p w14:paraId="0682C870">
            <w:pPr>
              <w:widowControl/>
              <w:jc w:val="center"/>
            </w:pPr>
            <w:r>
              <w:rPr>
                <w:rFonts w:hint="eastAsia"/>
              </w:rPr>
              <w:t>2022年4月</w:t>
            </w:r>
          </w:p>
        </w:tc>
        <w:tc>
          <w:tcPr>
            <w:tcW w:w="796" w:type="dxa"/>
            <w:tcBorders>
              <w:top w:val="single" w:color="000000" w:sz="12" w:space="0"/>
              <w:bottom w:val="single" w:color="auto" w:sz="4" w:space="0"/>
              <w:right w:val="single" w:color="auto" w:sz="4" w:space="0"/>
            </w:tcBorders>
            <w:vAlign w:val="center"/>
          </w:tcPr>
          <w:p w14:paraId="2177E983">
            <w:pPr>
              <w:widowControl/>
              <w:jc w:val="center"/>
            </w:pPr>
            <w:r>
              <w:rPr>
                <w:rFonts w:hint="eastAsia"/>
              </w:rPr>
              <w:t>100%</w:t>
            </w:r>
          </w:p>
        </w:tc>
        <w:tc>
          <w:tcPr>
            <w:tcW w:w="923" w:type="dxa"/>
            <w:tcBorders>
              <w:top w:val="single" w:color="000000" w:sz="12" w:space="0"/>
              <w:left w:val="single" w:color="auto" w:sz="4" w:space="0"/>
              <w:bottom w:val="single" w:color="auto" w:sz="4" w:space="0"/>
            </w:tcBorders>
            <w:vAlign w:val="center"/>
          </w:tcPr>
          <w:p w14:paraId="05401860">
            <w:pPr>
              <w:widowControl/>
              <w:jc w:val="center"/>
            </w:pPr>
          </w:p>
        </w:tc>
        <w:tc>
          <w:tcPr>
            <w:tcW w:w="1210" w:type="dxa"/>
            <w:tcBorders>
              <w:top w:val="single" w:color="000000" w:sz="12" w:space="0"/>
              <w:bottom w:val="single" w:color="auto" w:sz="4" w:space="0"/>
            </w:tcBorders>
            <w:vAlign w:val="center"/>
          </w:tcPr>
          <w:p w14:paraId="1E996F70">
            <w:pPr>
              <w:widowControl/>
              <w:jc w:val="center"/>
            </w:pPr>
            <w:r>
              <w:t>有</w:t>
            </w:r>
          </w:p>
        </w:tc>
        <w:tc>
          <w:tcPr>
            <w:tcW w:w="831" w:type="dxa"/>
            <w:tcBorders>
              <w:top w:val="single" w:color="000000" w:sz="12" w:space="0"/>
              <w:bottom w:val="single" w:color="auto" w:sz="4" w:space="0"/>
            </w:tcBorders>
          </w:tcPr>
          <w:p w14:paraId="35A77FC7">
            <w:pPr>
              <w:widowControl/>
              <w:jc w:val="center"/>
            </w:pPr>
          </w:p>
        </w:tc>
      </w:tr>
      <w:tr w14:paraId="497BD0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02" w:type="dxa"/>
            <w:vMerge w:val="continue"/>
          </w:tcPr>
          <w:p w14:paraId="4C1841E2">
            <w:pPr>
              <w:jc w:val="center"/>
            </w:pPr>
          </w:p>
        </w:tc>
        <w:tc>
          <w:tcPr>
            <w:tcW w:w="450" w:type="dxa"/>
            <w:tcBorders>
              <w:top w:val="single" w:color="auto" w:sz="4" w:space="0"/>
              <w:tl2br w:val="nil"/>
              <w:tr2bl w:val="nil"/>
            </w:tcBorders>
          </w:tcPr>
          <w:p w14:paraId="2418F3BA">
            <w:pPr>
              <w:jc w:val="center"/>
            </w:pPr>
            <w:r>
              <w:rPr>
                <w:rFonts w:hint="eastAsia"/>
              </w:rPr>
              <w:t>2</w:t>
            </w:r>
          </w:p>
        </w:tc>
        <w:tc>
          <w:tcPr>
            <w:tcW w:w="750" w:type="dxa"/>
            <w:tcBorders>
              <w:top w:val="single" w:color="auto" w:sz="4" w:space="0"/>
              <w:tl2br w:val="nil"/>
              <w:tr2bl w:val="nil"/>
            </w:tcBorders>
            <w:vAlign w:val="center"/>
          </w:tcPr>
          <w:p w14:paraId="7EB054FC">
            <w:pPr>
              <w:widowControl/>
              <w:jc w:val="center"/>
            </w:pPr>
            <w:r>
              <w:rPr>
                <w:rFonts w:hint="eastAsia"/>
              </w:rPr>
              <w:t>G级</w:t>
            </w:r>
          </w:p>
        </w:tc>
        <w:tc>
          <w:tcPr>
            <w:tcW w:w="2190" w:type="dxa"/>
            <w:tcBorders>
              <w:top w:val="single" w:color="auto" w:sz="4" w:space="0"/>
              <w:tl2br w:val="nil"/>
              <w:tr2bl w:val="nil"/>
            </w:tcBorders>
            <w:vAlign w:val="center"/>
          </w:tcPr>
          <w:p w14:paraId="30883B58">
            <w:pPr>
              <w:widowControl/>
              <w:jc w:val="center"/>
            </w:pPr>
            <w:r>
              <w:rPr>
                <w:rFonts w:hint="eastAsia"/>
              </w:rPr>
              <w:t>2022年海南高新技术产业高质量发展报告</w:t>
            </w:r>
          </w:p>
        </w:tc>
        <w:tc>
          <w:tcPr>
            <w:tcW w:w="2044" w:type="dxa"/>
            <w:tcBorders>
              <w:top w:val="single" w:color="auto" w:sz="4" w:space="0"/>
              <w:tl2br w:val="nil"/>
              <w:tr2bl w:val="nil"/>
            </w:tcBorders>
            <w:vAlign w:val="center"/>
          </w:tcPr>
          <w:p w14:paraId="3DDB6EA8">
            <w:pPr>
              <w:widowControl/>
              <w:jc w:val="center"/>
            </w:pPr>
            <w:r>
              <w:rPr>
                <w:rFonts w:hint="eastAsia"/>
              </w:rPr>
              <w:t>海南高质量发展报告（2023）中的子报告，社会科学文献出版社</w:t>
            </w:r>
          </w:p>
          <w:p w14:paraId="366F38FD">
            <w:pPr>
              <w:widowControl/>
              <w:jc w:val="center"/>
            </w:pPr>
            <w:r>
              <w:rPr>
                <w:rFonts w:hint="eastAsia"/>
              </w:rPr>
              <w:t>2023年11月</w:t>
            </w:r>
          </w:p>
        </w:tc>
        <w:tc>
          <w:tcPr>
            <w:tcW w:w="796" w:type="dxa"/>
            <w:tcBorders>
              <w:top w:val="single" w:color="auto" w:sz="4" w:space="0"/>
              <w:tl2br w:val="nil"/>
              <w:tr2bl w:val="nil"/>
            </w:tcBorders>
            <w:vAlign w:val="center"/>
          </w:tcPr>
          <w:p w14:paraId="36F86D3D">
            <w:pPr>
              <w:widowControl/>
              <w:jc w:val="center"/>
            </w:pPr>
            <w:r>
              <w:rPr>
                <w:rFonts w:hint="eastAsia"/>
              </w:rPr>
              <w:t>二作</w:t>
            </w:r>
          </w:p>
        </w:tc>
        <w:tc>
          <w:tcPr>
            <w:tcW w:w="923" w:type="dxa"/>
            <w:tcBorders>
              <w:top w:val="single" w:color="auto" w:sz="4" w:space="0"/>
              <w:tl2br w:val="nil"/>
              <w:tr2bl w:val="nil"/>
            </w:tcBorders>
            <w:vAlign w:val="center"/>
          </w:tcPr>
          <w:p w14:paraId="551F1DA1">
            <w:pPr>
              <w:widowControl/>
              <w:jc w:val="center"/>
            </w:pPr>
          </w:p>
        </w:tc>
        <w:tc>
          <w:tcPr>
            <w:tcW w:w="1210" w:type="dxa"/>
            <w:tcBorders>
              <w:top w:val="single" w:color="auto" w:sz="4" w:space="0"/>
              <w:tl2br w:val="nil"/>
              <w:tr2bl w:val="nil"/>
            </w:tcBorders>
            <w:vAlign w:val="center"/>
          </w:tcPr>
          <w:p w14:paraId="53F85990">
            <w:pPr>
              <w:widowControl/>
              <w:jc w:val="center"/>
            </w:pPr>
            <w:r>
              <w:rPr>
                <w:rFonts w:hint="eastAsia"/>
              </w:rPr>
              <w:t>有</w:t>
            </w:r>
          </w:p>
        </w:tc>
        <w:tc>
          <w:tcPr>
            <w:tcW w:w="831" w:type="dxa"/>
            <w:tcBorders>
              <w:top w:val="single" w:color="auto" w:sz="4" w:space="0"/>
              <w:tl2br w:val="nil"/>
              <w:tr2bl w:val="nil"/>
            </w:tcBorders>
          </w:tcPr>
          <w:p w14:paraId="78EBD03B">
            <w:pPr>
              <w:widowControl/>
              <w:snapToGrid w:val="0"/>
              <w:jc w:val="center"/>
            </w:pPr>
          </w:p>
          <w:p w14:paraId="3125A856">
            <w:pPr>
              <w:widowControl/>
              <w:jc w:val="center"/>
            </w:pPr>
          </w:p>
        </w:tc>
      </w:tr>
      <w:tr w14:paraId="1F8DBB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02" w:type="dxa"/>
            <w:vMerge w:val="continue"/>
          </w:tcPr>
          <w:p w14:paraId="36F1AF67">
            <w:pPr>
              <w:jc w:val="center"/>
            </w:pPr>
          </w:p>
        </w:tc>
        <w:tc>
          <w:tcPr>
            <w:tcW w:w="450" w:type="dxa"/>
            <w:tcBorders>
              <w:top w:val="single" w:color="auto" w:sz="4" w:space="0"/>
              <w:tl2br w:val="nil"/>
              <w:tr2bl w:val="nil"/>
            </w:tcBorders>
          </w:tcPr>
          <w:p w14:paraId="70E2D74F">
            <w:pPr>
              <w:jc w:val="center"/>
            </w:pPr>
            <w:r>
              <w:rPr>
                <w:rFonts w:hint="eastAsia"/>
              </w:rPr>
              <w:t>3</w:t>
            </w:r>
          </w:p>
        </w:tc>
        <w:tc>
          <w:tcPr>
            <w:tcW w:w="750" w:type="dxa"/>
            <w:tcBorders>
              <w:top w:val="single" w:color="auto" w:sz="4" w:space="0"/>
              <w:tl2br w:val="nil"/>
              <w:tr2bl w:val="nil"/>
            </w:tcBorders>
            <w:vAlign w:val="center"/>
          </w:tcPr>
          <w:p w14:paraId="496AEA2F">
            <w:pPr>
              <w:widowControl/>
              <w:jc w:val="center"/>
            </w:pPr>
            <w:r>
              <w:rPr>
                <w:rFonts w:hint="eastAsia"/>
              </w:rPr>
              <w:t>G</w:t>
            </w:r>
            <w:r>
              <w:t>级</w:t>
            </w:r>
          </w:p>
        </w:tc>
        <w:tc>
          <w:tcPr>
            <w:tcW w:w="2190" w:type="dxa"/>
            <w:tcBorders>
              <w:top w:val="single" w:color="auto" w:sz="4" w:space="0"/>
              <w:tl2br w:val="nil"/>
              <w:tr2bl w:val="nil"/>
            </w:tcBorders>
            <w:vAlign w:val="center"/>
          </w:tcPr>
          <w:p w14:paraId="25A6E9EA">
            <w:pPr>
              <w:widowControl/>
              <w:jc w:val="center"/>
            </w:pPr>
            <w:r>
              <w:rPr>
                <w:rFonts w:hint="eastAsia"/>
              </w:rPr>
              <w:t>我国城市人才吸引力影响路径分析——基于F</w:t>
            </w:r>
            <w:r>
              <w:t>s</w:t>
            </w:r>
            <w:r>
              <w:rPr>
                <w:rFonts w:hint="eastAsia"/>
              </w:rPr>
              <w:t>QCA</w:t>
            </w:r>
            <w:r>
              <w:t>模糊定性研究</w:t>
            </w:r>
          </w:p>
        </w:tc>
        <w:tc>
          <w:tcPr>
            <w:tcW w:w="2044" w:type="dxa"/>
            <w:tcBorders>
              <w:top w:val="single" w:color="auto" w:sz="4" w:space="0"/>
              <w:tl2br w:val="nil"/>
              <w:tr2bl w:val="nil"/>
            </w:tcBorders>
            <w:vAlign w:val="center"/>
          </w:tcPr>
          <w:p w14:paraId="0F686B83">
            <w:pPr>
              <w:widowControl/>
              <w:jc w:val="center"/>
            </w:pPr>
            <w:r>
              <w:rPr>
                <w:rFonts w:hint="eastAsia"/>
              </w:rPr>
              <w:t>第三</w:t>
            </w:r>
            <w:r>
              <w:t>届（</w:t>
            </w:r>
            <w:r>
              <w:rPr>
                <w:rFonts w:hint="eastAsia"/>
              </w:rPr>
              <w:t>2023）粤港澳大湾区人才战略与创新</w:t>
            </w:r>
            <w:r>
              <w:t>发展论坛</w:t>
            </w:r>
            <w:r>
              <w:rPr>
                <w:rFonts w:hint="eastAsia"/>
              </w:rPr>
              <w:t>2023</w:t>
            </w:r>
            <w:r>
              <w:t>年</w:t>
            </w:r>
            <w:r>
              <w:rPr>
                <w:rFonts w:hint="eastAsia"/>
              </w:rPr>
              <w:t>5</w:t>
            </w:r>
            <w:r>
              <w:t>月</w:t>
            </w:r>
          </w:p>
        </w:tc>
        <w:tc>
          <w:tcPr>
            <w:tcW w:w="796" w:type="dxa"/>
            <w:tcBorders>
              <w:top w:val="single" w:color="auto" w:sz="4" w:space="0"/>
              <w:tl2br w:val="nil"/>
              <w:tr2bl w:val="nil"/>
            </w:tcBorders>
            <w:vAlign w:val="center"/>
          </w:tcPr>
          <w:p w14:paraId="33F1283A">
            <w:pPr>
              <w:widowControl/>
              <w:jc w:val="center"/>
            </w:pPr>
            <w:r>
              <w:rPr>
                <w:rFonts w:hint="eastAsia"/>
              </w:rPr>
              <w:t>三作</w:t>
            </w:r>
          </w:p>
        </w:tc>
        <w:tc>
          <w:tcPr>
            <w:tcW w:w="923" w:type="dxa"/>
            <w:tcBorders>
              <w:top w:val="single" w:color="auto" w:sz="4" w:space="0"/>
              <w:tl2br w:val="nil"/>
              <w:tr2bl w:val="nil"/>
            </w:tcBorders>
            <w:vAlign w:val="center"/>
          </w:tcPr>
          <w:p w14:paraId="45A11648">
            <w:pPr>
              <w:widowControl/>
              <w:jc w:val="center"/>
            </w:pPr>
          </w:p>
        </w:tc>
        <w:tc>
          <w:tcPr>
            <w:tcW w:w="1210" w:type="dxa"/>
            <w:tcBorders>
              <w:top w:val="single" w:color="auto" w:sz="4" w:space="0"/>
              <w:tl2br w:val="nil"/>
              <w:tr2bl w:val="nil"/>
            </w:tcBorders>
            <w:vAlign w:val="center"/>
          </w:tcPr>
          <w:p w14:paraId="4FE0A07F">
            <w:pPr>
              <w:widowControl/>
              <w:jc w:val="center"/>
            </w:pPr>
            <w:r>
              <w:rPr>
                <w:rFonts w:hint="eastAsia"/>
              </w:rPr>
              <w:t>有</w:t>
            </w:r>
          </w:p>
        </w:tc>
        <w:tc>
          <w:tcPr>
            <w:tcW w:w="831" w:type="dxa"/>
            <w:tcBorders>
              <w:top w:val="single" w:color="auto" w:sz="4" w:space="0"/>
              <w:tl2br w:val="nil"/>
              <w:tr2bl w:val="nil"/>
            </w:tcBorders>
          </w:tcPr>
          <w:p w14:paraId="777A07E4">
            <w:pPr>
              <w:widowControl/>
              <w:snapToGrid w:val="0"/>
              <w:jc w:val="center"/>
            </w:pPr>
          </w:p>
        </w:tc>
      </w:tr>
      <w:tr w14:paraId="599812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02" w:type="dxa"/>
            <w:vMerge w:val="continue"/>
          </w:tcPr>
          <w:p w14:paraId="7A386EC3">
            <w:pPr>
              <w:jc w:val="center"/>
            </w:pPr>
          </w:p>
        </w:tc>
        <w:tc>
          <w:tcPr>
            <w:tcW w:w="450" w:type="dxa"/>
            <w:tcBorders>
              <w:top w:val="single" w:color="auto" w:sz="4" w:space="0"/>
              <w:tl2br w:val="nil"/>
              <w:tr2bl w:val="nil"/>
            </w:tcBorders>
          </w:tcPr>
          <w:p w14:paraId="61FE2380">
            <w:pPr>
              <w:jc w:val="center"/>
            </w:pPr>
            <w:r>
              <w:rPr>
                <w:rFonts w:hint="eastAsia"/>
              </w:rPr>
              <w:t>4</w:t>
            </w:r>
          </w:p>
        </w:tc>
        <w:tc>
          <w:tcPr>
            <w:tcW w:w="750" w:type="dxa"/>
            <w:tcBorders>
              <w:top w:val="single" w:color="auto" w:sz="4" w:space="0"/>
              <w:tl2br w:val="nil"/>
              <w:tr2bl w:val="nil"/>
            </w:tcBorders>
            <w:vAlign w:val="center"/>
          </w:tcPr>
          <w:p w14:paraId="6DA4DEA8">
            <w:pPr>
              <w:widowControl/>
              <w:jc w:val="center"/>
            </w:pPr>
            <w:r>
              <w:rPr>
                <w:rFonts w:hint="eastAsia"/>
              </w:rPr>
              <w:t>G</w:t>
            </w:r>
            <w:r>
              <w:t>级</w:t>
            </w:r>
          </w:p>
        </w:tc>
        <w:tc>
          <w:tcPr>
            <w:tcW w:w="2190" w:type="dxa"/>
            <w:tcBorders>
              <w:top w:val="single" w:color="auto" w:sz="4" w:space="0"/>
              <w:tl2br w:val="nil"/>
              <w:tr2bl w:val="nil"/>
            </w:tcBorders>
            <w:vAlign w:val="center"/>
          </w:tcPr>
          <w:p w14:paraId="68FEC838">
            <w:pPr>
              <w:widowControl/>
              <w:jc w:val="center"/>
            </w:pPr>
            <w:r>
              <w:rPr>
                <w:rFonts w:hint="eastAsia"/>
              </w:rPr>
              <w:t>旅游景区数字化</w:t>
            </w:r>
            <w:r>
              <w:t>成熟度模型构建研究</w:t>
            </w:r>
          </w:p>
        </w:tc>
        <w:tc>
          <w:tcPr>
            <w:tcW w:w="2044" w:type="dxa"/>
            <w:tcBorders>
              <w:top w:val="single" w:color="auto" w:sz="4" w:space="0"/>
              <w:tl2br w:val="nil"/>
              <w:tr2bl w:val="nil"/>
            </w:tcBorders>
            <w:vAlign w:val="center"/>
          </w:tcPr>
          <w:p w14:paraId="6C0BAC02">
            <w:pPr>
              <w:widowControl/>
              <w:jc w:val="center"/>
            </w:pPr>
            <w:r>
              <w:rPr>
                <w:rFonts w:hint="eastAsia"/>
              </w:rPr>
              <w:t>第五届</w:t>
            </w:r>
            <w:r>
              <w:t>全国</w:t>
            </w:r>
            <w:r>
              <w:rPr>
                <w:rFonts w:hint="eastAsia"/>
              </w:rPr>
              <w:t>师范大学</w:t>
            </w:r>
            <w:r>
              <w:t>经管学科青年学者学术论坛</w:t>
            </w:r>
          </w:p>
          <w:p w14:paraId="1153E97C">
            <w:pPr>
              <w:widowControl/>
              <w:jc w:val="center"/>
            </w:pPr>
            <w:r>
              <w:rPr>
                <w:rFonts w:hint="eastAsia"/>
              </w:rPr>
              <w:t>2023年4月</w:t>
            </w:r>
          </w:p>
        </w:tc>
        <w:tc>
          <w:tcPr>
            <w:tcW w:w="796" w:type="dxa"/>
            <w:tcBorders>
              <w:top w:val="single" w:color="auto" w:sz="4" w:space="0"/>
              <w:tl2br w:val="nil"/>
              <w:tr2bl w:val="nil"/>
            </w:tcBorders>
            <w:vAlign w:val="center"/>
          </w:tcPr>
          <w:p w14:paraId="5B30E50E">
            <w:pPr>
              <w:widowControl/>
              <w:jc w:val="center"/>
            </w:pPr>
            <w:r>
              <w:rPr>
                <w:rFonts w:hint="eastAsia"/>
              </w:rPr>
              <w:t>三作</w:t>
            </w:r>
          </w:p>
        </w:tc>
        <w:tc>
          <w:tcPr>
            <w:tcW w:w="923" w:type="dxa"/>
            <w:tcBorders>
              <w:top w:val="single" w:color="auto" w:sz="4" w:space="0"/>
              <w:tl2br w:val="nil"/>
              <w:tr2bl w:val="nil"/>
            </w:tcBorders>
            <w:vAlign w:val="center"/>
          </w:tcPr>
          <w:p w14:paraId="7DD02DF6">
            <w:pPr>
              <w:widowControl/>
              <w:jc w:val="center"/>
            </w:pPr>
          </w:p>
        </w:tc>
        <w:tc>
          <w:tcPr>
            <w:tcW w:w="1210" w:type="dxa"/>
            <w:tcBorders>
              <w:top w:val="single" w:color="auto" w:sz="4" w:space="0"/>
              <w:tl2br w:val="nil"/>
              <w:tr2bl w:val="nil"/>
            </w:tcBorders>
            <w:vAlign w:val="center"/>
          </w:tcPr>
          <w:p w14:paraId="36803B71">
            <w:pPr>
              <w:widowControl/>
              <w:jc w:val="center"/>
            </w:pPr>
            <w:r>
              <w:rPr>
                <w:rFonts w:hint="eastAsia"/>
              </w:rPr>
              <w:t>有</w:t>
            </w:r>
          </w:p>
        </w:tc>
        <w:tc>
          <w:tcPr>
            <w:tcW w:w="831" w:type="dxa"/>
            <w:tcBorders>
              <w:top w:val="single" w:color="auto" w:sz="4" w:space="0"/>
              <w:tl2br w:val="nil"/>
              <w:tr2bl w:val="nil"/>
            </w:tcBorders>
          </w:tcPr>
          <w:p w14:paraId="7075284D">
            <w:pPr>
              <w:widowControl/>
              <w:snapToGrid w:val="0"/>
              <w:jc w:val="center"/>
            </w:pPr>
          </w:p>
        </w:tc>
      </w:tr>
      <w:tr w14:paraId="14669F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02" w:type="dxa"/>
            <w:vMerge w:val="continue"/>
          </w:tcPr>
          <w:p w14:paraId="0E90CF00">
            <w:pPr>
              <w:jc w:val="center"/>
            </w:pPr>
          </w:p>
        </w:tc>
        <w:tc>
          <w:tcPr>
            <w:tcW w:w="450" w:type="dxa"/>
            <w:tcBorders>
              <w:tl2br w:val="nil"/>
              <w:tr2bl w:val="nil"/>
            </w:tcBorders>
          </w:tcPr>
          <w:p w14:paraId="77340FDC">
            <w:pPr>
              <w:jc w:val="center"/>
            </w:pPr>
            <w:r>
              <w:rPr>
                <w:rFonts w:hint="eastAsia"/>
              </w:rPr>
              <w:t>5</w:t>
            </w:r>
          </w:p>
        </w:tc>
        <w:tc>
          <w:tcPr>
            <w:tcW w:w="750" w:type="dxa"/>
            <w:tcBorders>
              <w:tl2br w:val="nil"/>
              <w:tr2bl w:val="nil"/>
            </w:tcBorders>
            <w:vAlign w:val="center"/>
          </w:tcPr>
          <w:p w14:paraId="0099CDE0">
            <w:pPr>
              <w:widowControl/>
              <w:jc w:val="center"/>
            </w:pPr>
            <w:r>
              <w:rPr>
                <w:rFonts w:hint="eastAsia"/>
              </w:rPr>
              <w:t>G级</w:t>
            </w:r>
          </w:p>
        </w:tc>
        <w:tc>
          <w:tcPr>
            <w:tcW w:w="2190" w:type="dxa"/>
            <w:tcBorders>
              <w:tl2br w:val="nil"/>
              <w:tr2bl w:val="nil"/>
            </w:tcBorders>
            <w:vAlign w:val="center"/>
          </w:tcPr>
          <w:p w14:paraId="709E3D17">
            <w:pPr>
              <w:widowControl/>
              <w:jc w:val="center"/>
            </w:pPr>
            <w:r>
              <w:rPr>
                <w:rFonts w:hint="eastAsia"/>
              </w:rPr>
              <w:t>海南自贸港研究热点与展望——基于CiteSpace的可视化分析</w:t>
            </w:r>
          </w:p>
        </w:tc>
        <w:tc>
          <w:tcPr>
            <w:tcW w:w="2044" w:type="dxa"/>
            <w:tcBorders>
              <w:tl2br w:val="nil"/>
              <w:tr2bl w:val="nil"/>
            </w:tcBorders>
            <w:vAlign w:val="center"/>
          </w:tcPr>
          <w:p w14:paraId="29E30A4C">
            <w:pPr>
              <w:widowControl/>
              <w:jc w:val="center"/>
            </w:pPr>
            <w:r>
              <w:rPr>
                <w:rFonts w:hint="eastAsia"/>
              </w:rPr>
              <w:t>南海学刊</w:t>
            </w:r>
          </w:p>
          <w:p w14:paraId="109791E5">
            <w:pPr>
              <w:widowControl/>
              <w:jc w:val="center"/>
            </w:pPr>
            <w:r>
              <w:rPr>
                <w:rFonts w:hint="eastAsia"/>
              </w:rPr>
              <w:t>2022年3月第2期</w:t>
            </w:r>
          </w:p>
        </w:tc>
        <w:tc>
          <w:tcPr>
            <w:tcW w:w="796" w:type="dxa"/>
            <w:tcBorders>
              <w:tl2br w:val="nil"/>
              <w:tr2bl w:val="nil"/>
            </w:tcBorders>
            <w:vAlign w:val="center"/>
          </w:tcPr>
          <w:p w14:paraId="0667519C">
            <w:pPr>
              <w:widowControl/>
              <w:jc w:val="center"/>
            </w:pPr>
            <w:r>
              <w:rPr>
                <w:rFonts w:hint="eastAsia"/>
              </w:rPr>
              <w:t>三作</w:t>
            </w:r>
          </w:p>
        </w:tc>
        <w:tc>
          <w:tcPr>
            <w:tcW w:w="923" w:type="dxa"/>
            <w:tcBorders>
              <w:tl2br w:val="nil"/>
              <w:tr2bl w:val="nil"/>
            </w:tcBorders>
            <w:vAlign w:val="center"/>
          </w:tcPr>
          <w:p w14:paraId="4B7F8681">
            <w:pPr>
              <w:widowControl/>
              <w:jc w:val="center"/>
            </w:pPr>
          </w:p>
        </w:tc>
        <w:tc>
          <w:tcPr>
            <w:tcW w:w="1210" w:type="dxa"/>
            <w:tcBorders>
              <w:tl2br w:val="nil"/>
              <w:tr2bl w:val="nil"/>
            </w:tcBorders>
            <w:vAlign w:val="center"/>
          </w:tcPr>
          <w:p w14:paraId="5ECBFFF2">
            <w:pPr>
              <w:widowControl/>
              <w:jc w:val="center"/>
            </w:pPr>
            <w:r>
              <w:rPr>
                <w:rFonts w:hint="eastAsia"/>
              </w:rPr>
              <w:t>有</w:t>
            </w:r>
          </w:p>
        </w:tc>
        <w:tc>
          <w:tcPr>
            <w:tcW w:w="831" w:type="dxa"/>
            <w:tcBorders>
              <w:tl2br w:val="nil"/>
              <w:tr2bl w:val="nil"/>
            </w:tcBorders>
          </w:tcPr>
          <w:p w14:paraId="1B873291">
            <w:pPr>
              <w:widowControl/>
              <w:snapToGrid w:val="0"/>
              <w:jc w:val="center"/>
            </w:pPr>
          </w:p>
          <w:p w14:paraId="55EC6C0E">
            <w:pPr>
              <w:widowControl/>
              <w:jc w:val="center"/>
            </w:pPr>
          </w:p>
        </w:tc>
      </w:tr>
      <w:tr w14:paraId="2A0B56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02" w:type="dxa"/>
            <w:vMerge w:val="continue"/>
          </w:tcPr>
          <w:p w14:paraId="26EC78D6">
            <w:pPr>
              <w:jc w:val="center"/>
            </w:pPr>
          </w:p>
        </w:tc>
        <w:tc>
          <w:tcPr>
            <w:tcW w:w="450" w:type="dxa"/>
            <w:tcBorders>
              <w:tl2br w:val="nil"/>
              <w:tr2bl w:val="nil"/>
            </w:tcBorders>
          </w:tcPr>
          <w:p w14:paraId="58E47079">
            <w:pPr>
              <w:jc w:val="center"/>
            </w:pPr>
            <w:r>
              <w:rPr>
                <w:rFonts w:hint="eastAsia"/>
              </w:rPr>
              <w:t>6</w:t>
            </w:r>
          </w:p>
        </w:tc>
        <w:tc>
          <w:tcPr>
            <w:tcW w:w="750" w:type="dxa"/>
            <w:tcBorders>
              <w:tl2br w:val="nil"/>
              <w:tr2bl w:val="nil"/>
            </w:tcBorders>
            <w:vAlign w:val="center"/>
          </w:tcPr>
          <w:p w14:paraId="4EBBBDC7">
            <w:pPr>
              <w:widowControl/>
              <w:jc w:val="center"/>
            </w:pPr>
            <w:r>
              <w:rPr>
                <w:rFonts w:hint="eastAsia"/>
              </w:rPr>
              <w:t>G级</w:t>
            </w:r>
          </w:p>
        </w:tc>
        <w:tc>
          <w:tcPr>
            <w:tcW w:w="2190" w:type="dxa"/>
            <w:tcBorders>
              <w:tl2br w:val="nil"/>
              <w:tr2bl w:val="nil"/>
            </w:tcBorders>
            <w:vAlign w:val="center"/>
          </w:tcPr>
          <w:p w14:paraId="136C63BF">
            <w:pPr>
              <w:widowControl/>
              <w:jc w:val="center"/>
            </w:pPr>
            <w:r>
              <w:rPr>
                <w:rFonts w:hint="eastAsia"/>
              </w:rPr>
              <w:t>酒店员工工作家庭冲突对离职意愿的影响——工作嵌入的中介作用</w:t>
            </w:r>
          </w:p>
        </w:tc>
        <w:tc>
          <w:tcPr>
            <w:tcW w:w="2044" w:type="dxa"/>
            <w:tcBorders>
              <w:tl2br w:val="nil"/>
              <w:tr2bl w:val="nil"/>
            </w:tcBorders>
            <w:vAlign w:val="center"/>
          </w:tcPr>
          <w:p w14:paraId="67BDA3EA">
            <w:pPr>
              <w:widowControl/>
              <w:jc w:val="center"/>
            </w:pPr>
            <w:r>
              <w:rPr>
                <w:rFonts w:hint="eastAsia"/>
              </w:rPr>
              <w:t>海南师范大学学报（社会科学版）</w:t>
            </w:r>
          </w:p>
          <w:p w14:paraId="403B51CE">
            <w:pPr>
              <w:widowControl/>
            </w:pPr>
            <w:r>
              <w:rPr>
                <w:rFonts w:hint="eastAsia"/>
              </w:rPr>
              <w:t>2022年12月第6期</w:t>
            </w:r>
          </w:p>
        </w:tc>
        <w:tc>
          <w:tcPr>
            <w:tcW w:w="796" w:type="dxa"/>
            <w:tcBorders>
              <w:tl2br w:val="nil"/>
              <w:tr2bl w:val="nil"/>
            </w:tcBorders>
            <w:vAlign w:val="center"/>
          </w:tcPr>
          <w:p w14:paraId="3EBE2740">
            <w:pPr>
              <w:widowControl/>
              <w:jc w:val="center"/>
            </w:pPr>
            <w:r>
              <w:rPr>
                <w:rFonts w:hint="eastAsia"/>
              </w:rPr>
              <w:t>三作</w:t>
            </w:r>
          </w:p>
        </w:tc>
        <w:tc>
          <w:tcPr>
            <w:tcW w:w="923" w:type="dxa"/>
            <w:tcBorders>
              <w:tl2br w:val="nil"/>
              <w:tr2bl w:val="nil"/>
            </w:tcBorders>
            <w:vAlign w:val="center"/>
          </w:tcPr>
          <w:p w14:paraId="1FF48CCE">
            <w:pPr>
              <w:widowControl/>
              <w:jc w:val="center"/>
            </w:pPr>
          </w:p>
        </w:tc>
        <w:tc>
          <w:tcPr>
            <w:tcW w:w="1210" w:type="dxa"/>
            <w:tcBorders>
              <w:tl2br w:val="nil"/>
              <w:tr2bl w:val="nil"/>
            </w:tcBorders>
            <w:vAlign w:val="center"/>
          </w:tcPr>
          <w:p w14:paraId="03CA8A6A">
            <w:pPr>
              <w:widowControl/>
              <w:jc w:val="center"/>
            </w:pPr>
            <w:r>
              <w:rPr>
                <w:rFonts w:hint="eastAsia"/>
              </w:rPr>
              <w:t>有</w:t>
            </w:r>
          </w:p>
        </w:tc>
        <w:tc>
          <w:tcPr>
            <w:tcW w:w="831" w:type="dxa"/>
            <w:tcBorders>
              <w:tl2br w:val="nil"/>
              <w:tr2bl w:val="nil"/>
            </w:tcBorders>
          </w:tcPr>
          <w:p w14:paraId="0C2CB43E">
            <w:pPr>
              <w:widowControl/>
              <w:snapToGrid w:val="0"/>
              <w:jc w:val="center"/>
            </w:pPr>
          </w:p>
        </w:tc>
      </w:tr>
    </w:tbl>
    <w:p w14:paraId="281EB9D1">
      <w:pPr>
        <w:widowControl/>
        <w:spacing w:before="156" w:beforeLines="50"/>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注：人文社科类参考评审文件附件1-4填写，自然科学类参考附件1-5填写，刊物级别：可计分类按A到F级填写，不可计分类为G级。</w:t>
      </w:r>
    </w:p>
    <w:p w14:paraId="436DD210">
      <w:pPr>
        <w:widowControl/>
        <w:ind w:firstLine="420" w:firstLineChars="200"/>
      </w:pPr>
    </w:p>
    <w:tbl>
      <w:tblPr>
        <w:tblStyle w:val="6"/>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885"/>
        <w:gridCol w:w="1695"/>
        <w:gridCol w:w="1020"/>
        <w:gridCol w:w="1110"/>
        <w:gridCol w:w="730"/>
        <w:gridCol w:w="1100"/>
        <w:gridCol w:w="860"/>
        <w:gridCol w:w="1035"/>
        <w:gridCol w:w="675"/>
      </w:tblGrid>
      <w:tr w14:paraId="6AAD5F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0003" w:type="dxa"/>
            <w:gridSpan w:val="11"/>
            <w:tcBorders>
              <w:tl2br w:val="nil"/>
              <w:tr2bl w:val="nil"/>
            </w:tcBorders>
            <w:vAlign w:val="center"/>
          </w:tcPr>
          <w:p w14:paraId="2C4AFBBF">
            <w:pPr>
              <w:jc w:val="center"/>
              <w:rPr>
                <w:b/>
                <w:bCs/>
              </w:rPr>
            </w:pPr>
            <w:r>
              <w:rPr>
                <w:rFonts w:hint="eastAsia"/>
                <w:b/>
                <w:bCs/>
              </w:rPr>
              <w:t>三、出版学术著作</w:t>
            </w:r>
          </w:p>
        </w:tc>
      </w:tr>
      <w:tr w14:paraId="4281CC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426" w:type="dxa"/>
            <w:tcBorders>
              <w:tl2br w:val="nil"/>
              <w:tr2bl w:val="nil"/>
            </w:tcBorders>
            <w:vAlign w:val="center"/>
          </w:tcPr>
          <w:p w14:paraId="4FAD74B5">
            <w:pPr>
              <w:widowControl/>
              <w:rPr>
                <w:rFonts w:eastAsia="宋体"/>
              </w:rPr>
            </w:pPr>
            <w:r>
              <w:rPr>
                <w:rFonts w:hint="eastAsia" w:eastAsia="宋体"/>
                <w:b/>
                <w:bCs/>
              </w:rPr>
              <w:t>类别</w:t>
            </w:r>
          </w:p>
        </w:tc>
        <w:tc>
          <w:tcPr>
            <w:tcW w:w="467" w:type="dxa"/>
            <w:tcBorders>
              <w:tl2br w:val="nil"/>
              <w:tr2bl w:val="nil"/>
            </w:tcBorders>
            <w:vAlign w:val="center"/>
          </w:tcPr>
          <w:p w14:paraId="5C67B631">
            <w:pPr>
              <w:widowControl/>
              <w:rPr>
                <w:rFonts w:eastAsia="宋体"/>
                <w:b/>
                <w:bCs/>
              </w:rPr>
            </w:pPr>
            <w:r>
              <w:rPr>
                <w:rFonts w:hint="eastAsia"/>
                <w:b/>
                <w:bCs/>
              </w:rPr>
              <w:t>序号</w:t>
            </w:r>
          </w:p>
        </w:tc>
        <w:tc>
          <w:tcPr>
            <w:tcW w:w="885" w:type="dxa"/>
            <w:tcBorders>
              <w:tl2br w:val="nil"/>
              <w:tr2bl w:val="nil"/>
            </w:tcBorders>
            <w:vAlign w:val="center"/>
          </w:tcPr>
          <w:p w14:paraId="5DB046A7">
            <w:pPr>
              <w:widowControl/>
              <w:jc w:val="center"/>
              <w:rPr>
                <w:b/>
                <w:bCs/>
              </w:rPr>
            </w:pPr>
            <w:r>
              <w:rPr>
                <w:rFonts w:hint="eastAsia"/>
                <w:b/>
                <w:bCs/>
              </w:rPr>
              <w:t>著作</w:t>
            </w:r>
          </w:p>
          <w:p w14:paraId="62088084">
            <w:pPr>
              <w:widowControl/>
              <w:jc w:val="center"/>
              <w:rPr>
                <w:b/>
                <w:bCs/>
              </w:rPr>
            </w:pPr>
            <w:r>
              <w:rPr>
                <w:rFonts w:hint="eastAsia"/>
                <w:b/>
                <w:bCs/>
              </w:rPr>
              <w:t>等级</w:t>
            </w:r>
          </w:p>
        </w:tc>
        <w:tc>
          <w:tcPr>
            <w:tcW w:w="1695" w:type="dxa"/>
            <w:tcBorders>
              <w:tl2br w:val="nil"/>
              <w:tr2bl w:val="nil"/>
            </w:tcBorders>
            <w:vAlign w:val="center"/>
          </w:tcPr>
          <w:p w14:paraId="403F4C1C">
            <w:pPr>
              <w:widowControl/>
              <w:jc w:val="center"/>
              <w:rPr>
                <w:rFonts w:eastAsia="宋体"/>
                <w:b/>
                <w:bCs/>
              </w:rPr>
            </w:pPr>
            <w:r>
              <w:rPr>
                <w:rFonts w:hint="eastAsia"/>
                <w:b/>
                <w:bCs/>
              </w:rPr>
              <w:t>成果名称</w:t>
            </w:r>
          </w:p>
        </w:tc>
        <w:tc>
          <w:tcPr>
            <w:tcW w:w="1020" w:type="dxa"/>
            <w:tcBorders>
              <w:tl2br w:val="nil"/>
              <w:tr2bl w:val="nil"/>
            </w:tcBorders>
            <w:vAlign w:val="center"/>
          </w:tcPr>
          <w:p w14:paraId="61B57570">
            <w:pPr>
              <w:widowControl/>
              <w:rPr>
                <w:b/>
                <w:bCs/>
              </w:rPr>
            </w:pPr>
            <w:r>
              <w:rPr>
                <w:rFonts w:hint="eastAsia"/>
                <w:b/>
                <w:bCs/>
              </w:rPr>
              <w:t>合（独）著译及排名</w:t>
            </w:r>
          </w:p>
        </w:tc>
        <w:tc>
          <w:tcPr>
            <w:tcW w:w="1110" w:type="dxa"/>
            <w:tcBorders>
              <w:tl2br w:val="nil"/>
              <w:tr2bl w:val="nil"/>
            </w:tcBorders>
            <w:vAlign w:val="center"/>
          </w:tcPr>
          <w:p w14:paraId="0368FD7E">
            <w:pPr>
              <w:widowControl/>
              <w:rPr>
                <w:rFonts w:eastAsia="宋体"/>
                <w:b/>
                <w:bCs/>
              </w:rPr>
            </w:pPr>
            <w:r>
              <w:rPr>
                <w:rFonts w:hint="eastAsia"/>
                <w:b/>
                <w:bCs/>
              </w:rPr>
              <w:t>出版社和出版年月</w:t>
            </w:r>
          </w:p>
        </w:tc>
        <w:tc>
          <w:tcPr>
            <w:tcW w:w="730" w:type="dxa"/>
            <w:tcBorders>
              <w:tl2br w:val="nil"/>
              <w:tr2bl w:val="nil"/>
            </w:tcBorders>
            <w:vAlign w:val="center"/>
          </w:tcPr>
          <w:p w14:paraId="64C67E00">
            <w:pPr>
              <w:widowControl/>
              <w:rPr>
                <w:rFonts w:eastAsia="宋体"/>
                <w:b/>
                <w:bCs/>
              </w:rPr>
            </w:pPr>
            <w:r>
              <w:rPr>
                <w:rFonts w:hint="eastAsia"/>
                <w:b/>
                <w:bCs/>
              </w:rPr>
              <w:t>CIP核字号</w:t>
            </w:r>
          </w:p>
        </w:tc>
        <w:tc>
          <w:tcPr>
            <w:tcW w:w="1100" w:type="dxa"/>
            <w:tcBorders>
              <w:tl2br w:val="nil"/>
              <w:tr2bl w:val="nil"/>
            </w:tcBorders>
            <w:vAlign w:val="center"/>
          </w:tcPr>
          <w:p w14:paraId="251B0F37">
            <w:pPr>
              <w:widowControl/>
              <w:jc w:val="center"/>
              <w:rPr>
                <w:b/>
                <w:bCs/>
              </w:rPr>
            </w:pPr>
            <w:r>
              <w:rPr>
                <w:rFonts w:hint="eastAsia"/>
                <w:b/>
                <w:bCs/>
              </w:rPr>
              <w:t>总字数</w:t>
            </w:r>
          </w:p>
          <w:p w14:paraId="33FC4CCC">
            <w:pPr>
              <w:widowControl/>
              <w:jc w:val="center"/>
              <w:rPr>
                <w:b/>
                <w:bCs/>
              </w:rPr>
            </w:pPr>
            <w:r>
              <w:rPr>
                <w:rFonts w:hint="eastAsia"/>
                <w:b/>
                <w:bCs/>
                <w:sz w:val="18"/>
                <w:szCs w:val="18"/>
              </w:rPr>
              <w:t>（万字）</w:t>
            </w:r>
          </w:p>
        </w:tc>
        <w:tc>
          <w:tcPr>
            <w:tcW w:w="860" w:type="dxa"/>
            <w:tcBorders>
              <w:tl2br w:val="nil"/>
              <w:tr2bl w:val="nil"/>
            </w:tcBorders>
            <w:vAlign w:val="center"/>
          </w:tcPr>
          <w:p w14:paraId="63B609B7">
            <w:pPr>
              <w:widowControl/>
              <w:rPr>
                <w:b/>
                <w:bCs/>
              </w:rPr>
            </w:pPr>
            <w:r>
              <w:rPr>
                <w:rFonts w:hint="eastAsia"/>
                <w:b/>
                <w:bCs/>
              </w:rPr>
              <w:t>个人撰</w:t>
            </w:r>
          </w:p>
          <w:p w14:paraId="78673C4A">
            <w:pPr>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14:paraId="1B5FE291">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14:paraId="59F51502">
            <w:pPr>
              <w:widowControl/>
              <w:rPr>
                <w:rFonts w:eastAsia="宋体"/>
                <w:b/>
                <w:bCs/>
              </w:rPr>
            </w:pPr>
            <w:r>
              <w:rPr>
                <w:rFonts w:hint="eastAsia" w:eastAsia="宋体"/>
                <w:b/>
                <w:bCs/>
              </w:rPr>
              <w:t>得分</w:t>
            </w:r>
          </w:p>
        </w:tc>
      </w:tr>
      <w:tr w14:paraId="33C6D3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vMerge w:val="restart"/>
            <w:tcBorders>
              <w:tl2br w:val="nil"/>
              <w:tr2bl w:val="nil"/>
            </w:tcBorders>
            <w:vAlign w:val="center"/>
          </w:tcPr>
          <w:p w14:paraId="65893509">
            <w:pPr>
              <w:widowControl/>
            </w:pPr>
            <w:r>
              <w:rPr>
                <w:rFonts w:hint="eastAsia"/>
                <w:b/>
                <w:bCs/>
              </w:rPr>
              <w:t>可计分</w:t>
            </w:r>
          </w:p>
        </w:tc>
        <w:tc>
          <w:tcPr>
            <w:tcW w:w="467" w:type="dxa"/>
            <w:tcBorders>
              <w:tl2br w:val="nil"/>
              <w:tr2bl w:val="nil"/>
            </w:tcBorders>
            <w:vAlign w:val="center"/>
          </w:tcPr>
          <w:p w14:paraId="69EDEEEA">
            <w:pPr>
              <w:widowControl/>
            </w:pPr>
          </w:p>
        </w:tc>
        <w:tc>
          <w:tcPr>
            <w:tcW w:w="885" w:type="dxa"/>
            <w:tcBorders>
              <w:tl2br w:val="nil"/>
              <w:tr2bl w:val="nil"/>
            </w:tcBorders>
            <w:vAlign w:val="center"/>
          </w:tcPr>
          <w:p w14:paraId="1FBBB10B">
            <w:pPr>
              <w:widowControl/>
            </w:pPr>
          </w:p>
        </w:tc>
        <w:tc>
          <w:tcPr>
            <w:tcW w:w="1695" w:type="dxa"/>
            <w:tcBorders>
              <w:tl2br w:val="nil"/>
              <w:tr2bl w:val="nil"/>
            </w:tcBorders>
            <w:vAlign w:val="center"/>
          </w:tcPr>
          <w:p w14:paraId="186A83B3">
            <w:pPr>
              <w:widowControl/>
            </w:pPr>
          </w:p>
        </w:tc>
        <w:tc>
          <w:tcPr>
            <w:tcW w:w="1020" w:type="dxa"/>
            <w:tcBorders>
              <w:tl2br w:val="nil"/>
              <w:tr2bl w:val="nil"/>
            </w:tcBorders>
            <w:vAlign w:val="center"/>
          </w:tcPr>
          <w:p w14:paraId="5795F54D">
            <w:pPr>
              <w:widowControl/>
            </w:pPr>
          </w:p>
        </w:tc>
        <w:tc>
          <w:tcPr>
            <w:tcW w:w="1110" w:type="dxa"/>
            <w:tcBorders>
              <w:tl2br w:val="nil"/>
              <w:tr2bl w:val="nil"/>
            </w:tcBorders>
            <w:vAlign w:val="center"/>
          </w:tcPr>
          <w:p w14:paraId="236EDF43">
            <w:pPr>
              <w:widowControl/>
            </w:pPr>
          </w:p>
        </w:tc>
        <w:tc>
          <w:tcPr>
            <w:tcW w:w="730" w:type="dxa"/>
            <w:tcBorders>
              <w:tl2br w:val="nil"/>
              <w:tr2bl w:val="nil"/>
            </w:tcBorders>
            <w:vAlign w:val="center"/>
          </w:tcPr>
          <w:p w14:paraId="2ADDDF85">
            <w:pPr>
              <w:widowControl/>
            </w:pPr>
          </w:p>
        </w:tc>
        <w:tc>
          <w:tcPr>
            <w:tcW w:w="1100" w:type="dxa"/>
            <w:tcBorders>
              <w:tl2br w:val="nil"/>
              <w:tr2bl w:val="nil"/>
            </w:tcBorders>
            <w:vAlign w:val="center"/>
          </w:tcPr>
          <w:p w14:paraId="1C8A1E6E">
            <w:pPr>
              <w:widowControl/>
            </w:pPr>
          </w:p>
        </w:tc>
        <w:tc>
          <w:tcPr>
            <w:tcW w:w="860" w:type="dxa"/>
            <w:tcBorders>
              <w:tl2br w:val="nil"/>
              <w:tr2bl w:val="nil"/>
            </w:tcBorders>
            <w:vAlign w:val="center"/>
          </w:tcPr>
          <w:p w14:paraId="77F6C7E5">
            <w:pPr>
              <w:widowControl/>
            </w:pPr>
          </w:p>
        </w:tc>
        <w:tc>
          <w:tcPr>
            <w:tcW w:w="1035" w:type="dxa"/>
            <w:tcBorders>
              <w:tl2br w:val="nil"/>
              <w:tr2bl w:val="nil"/>
            </w:tcBorders>
            <w:vAlign w:val="center"/>
          </w:tcPr>
          <w:p w14:paraId="398AD942">
            <w:pPr>
              <w:widowControl/>
            </w:pPr>
          </w:p>
        </w:tc>
        <w:tc>
          <w:tcPr>
            <w:tcW w:w="675" w:type="dxa"/>
            <w:tcBorders>
              <w:tl2br w:val="nil"/>
              <w:tr2bl w:val="nil"/>
            </w:tcBorders>
            <w:vAlign w:val="center"/>
          </w:tcPr>
          <w:p w14:paraId="5CAA1422">
            <w:pPr>
              <w:widowControl/>
            </w:pPr>
          </w:p>
        </w:tc>
      </w:tr>
      <w:tr w14:paraId="6F4557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6" w:type="dxa"/>
            <w:vMerge w:val="continue"/>
            <w:tcBorders>
              <w:bottom w:val="single" w:color="000000" w:sz="12" w:space="0"/>
              <w:tl2br w:val="nil"/>
              <w:tr2bl w:val="nil"/>
            </w:tcBorders>
            <w:vAlign w:val="center"/>
          </w:tcPr>
          <w:p w14:paraId="0BBC0033">
            <w:pPr>
              <w:widowControl/>
            </w:pPr>
          </w:p>
        </w:tc>
        <w:tc>
          <w:tcPr>
            <w:tcW w:w="467" w:type="dxa"/>
            <w:tcBorders>
              <w:bottom w:val="single" w:color="000000" w:sz="12" w:space="0"/>
              <w:tl2br w:val="nil"/>
              <w:tr2bl w:val="nil"/>
            </w:tcBorders>
            <w:vAlign w:val="center"/>
          </w:tcPr>
          <w:p w14:paraId="16F18CDD">
            <w:pPr>
              <w:widowControl/>
            </w:pPr>
          </w:p>
        </w:tc>
        <w:tc>
          <w:tcPr>
            <w:tcW w:w="885" w:type="dxa"/>
            <w:tcBorders>
              <w:bottom w:val="single" w:color="000000" w:sz="12" w:space="0"/>
              <w:tl2br w:val="nil"/>
              <w:tr2bl w:val="nil"/>
            </w:tcBorders>
            <w:vAlign w:val="center"/>
          </w:tcPr>
          <w:p w14:paraId="6DDA64B1">
            <w:pPr>
              <w:widowControl/>
            </w:pPr>
          </w:p>
        </w:tc>
        <w:tc>
          <w:tcPr>
            <w:tcW w:w="1695" w:type="dxa"/>
            <w:tcBorders>
              <w:bottom w:val="single" w:color="000000" w:sz="12" w:space="0"/>
              <w:tl2br w:val="nil"/>
              <w:tr2bl w:val="nil"/>
            </w:tcBorders>
            <w:vAlign w:val="center"/>
          </w:tcPr>
          <w:p w14:paraId="020BB280">
            <w:pPr>
              <w:widowControl/>
            </w:pPr>
          </w:p>
        </w:tc>
        <w:tc>
          <w:tcPr>
            <w:tcW w:w="1020" w:type="dxa"/>
            <w:tcBorders>
              <w:bottom w:val="single" w:color="000000" w:sz="12" w:space="0"/>
              <w:tl2br w:val="nil"/>
              <w:tr2bl w:val="nil"/>
            </w:tcBorders>
            <w:vAlign w:val="center"/>
          </w:tcPr>
          <w:p w14:paraId="4D877131">
            <w:pPr>
              <w:widowControl/>
            </w:pPr>
          </w:p>
        </w:tc>
        <w:tc>
          <w:tcPr>
            <w:tcW w:w="1110" w:type="dxa"/>
            <w:tcBorders>
              <w:bottom w:val="single" w:color="000000" w:sz="12" w:space="0"/>
              <w:tl2br w:val="nil"/>
              <w:tr2bl w:val="nil"/>
            </w:tcBorders>
            <w:vAlign w:val="center"/>
          </w:tcPr>
          <w:p w14:paraId="256D46FF">
            <w:pPr>
              <w:widowControl/>
            </w:pPr>
          </w:p>
        </w:tc>
        <w:tc>
          <w:tcPr>
            <w:tcW w:w="730" w:type="dxa"/>
            <w:tcBorders>
              <w:bottom w:val="single" w:color="000000" w:sz="12" w:space="0"/>
              <w:tl2br w:val="nil"/>
              <w:tr2bl w:val="nil"/>
            </w:tcBorders>
            <w:vAlign w:val="center"/>
          </w:tcPr>
          <w:p w14:paraId="2E2F6342">
            <w:pPr>
              <w:widowControl/>
            </w:pPr>
          </w:p>
        </w:tc>
        <w:tc>
          <w:tcPr>
            <w:tcW w:w="1100" w:type="dxa"/>
            <w:tcBorders>
              <w:bottom w:val="single" w:color="000000" w:sz="12" w:space="0"/>
              <w:tl2br w:val="nil"/>
              <w:tr2bl w:val="nil"/>
            </w:tcBorders>
            <w:vAlign w:val="center"/>
          </w:tcPr>
          <w:p w14:paraId="00F936E2">
            <w:pPr>
              <w:widowControl/>
            </w:pPr>
          </w:p>
        </w:tc>
        <w:tc>
          <w:tcPr>
            <w:tcW w:w="860" w:type="dxa"/>
            <w:tcBorders>
              <w:bottom w:val="single" w:color="000000" w:sz="12" w:space="0"/>
              <w:tl2br w:val="nil"/>
              <w:tr2bl w:val="nil"/>
            </w:tcBorders>
            <w:vAlign w:val="center"/>
          </w:tcPr>
          <w:p w14:paraId="6BE42E12">
            <w:pPr>
              <w:widowControl/>
            </w:pPr>
          </w:p>
        </w:tc>
        <w:tc>
          <w:tcPr>
            <w:tcW w:w="1035" w:type="dxa"/>
            <w:tcBorders>
              <w:bottom w:val="single" w:color="000000" w:sz="12" w:space="0"/>
              <w:tl2br w:val="nil"/>
              <w:tr2bl w:val="nil"/>
            </w:tcBorders>
            <w:vAlign w:val="center"/>
          </w:tcPr>
          <w:p w14:paraId="063F41E6">
            <w:pPr>
              <w:widowControl/>
            </w:pPr>
          </w:p>
        </w:tc>
        <w:tc>
          <w:tcPr>
            <w:tcW w:w="675" w:type="dxa"/>
            <w:tcBorders>
              <w:bottom w:val="single" w:color="000000" w:sz="12" w:space="0"/>
              <w:tl2br w:val="nil"/>
              <w:tr2bl w:val="nil"/>
            </w:tcBorders>
            <w:vAlign w:val="center"/>
          </w:tcPr>
          <w:p w14:paraId="1895190E">
            <w:pPr>
              <w:widowControl/>
            </w:pPr>
          </w:p>
        </w:tc>
      </w:tr>
      <w:tr w14:paraId="4F6119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6" w:type="dxa"/>
            <w:vMerge w:val="restart"/>
            <w:tcBorders>
              <w:top w:val="single" w:color="000000" w:sz="12" w:space="0"/>
            </w:tcBorders>
            <w:vAlign w:val="center"/>
          </w:tcPr>
          <w:p w14:paraId="28A524A3">
            <w:pPr>
              <w:widowControl/>
            </w:pPr>
            <w:r>
              <w:rPr>
                <w:rFonts w:hint="eastAsia"/>
                <w:b/>
                <w:bCs/>
              </w:rPr>
              <w:t>不可计分</w:t>
            </w:r>
          </w:p>
        </w:tc>
        <w:tc>
          <w:tcPr>
            <w:tcW w:w="467" w:type="dxa"/>
            <w:tcBorders>
              <w:top w:val="single" w:color="000000" w:sz="12" w:space="0"/>
            </w:tcBorders>
            <w:vAlign w:val="center"/>
          </w:tcPr>
          <w:p w14:paraId="2470F1E2">
            <w:pPr>
              <w:widowControl/>
            </w:pPr>
          </w:p>
        </w:tc>
        <w:tc>
          <w:tcPr>
            <w:tcW w:w="885" w:type="dxa"/>
            <w:tcBorders>
              <w:top w:val="single" w:color="000000" w:sz="12" w:space="0"/>
            </w:tcBorders>
            <w:vAlign w:val="center"/>
          </w:tcPr>
          <w:p w14:paraId="615DB241">
            <w:pPr>
              <w:widowControl/>
            </w:pPr>
          </w:p>
        </w:tc>
        <w:tc>
          <w:tcPr>
            <w:tcW w:w="1695" w:type="dxa"/>
            <w:tcBorders>
              <w:top w:val="single" w:color="000000" w:sz="12" w:space="0"/>
            </w:tcBorders>
            <w:vAlign w:val="center"/>
          </w:tcPr>
          <w:p w14:paraId="322E70E4">
            <w:pPr>
              <w:widowControl/>
            </w:pPr>
          </w:p>
        </w:tc>
        <w:tc>
          <w:tcPr>
            <w:tcW w:w="1020" w:type="dxa"/>
            <w:tcBorders>
              <w:top w:val="single" w:color="000000" w:sz="12" w:space="0"/>
            </w:tcBorders>
            <w:vAlign w:val="center"/>
          </w:tcPr>
          <w:p w14:paraId="583629D1">
            <w:pPr>
              <w:widowControl/>
            </w:pPr>
          </w:p>
        </w:tc>
        <w:tc>
          <w:tcPr>
            <w:tcW w:w="1110" w:type="dxa"/>
            <w:tcBorders>
              <w:top w:val="single" w:color="000000" w:sz="12" w:space="0"/>
            </w:tcBorders>
            <w:vAlign w:val="center"/>
          </w:tcPr>
          <w:p w14:paraId="3BAD5008">
            <w:pPr>
              <w:widowControl/>
            </w:pPr>
          </w:p>
        </w:tc>
        <w:tc>
          <w:tcPr>
            <w:tcW w:w="730" w:type="dxa"/>
            <w:tcBorders>
              <w:top w:val="single" w:color="000000" w:sz="12" w:space="0"/>
            </w:tcBorders>
            <w:vAlign w:val="center"/>
          </w:tcPr>
          <w:p w14:paraId="469EE212">
            <w:pPr>
              <w:widowControl/>
            </w:pPr>
          </w:p>
        </w:tc>
        <w:tc>
          <w:tcPr>
            <w:tcW w:w="1100" w:type="dxa"/>
            <w:tcBorders>
              <w:top w:val="single" w:color="000000" w:sz="12" w:space="0"/>
            </w:tcBorders>
            <w:vAlign w:val="center"/>
          </w:tcPr>
          <w:p w14:paraId="6125CB36">
            <w:pPr>
              <w:widowControl/>
            </w:pPr>
          </w:p>
        </w:tc>
        <w:tc>
          <w:tcPr>
            <w:tcW w:w="860" w:type="dxa"/>
            <w:tcBorders>
              <w:top w:val="single" w:color="000000" w:sz="12" w:space="0"/>
            </w:tcBorders>
            <w:vAlign w:val="center"/>
          </w:tcPr>
          <w:p w14:paraId="176A6B70">
            <w:pPr>
              <w:widowControl/>
            </w:pPr>
          </w:p>
        </w:tc>
        <w:tc>
          <w:tcPr>
            <w:tcW w:w="1035" w:type="dxa"/>
            <w:tcBorders>
              <w:top w:val="single" w:color="000000" w:sz="12" w:space="0"/>
            </w:tcBorders>
            <w:vAlign w:val="center"/>
          </w:tcPr>
          <w:p w14:paraId="651DF99D">
            <w:pPr>
              <w:widowControl/>
            </w:pPr>
          </w:p>
        </w:tc>
        <w:tc>
          <w:tcPr>
            <w:tcW w:w="675" w:type="dxa"/>
            <w:tcBorders>
              <w:top w:val="single" w:color="000000" w:sz="12" w:space="0"/>
            </w:tcBorders>
            <w:vAlign w:val="center"/>
          </w:tcPr>
          <w:p w14:paraId="53BAB324">
            <w:pPr>
              <w:widowControl/>
            </w:pPr>
          </w:p>
        </w:tc>
      </w:tr>
      <w:tr w14:paraId="3F4D1C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426" w:type="dxa"/>
            <w:vMerge w:val="continue"/>
            <w:tcBorders>
              <w:tl2br w:val="nil"/>
              <w:tr2bl w:val="nil"/>
            </w:tcBorders>
            <w:vAlign w:val="center"/>
          </w:tcPr>
          <w:p w14:paraId="247D6666">
            <w:pPr>
              <w:widowControl/>
            </w:pPr>
          </w:p>
        </w:tc>
        <w:tc>
          <w:tcPr>
            <w:tcW w:w="467" w:type="dxa"/>
            <w:tcBorders>
              <w:tl2br w:val="nil"/>
              <w:tr2bl w:val="nil"/>
            </w:tcBorders>
            <w:vAlign w:val="center"/>
          </w:tcPr>
          <w:p w14:paraId="49FC0DC6">
            <w:pPr>
              <w:widowControl/>
            </w:pPr>
          </w:p>
        </w:tc>
        <w:tc>
          <w:tcPr>
            <w:tcW w:w="885" w:type="dxa"/>
            <w:tcBorders>
              <w:tl2br w:val="nil"/>
              <w:tr2bl w:val="nil"/>
            </w:tcBorders>
            <w:vAlign w:val="center"/>
          </w:tcPr>
          <w:p w14:paraId="6CE285F6">
            <w:pPr>
              <w:widowControl/>
            </w:pPr>
          </w:p>
        </w:tc>
        <w:tc>
          <w:tcPr>
            <w:tcW w:w="1695" w:type="dxa"/>
            <w:tcBorders>
              <w:tl2br w:val="nil"/>
              <w:tr2bl w:val="nil"/>
            </w:tcBorders>
            <w:vAlign w:val="center"/>
          </w:tcPr>
          <w:p w14:paraId="72CA85A3">
            <w:pPr>
              <w:widowControl/>
            </w:pPr>
          </w:p>
        </w:tc>
        <w:tc>
          <w:tcPr>
            <w:tcW w:w="1020" w:type="dxa"/>
            <w:tcBorders>
              <w:tl2br w:val="nil"/>
              <w:tr2bl w:val="nil"/>
            </w:tcBorders>
            <w:vAlign w:val="center"/>
          </w:tcPr>
          <w:p w14:paraId="1967F84A">
            <w:pPr>
              <w:widowControl/>
            </w:pPr>
          </w:p>
        </w:tc>
        <w:tc>
          <w:tcPr>
            <w:tcW w:w="1110" w:type="dxa"/>
            <w:tcBorders>
              <w:tl2br w:val="nil"/>
              <w:tr2bl w:val="nil"/>
            </w:tcBorders>
            <w:vAlign w:val="center"/>
          </w:tcPr>
          <w:p w14:paraId="023836A8">
            <w:pPr>
              <w:widowControl/>
            </w:pPr>
          </w:p>
        </w:tc>
        <w:tc>
          <w:tcPr>
            <w:tcW w:w="730" w:type="dxa"/>
            <w:tcBorders>
              <w:tl2br w:val="nil"/>
              <w:tr2bl w:val="nil"/>
            </w:tcBorders>
            <w:vAlign w:val="center"/>
          </w:tcPr>
          <w:p w14:paraId="2E663C9F">
            <w:pPr>
              <w:widowControl/>
            </w:pPr>
          </w:p>
        </w:tc>
        <w:tc>
          <w:tcPr>
            <w:tcW w:w="1100" w:type="dxa"/>
            <w:tcBorders>
              <w:tl2br w:val="nil"/>
              <w:tr2bl w:val="nil"/>
            </w:tcBorders>
            <w:vAlign w:val="center"/>
          </w:tcPr>
          <w:p w14:paraId="544C95B1">
            <w:pPr>
              <w:widowControl/>
            </w:pPr>
          </w:p>
        </w:tc>
        <w:tc>
          <w:tcPr>
            <w:tcW w:w="860" w:type="dxa"/>
            <w:tcBorders>
              <w:tl2br w:val="nil"/>
              <w:tr2bl w:val="nil"/>
            </w:tcBorders>
            <w:vAlign w:val="center"/>
          </w:tcPr>
          <w:p w14:paraId="1E515A41">
            <w:pPr>
              <w:widowControl/>
            </w:pPr>
          </w:p>
        </w:tc>
        <w:tc>
          <w:tcPr>
            <w:tcW w:w="1035" w:type="dxa"/>
            <w:tcBorders>
              <w:tl2br w:val="nil"/>
              <w:tr2bl w:val="nil"/>
            </w:tcBorders>
            <w:vAlign w:val="center"/>
          </w:tcPr>
          <w:p w14:paraId="442765F4">
            <w:pPr>
              <w:widowControl/>
            </w:pPr>
          </w:p>
        </w:tc>
        <w:tc>
          <w:tcPr>
            <w:tcW w:w="675" w:type="dxa"/>
            <w:tcBorders>
              <w:tl2br w:val="nil"/>
              <w:tr2bl w:val="nil"/>
            </w:tcBorders>
            <w:vAlign w:val="center"/>
          </w:tcPr>
          <w:p w14:paraId="17B62A0C">
            <w:pPr>
              <w:widowControl/>
              <w:snapToGrid w:val="0"/>
            </w:pPr>
          </w:p>
          <w:p w14:paraId="481C83BC">
            <w:pPr>
              <w:widowControl/>
            </w:pPr>
          </w:p>
        </w:tc>
      </w:tr>
    </w:tbl>
    <w:p w14:paraId="1BEFD233">
      <w:pPr>
        <w:keepLines/>
        <w:widowControl/>
        <w:spacing w:before="156" w:beforeLines="50"/>
        <w:ind w:firstLine="630" w:firstLineChars="300"/>
        <w:jc w:val="left"/>
        <w:rPr>
          <w:rFonts w:hint="eastAsia" w:asciiTheme="minorEastAsia" w:hAnsiTheme="minorEastAsia" w:cstheme="minorEastAsia"/>
        </w:rPr>
      </w:pPr>
      <w:r>
        <w:rPr>
          <w:rFonts w:hint="eastAsia" w:asciiTheme="minorEastAsia" w:hAnsiTheme="minorEastAsia" w:cstheme="minorEastAsia"/>
        </w:rPr>
        <w:t>注：人文社科类参考评审文件附件1-4填写，自然科学类参考附件1-5填写，著作等级：可计分类按A-C填写，不可计分类为D级。</w:t>
      </w:r>
    </w:p>
    <w:tbl>
      <w:tblPr>
        <w:tblStyle w:val="6"/>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887"/>
        <w:gridCol w:w="1281"/>
        <w:gridCol w:w="1814"/>
        <w:gridCol w:w="1200"/>
        <w:gridCol w:w="736"/>
        <w:gridCol w:w="1105"/>
        <w:gridCol w:w="1104"/>
        <w:gridCol w:w="750"/>
        <w:gridCol w:w="648"/>
      </w:tblGrid>
      <w:tr w14:paraId="0B5A13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33" w:type="dxa"/>
            <w:gridSpan w:val="10"/>
            <w:tcBorders>
              <w:tl2br w:val="nil"/>
              <w:tr2bl w:val="nil"/>
            </w:tcBorders>
            <w:vAlign w:val="center"/>
          </w:tcPr>
          <w:p w14:paraId="23FD05BF">
            <w:pPr>
              <w:overflowPunct w:val="0"/>
              <w:ind w:firstLine="4081" w:firstLineChars="1936"/>
              <w:rPr>
                <w:rFonts w:hint="eastAsia" w:asciiTheme="minorEastAsia" w:hAnsiTheme="minorEastAsia" w:cstheme="minorEastAsia"/>
                <w:b/>
                <w:bCs/>
              </w:rPr>
            </w:pPr>
            <w:r>
              <w:rPr>
                <w:rFonts w:hint="eastAsia" w:asciiTheme="minorEastAsia" w:hAnsiTheme="minorEastAsia" w:cstheme="minorEastAsia"/>
                <w:b/>
                <w:bCs/>
              </w:rPr>
              <w:t>四、科研成果奖</w:t>
            </w:r>
          </w:p>
        </w:tc>
      </w:tr>
      <w:tr w14:paraId="5F6446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08" w:type="dxa"/>
            <w:tcBorders>
              <w:tl2br w:val="nil"/>
              <w:tr2bl w:val="nil"/>
            </w:tcBorders>
            <w:vAlign w:val="center"/>
          </w:tcPr>
          <w:p w14:paraId="7886A986">
            <w:pPr>
              <w:widowControl/>
              <w:overflowPunct w:val="0"/>
              <w:jc w:val="center"/>
              <w:rPr>
                <w:rFonts w:hint="eastAsia" w:asciiTheme="minorEastAsia" w:hAnsiTheme="minorEastAsia" w:cstheme="minorEastAsia"/>
              </w:rPr>
            </w:pPr>
            <w:r>
              <w:rPr>
                <w:rFonts w:hint="eastAsia" w:asciiTheme="minorEastAsia" w:hAnsiTheme="minorEastAsia" w:cstheme="minorEastAsia"/>
                <w:b/>
                <w:bCs/>
              </w:rPr>
              <w:t>类别</w:t>
            </w:r>
          </w:p>
        </w:tc>
        <w:tc>
          <w:tcPr>
            <w:tcW w:w="887" w:type="dxa"/>
            <w:tcBorders>
              <w:tl2br w:val="nil"/>
              <w:tr2bl w:val="nil"/>
            </w:tcBorders>
            <w:vAlign w:val="center"/>
          </w:tcPr>
          <w:p w14:paraId="784E1572">
            <w:pPr>
              <w:overflowPunct w:val="0"/>
              <w:jc w:val="center"/>
              <w:rPr>
                <w:rFonts w:hint="eastAsia" w:asciiTheme="minorEastAsia" w:hAnsiTheme="minorEastAsia" w:cstheme="minorEastAsia"/>
                <w:b/>
                <w:bCs/>
              </w:rPr>
            </w:pPr>
            <w:r>
              <w:rPr>
                <w:rFonts w:hint="eastAsia" w:asciiTheme="minorEastAsia" w:hAnsiTheme="minorEastAsia" w:cstheme="minorEastAsia"/>
                <w:b/>
                <w:bCs/>
              </w:rPr>
              <w:t>序号</w:t>
            </w:r>
          </w:p>
        </w:tc>
        <w:tc>
          <w:tcPr>
            <w:tcW w:w="1281" w:type="dxa"/>
            <w:tcBorders>
              <w:tl2br w:val="nil"/>
              <w:tr2bl w:val="nil"/>
            </w:tcBorders>
            <w:vAlign w:val="center"/>
          </w:tcPr>
          <w:p w14:paraId="2DFC4A42">
            <w:pPr>
              <w:overflowPunct w:val="0"/>
              <w:jc w:val="center"/>
              <w:rPr>
                <w:rFonts w:hint="eastAsia" w:asciiTheme="minorEastAsia" w:hAnsiTheme="minorEastAsia" w:cstheme="minorEastAsia"/>
                <w:b/>
                <w:bCs/>
              </w:rPr>
            </w:pPr>
            <w:r>
              <w:rPr>
                <w:rFonts w:hint="eastAsia" w:asciiTheme="minorEastAsia" w:hAnsiTheme="minorEastAsia" w:cstheme="minorEastAsia"/>
                <w:b/>
                <w:bCs/>
              </w:rPr>
              <w:t>奖励等级</w:t>
            </w:r>
          </w:p>
        </w:tc>
        <w:tc>
          <w:tcPr>
            <w:tcW w:w="1814" w:type="dxa"/>
            <w:tcBorders>
              <w:tl2br w:val="nil"/>
              <w:tr2bl w:val="nil"/>
            </w:tcBorders>
            <w:vAlign w:val="center"/>
          </w:tcPr>
          <w:p w14:paraId="2DD138F8">
            <w:pPr>
              <w:overflowPunct w:val="0"/>
              <w:jc w:val="center"/>
              <w:rPr>
                <w:rFonts w:hint="eastAsia" w:asciiTheme="minorEastAsia" w:hAnsiTheme="minorEastAsia" w:cstheme="minorEastAsia"/>
                <w:b/>
                <w:bCs/>
              </w:rPr>
            </w:pPr>
            <w:r>
              <w:rPr>
                <w:rFonts w:hint="eastAsia" w:asciiTheme="minorEastAsia" w:hAnsiTheme="minorEastAsia" w:cstheme="minorEastAsia"/>
                <w:b/>
                <w:bCs/>
              </w:rPr>
              <w:t>获奖成果名称</w:t>
            </w:r>
          </w:p>
        </w:tc>
        <w:tc>
          <w:tcPr>
            <w:tcW w:w="1200" w:type="dxa"/>
            <w:tcBorders>
              <w:tl2br w:val="nil"/>
              <w:tr2bl w:val="nil"/>
            </w:tcBorders>
            <w:vAlign w:val="center"/>
          </w:tcPr>
          <w:p w14:paraId="1F7246B1">
            <w:pPr>
              <w:overflowPunct w:val="0"/>
              <w:jc w:val="center"/>
              <w:rPr>
                <w:rFonts w:hint="eastAsia" w:asciiTheme="minorEastAsia" w:hAnsiTheme="minorEastAsia" w:cstheme="minorEastAsia"/>
                <w:b/>
                <w:bCs/>
              </w:rPr>
            </w:pPr>
            <w:r>
              <w:rPr>
                <w:rFonts w:hint="eastAsia" w:asciiTheme="minorEastAsia" w:hAnsiTheme="minorEastAsia" w:cstheme="minorEastAsia"/>
                <w:b/>
                <w:bCs/>
              </w:rPr>
              <w:t>获奖</w:t>
            </w:r>
          </w:p>
          <w:p w14:paraId="0933A703">
            <w:pPr>
              <w:overflowPunct w:val="0"/>
              <w:jc w:val="center"/>
              <w:rPr>
                <w:rFonts w:hint="eastAsia" w:asciiTheme="minorEastAsia" w:hAnsiTheme="minorEastAsia" w:cstheme="minorEastAsia"/>
                <w:b/>
                <w:bCs/>
              </w:rPr>
            </w:pPr>
            <w:r>
              <w:rPr>
                <w:rFonts w:hint="eastAsia" w:asciiTheme="minorEastAsia" w:hAnsiTheme="minorEastAsia" w:cstheme="minorEastAsia"/>
                <w:b/>
                <w:bCs/>
              </w:rPr>
              <w:t>等级</w:t>
            </w:r>
          </w:p>
        </w:tc>
        <w:tc>
          <w:tcPr>
            <w:tcW w:w="736" w:type="dxa"/>
            <w:tcBorders>
              <w:tl2br w:val="nil"/>
              <w:tr2bl w:val="nil"/>
            </w:tcBorders>
            <w:vAlign w:val="center"/>
          </w:tcPr>
          <w:p w14:paraId="171C53AC">
            <w:pPr>
              <w:overflowPunct w:val="0"/>
              <w:jc w:val="center"/>
              <w:rPr>
                <w:rFonts w:hint="eastAsia" w:asciiTheme="minorEastAsia" w:hAnsiTheme="minorEastAsia" w:cstheme="minorEastAsia"/>
                <w:b/>
                <w:bCs/>
              </w:rPr>
            </w:pPr>
            <w:r>
              <w:rPr>
                <w:rFonts w:hint="eastAsia" w:asciiTheme="minorEastAsia" w:hAnsiTheme="minorEastAsia" w:cstheme="minorEastAsia"/>
                <w:b/>
                <w:bCs/>
              </w:rPr>
              <w:t>奖励名称</w:t>
            </w:r>
          </w:p>
        </w:tc>
        <w:tc>
          <w:tcPr>
            <w:tcW w:w="1105" w:type="dxa"/>
            <w:tcBorders>
              <w:tl2br w:val="nil"/>
              <w:tr2bl w:val="nil"/>
            </w:tcBorders>
            <w:vAlign w:val="center"/>
          </w:tcPr>
          <w:p w14:paraId="7A030C59">
            <w:pPr>
              <w:overflowPunct w:val="0"/>
              <w:jc w:val="center"/>
              <w:rPr>
                <w:rFonts w:hint="eastAsia" w:asciiTheme="minorEastAsia" w:hAnsiTheme="minorEastAsia" w:cstheme="minorEastAsia"/>
                <w:b/>
                <w:bCs/>
              </w:rPr>
            </w:pPr>
            <w:r>
              <w:rPr>
                <w:rFonts w:hint="eastAsia" w:asciiTheme="minorEastAsia" w:hAnsiTheme="minorEastAsia" w:cstheme="minorEastAsia"/>
                <w:b/>
                <w:bCs/>
              </w:rPr>
              <w:t>获奖</w:t>
            </w:r>
          </w:p>
          <w:p w14:paraId="5798FFEE">
            <w:pPr>
              <w:overflowPunct w:val="0"/>
              <w:jc w:val="center"/>
              <w:rPr>
                <w:rFonts w:hint="eastAsia" w:asciiTheme="minorEastAsia" w:hAnsiTheme="minorEastAsia" w:cstheme="minorEastAsia"/>
                <w:b/>
                <w:bCs/>
              </w:rPr>
            </w:pPr>
            <w:r>
              <w:rPr>
                <w:rFonts w:hint="eastAsia" w:asciiTheme="minorEastAsia" w:hAnsiTheme="minorEastAsia" w:cstheme="minorEastAsia"/>
                <w:b/>
                <w:bCs/>
              </w:rPr>
              <w:t>年月</w:t>
            </w:r>
          </w:p>
        </w:tc>
        <w:tc>
          <w:tcPr>
            <w:tcW w:w="1104" w:type="dxa"/>
            <w:tcBorders>
              <w:tl2br w:val="nil"/>
              <w:tr2bl w:val="nil"/>
            </w:tcBorders>
            <w:vAlign w:val="center"/>
          </w:tcPr>
          <w:p w14:paraId="0B0EDE53">
            <w:pPr>
              <w:overflowPunct w:val="0"/>
              <w:jc w:val="center"/>
              <w:rPr>
                <w:rFonts w:hint="eastAsia" w:asciiTheme="minorEastAsia" w:hAnsiTheme="minorEastAsia" w:cstheme="minorEastAsia"/>
                <w:b/>
                <w:bCs/>
              </w:rPr>
            </w:pPr>
            <w:r>
              <w:rPr>
                <w:rFonts w:hint="eastAsia" w:asciiTheme="minorEastAsia" w:hAnsiTheme="minorEastAsia" w:cstheme="minorEastAsia"/>
                <w:b/>
                <w:bCs/>
              </w:rPr>
              <w:t>第几</w:t>
            </w:r>
          </w:p>
          <w:p w14:paraId="5C30E01D">
            <w:pPr>
              <w:overflowPunct w:val="0"/>
              <w:jc w:val="center"/>
              <w:rPr>
                <w:rFonts w:hint="eastAsia" w:asciiTheme="minorEastAsia" w:hAnsiTheme="minorEastAsia" w:cstheme="minorEastAsia"/>
                <w:b/>
                <w:bCs/>
              </w:rPr>
            </w:pPr>
            <w:r>
              <w:rPr>
                <w:rFonts w:hint="eastAsia" w:asciiTheme="minorEastAsia" w:hAnsiTheme="minorEastAsia" w:cstheme="minorEastAsia"/>
                <w:b/>
                <w:bCs/>
              </w:rPr>
              <w:t>完成人</w:t>
            </w:r>
          </w:p>
        </w:tc>
        <w:tc>
          <w:tcPr>
            <w:tcW w:w="750" w:type="dxa"/>
            <w:tcBorders>
              <w:tl2br w:val="nil"/>
              <w:tr2bl w:val="nil"/>
            </w:tcBorders>
            <w:vAlign w:val="center"/>
          </w:tcPr>
          <w:p w14:paraId="79E571C2">
            <w:pPr>
              <w:overflowPunct w:val="0"/>
              <w:jc w:val="center"/>
              <w:rPr>
                <w:rFonts w:hint="eastAsia" w:asciiTheme="minorEastAsia" w:hAnsiTheme="minorEastAsia" w:cstheme="minorEastAsia"/>
                <w:b/>
                <w:bCs/>
              </w:rPr>
            </w:pPr>
            <w:r>
              <w:rPr>
                <w:rFonts w:hint="eastAsia" w:asciiTheme="minorEastAsia" w:hAnsiTheme="minorEastAsia" w:cstheme="minorEastAsia"/>
                <w:b/>
                <w:bCs/>
              </w:rPr>
              <w:t>备注</w:t>
            </w:r>
          </w:p>
        </w:tc>
        <w:tc>
          <w:tcPr>
            <w:tcW w:w="648" w:type="dxa"/>
            <w:tcBorders>
              <w:tl2br w:val="nil"/>
              <w:tr2bl w:val="nil"/>
            </w:tcBorders>
            <w:vAlign w:val="center"/>
          </w:tcPr>
          <w:p w14:paraId="14A38858">
            <w:pPr>
              <w:overflowPunct w:val="0"/>
              <w:jc w:val="center"/>
              <w:rPr>
                <w:rFonts w:hint="eastAsia" w:asciiTheme="minorEastAsia" w:hAnsiTheme="minorEastAsia" w:cstheme="minorEastAsia"/>
                <w:b/>
                <w:bCs/>
              </w:rPr>
            </w:pPr>
            <w:r>
              <w:rPr>
                <w:rFonts w:hint="eastAsia" w:asciiTheme="minorEastAsia" w:hAnsiTheme="minorEastAsia" w:cstheme="minorEastAsia"/>
                <w:b/>
                <w:bCs/>
              </w:rPr>
              <w:t>得分</w:t>
            </w:r>
          </w:p>
        </w:tc>
      </w:tr>
      <w:tr w14:paraId="25136C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08" w:type="dxa"/>
            <w:vMerge w:val="restart"/>
            <w:tcBorders>
              <w:tl2br w:val="nil"/>
              <w:tr2bl w:val="nil"/>
            </w:tcBorders>
            <w:vAlign w:val="center"/>
          </w:tcPr>
          <w:p w14:paraId="729DADCB">
            <w:pPr>
              <w:widowControl/>
              <w:overflowPunct w:val="0"/>
              <w:jc w:val="center"/>
              <w:rPr>
                <w:rFonts w:hint="eastAsia" w:asciiTheme="minorEastAsia" w:hAnsiTheme="minorEastAsia" w:cstheme="minorEastAsia"/>
              </w:rPr>
            </w:pPr>
            <w:r>
              <w:rPr>
                <w:rFonts w:hint="eastAsia" w:asciiTheme="minorEastAsia" w:hAnsiTheme="minorEastAsia" w:cstheme="minorEastAsia"/>
                <w:b/>
                <w:bCs/>
              </w:rPr>
              <w:t>可计分</w:t>
            </w:r>
          </w:p>
        </w:tc>
        <w:tc>
          <w:tcPr>
            <w:tcW w:w="887" w:type="dxa"/>
            <w:tcBorders>
              <w:tl2br w:val="nil"/>
              <w:tr2bl w:val="nil"/>
            </w:tcBorders>
            <w:vAlign w:val="center"/>
          </w:tcPr>
          <w:p w14:paraId="507BBE2D">
            <w:pPr>
              <w:overflowPunct w:val="0"/>
              <w:jc w:val="center"/>
              <w:rPr>
                <w:rFonts w:hint="eastAsia" w:asciiTheme="minorEastAsia" w:hAnsiTheme="minorEastAsia" w:cstheme="minorEastAsia"/>
              </w:rPr>
            </w:pPr>
          </w:p>
        </w:tc>
        <w:tc>
          <w:tcPr>
            <w:tcW w:w="1281" w:type="dxa"/>
            <w:tcBorders>
              <w:tl2br w:val="nil"/>
              <w:tr2bl w:val="nil"/>
            </w:tcBorders>
            <w:vAlign w:val="center"/>
          </w:tcPr>
          <w:p w14:paraId="04E65E52">
            <w:pPr>
              <w:overflowPunct w:val="0"/>
              <w:jc w:val="center"/>
              <w:rPr>
                <w:rFonts w:hint="eastAsia" w:asciiTheme="minorEastAsia" w:hAnsiTheme="minorEastAsia" w:cstheme="minorEastAsia"/>
              </w:rPr>
            </w:pPr>
          </w:p>
        </w:tc>
        <w:tc>
          <w:tcPr>
            <w:tcW w:w="1814" w:type="dxa"/>
            <w:tcBorders>
              <w:tl2br w:val="nil"/>
              <w:tr2bl w:val="nil"/>
            </w:tcBorders>
            <w:vAlign w:val="center"/>
          </w:tcPr>
          <w:p w14:paraId="3246A812">
            <w:pPr>
              <w:overflowPunct w:val="0"/>
              <w:jc w:val="center"/>
              <w:rPr>
                <w:rFonts w:hint="eastAsia" w:asciiTheme="minorEastAsia" w:hAnsiTheme="minorEastAsia" w:cstheme="minorEastAsia"/>
              </w:rPr>
            </w:pPr>
          </w:p>
        </w:tc>
        <w:tc>
          <w:tcPr>
            <w:tcW w:w="1200" w:type="dxa"/>
            <w:tcBorders>
              <w:tl2br w:val="nil"/>
              <w:tr2bl w:val="nil"/>
            </w:tcBorders>
            <w:vAlign w:val="center"/>
          </w:tcPr>
          <w:p w14:paraId="0915EF59">
            <w:pPr>
              <w:overflowPunct w:val="0"/>
              <w:jc w:val="center"/>
              <w:rPr>
                <w:rFonts w:hint="eastAsia" w:asciiTheme="minorEastAsia" w:hAnsiTheme="minorEastAsia" w:cstheme="minorEastAsia"/>
              </w:rPr>
            </w:pPr>
          </w:p>
        </w:tc>
        <w:tc>
          <w:tcPr>
            <w:tcW w:w="736" w:type="dxa"/>
            <w:tcBorders>
              <w:tl2br w:val="nil"/>
              <w:tr2bl w:val="nil"/>
            </w:tcBorders>
            <w:vAlign w:val="center"/>
          </w:tcPr>
          <w:p w14:paraId="74DF3208">
            <w:pPr>
              <w:overflowPunct w:val="0"/>
              <w:jc w:val="center"/>
              <w:rPr>
                <w:rFonts w:hint="eastAsia" w:asciiTheme="minorEastAsia" w:hAnsiTheme="minorEastAsia" w:cstheme="minorEastAsia"/>
              </w:rPr>
            </w:pPr>
          </w:p>
        </w:tc>
        <w:tc>
          <w:tcPr>
            <w:tcW w:w="1105" w:type="dxa"/>
            <w:tcBorders>
              <w:tl2br w:val="nil"/>
              <w:tr2bl w:val="nil"/>
            </w:tcBorders>
            <w:vAlign w:val="center"/>
          </w:tcPr>
          <w:p w14:paraId="3D85FDE0">
            <w:pPr>
              <w:overflowPunct w:val="0"/>
              <w:jc w:val="center"/>
              <w:rPr>
                <w:rFonts w:hint="eastAsia" w:asciiTheme="minorEastAsia" w:hAnsiTheme="minorEastAsia" w:cstheme="minorEastAsia"/>
              </w:rPr>
            </w:pPr>
          </w:p>
        </w:tc>
        <w:tc>
          <w:tcPr>
            <w:tcW w:w="1104" w:type="dxa"/>
            <w:tcBorders>
              <w:tl2br w:val="nil"/>
              <w:tr2bl w:val="nil"/>
            </w:tcBorders>
            <w:vAlign w:val="center"/>
          </w:tcPr>
          <w:p w14:paraId="6E024B35">
            <w:pPr>
              <w:overflowPunct w:val="0"/>
              <w:jc w:val="center"/>
              <w:rPr>
                <w:rFonts w:hint="eastAsia" w:asciiTheme="minorEastAsia" w:hAnsiTheme="minorEastAsia" w:cstheme="minorEastAsia"/>
              </w:rPr>
            </w:pPr>
          </w:p>
        </w:tc>
        <w:tc>
          <w:tcPr>
            <w:tcW w:w="750" w:type="dxa"/>
            <w:tcBorders>
              <w:tl2br w:val="nil"/>
              <w:tr2bl w:val="nil"/>
            </w:tcBorders>
            <w:vAlign w:val="center"/>
          </w:tcPr>
          <w:p w14:paraId="48F4844C">
            <w:pPr>
              <w:overflowPunct w:val="0"/>
              <w:jc w:val="center"/>
              <w:rPr>
                <w:rFonts w:hint="eastAsia" w:asciiTheme="minorEastAsia" w:hAnsiTheme="minorEastAsia" w:cstheme="minorEastAsia"/>
              </w:rPr>
            </w:pPr>
          </w:p>
        </w:tc>
        <w:tc>
          <w:tcPr>
            <w:tcW w:w="648" w:type="dxa"/>
            <w:tcBorders>
              <w:tl2br w:val="nil"/>
              <w:tr2bl w:val="nil"/>
            </w:tcBorders>
            <w:vAlign w:val="center"/>
          </w:tcPr>
          <w:p w14:paraId="749C5C47">
            <w:pPr>
              <w:overflowPunct w:val="0"/>
              <w:jc w:val="center"/>
              <w:rPr>
                <w:rFonts w:hint="eastAsia" w:asciiTheme="minorEastAsia" w:hAnsiTheme="minorEastAsia" w:cstheme="minorEastAsia"/>
              </w:rPr>
            </w:pPr>
          </w:p>
        </w:tc>
      </w:tr>
      <w:tr w14:paraId="538F70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08" w:type="dxa"/>
            <w:vMerge w:val="continue"/>
            <w:tcBorders>
              <w:bottom w:val="single" w:color="000000" w:sz="12" w:space="0"/>
              <w:tl2br w:val="nil"/>
              <w:tr2bl w:val="nil"/>
            </w:tcBorders>
            <w:vAlign w:val="center"/>
          </w:tcPr>
          <w:p w14:paraId="20AB31A0">
            <w:pPr>
              <w:overflowPunct w:val="0"/>
              <w:jc w:val="center"/>
              <w:rPr>
                <w:rFonts w:hint="eastAsia" w:asciiTheme="minorEastAsia" w:hAnsiTheme="minorEastAsia" w:cstheme="minorEastAsia"/>
              </w:rPr>
            </w:pPr>
          </w:p>
        </w:tc>
        <w:tc>
          <w:tcPr>
            <w:tcW w:w="887" w:type="dxa"/>
            <w:tcBorders>
              <w:bottom w:val="single" w:color="000000" w:sz="12" w:space="0"/>
              <w:tl2br w:val="nil"/>
              <w:tr2bl w:val="nil"/>
            </w:tcBorders>
            <w:vAlign w:val="center"/>
          </w:tcPr>
          <w:p w14:paraId="3801D0A6">
            <w:pPr>
              <w:overflowPunct w:val="0"/>
              <w:jc w:val="center"/>
              <w:rPr>
                <w:rFonts w:hint="eastAsia" w:asciiTheme="minorEastAsia" w:hAnsiTheme="minorEastAsia" w:cstheme="minorEastAsia"/>
              </w:rPr>
            </w:pPr>
          </w:p>
        </w:tc>
        <w:tc>
          <w:tcPr>
            <w:tcW w:w="1281" w:type="dxa"/>
            <w:tcBorders>
              <w:bottom w:val="single" w:color="000000" w:sz="12" w:space="0"/>
              <w:tl2br w:val="nil"/>
              <w:tr2bl w:val="nil"/>
            </w:tcBorders>
            <w:vAlign w:val="center"/>
          </w:tcPr>
          <w:p w14:paraId="2C76D781">
            <w:pPr>
              <w:overflowPunct w:val="0"/>
              <w:jc w:val="center"/>
              <w:rPr>
                <w:rFonts w:hint="eastAsia" w:asciiTheme="minorEastAsia" w:hAnsiTheme="minorEastAsia" w:cstheme="minorEastAsia"/>
              </w:rPr>
            </w:pPr>
          </w:p>
        </w:tc>
        <w:tc>
          <w:tcPr>
            <w:tcW w:w="1814" w:type="dxa"/>
            <w:tcBorders>
              <w:bottom w:val="single" w:color="000000" w:sz="12" w:space="0"/>
              <w:tl2br w:val="nil"/>
              <w:tr2bl w:val="nil"/>
            </w:tcBorders>
            <w:vAlign w:val="center"/>
          </w:tcPr>
          <w:p w14:paraId="1DCCC4F5">
            <w:pPr>
              <w:overflowPunct w:val="0"/>
              <w:jc w:val="center"/>
              <w:rPr>
                <w:rFonts w:hint="eastAsia" w:asciiTheme="minorEastAsia" w:hAnsiTheme="minorEastAsia" w:cstheme="minorEastAsia"/>
              </w:rPr>
            </w:pPr>
          </w:p>
        </w:tc>
        <w:tc>
          <w:tcPr>
            <w:tcW w:w="1200" w:type="dxa"/>
            <w:tcBorders>
              <w:bottom w:val="single" w:color="000000" w:sz="12" w:space="0"/>
              <w:tl2br w:val="nil"/>
              <w:tr2bl w:val="nil"/>
            </w:tcBorders>
            <w:vAlign w:val="center"/>
          </w:tcPr>
          <w:p w14:paraId="3F443AF1">
            <w:pPr>
              <w:overflowPunct w:val="0"/>
              <w:jc w:val="center"/>
              <w:rPr>
                <w:rFonts w:hint="eastAsia" w:asciiTheme="minorEastAsia" w:hAnsiTheme="minorEastAsia" w:cstheme="minorEastAsia"/>
              </w:rPr>
            </w:pPr>
          </w:p>
        </w:tc>
        <w:tc>
          <w:tcPr>
            <w:tcW w:w="736" w:type="dxa"/>
            <w:tcBorders>
              <w:bottom w:val="single" w:color="000000" w:sz="12" w:space="0"/>
              <w:tl2br w:val="nil"/>
              <w:tr2bl w:val="nil"/>
            </w:tcBorders>
            <w:vAlign w:val="center"/>
          </w:tcPr>
          <w:p w14:paraId="3E814B6A">
            <w:pPr>
              <w:overflowPunct w:val="0"/>
              <w:jc w:val="center"/>
              <w:rPr>
                <w:rFonts w:hint="eastAsia" w:asciiTheme="minorEastAsia" w:hAnsiTheme="minorEastAsia" w:cstheme="minorEastAsia"/>
              </w:rPr>
            </w:pPr>
          </w:p>
        </w:tc>
        <w:tc>
          <w:tcPr>
            <w:tcW w:w="1105" w:type="dxa"/>
            <w:tcBorders>
              <w:bottom w:val="single" w:color="000000" w:sz="12" w:space="0"/>
              <w:tl2br w:val="nil"/>
              <w:tr2bl w:val="nil"/>
            </w:tcBorders>
            <w:vAlign w:val="center"/>
          </w:tcPr>
          <w:p w14:paraId="77FC14E4">
            <w:pPr>
              <w:overflowPunct w:val="0"/>
              <w:jc w:val="center"/>
              <w:rPr>
                <w:rFonts w:hint="eastAsia" w:asciiTheme="minorEastAsia" w:hAnsiTheme="minorEastAsia" w:cstheme="minorEastAsia"/>
              </w:rPr>
            </w:pPr>
          </w:p>
        </w:tc>
        <w:tc>
          <w:tcPr>
            <w:tcW w:w="1104" w:type="dxa"/>
            <w:tcBorders>
              <w:bottom w:val="single" w:color="000000" w:sz="12" w:space="0"/>
              <w:tl2br w:val="nil"/>
              <w:tr2bl w:val="nil"/>
            </w:tcBorders>
            <w:vAlign w:val="center"/>
          </w:tcPr>
          <w:p w14:paraId="46E3BDE9">
            <w:pPr>
              <w:overflowPunct w:val="0"/>
              <w:jc w:val="center"/>
              <w:rPr>
                <w:rFonts w:hint="eastAsia" w:asciiTheme="minorEastAsia" w:hAnsiTheme="minorEastAsia" w:cstheme="minorEastAsia"/>
              </w:rPr>
            </w:pPr>
          </w:p>
        </w:tc>
        <w:tc>
          <w:tcPr>
            <w:tcW w:w="750" w:type="dxa"/>
            <w:tcBorders>
              <w:bottom w:val="single" w:color="000000" w:sz="12" w:space="0"/>
              <w:tl2br w:val="nil"/>
              <w:tr2bl w:val="nil"/>
            </w:tcBorders>
            <w:vAlign w:val="center"/>
          </w:tcPr>
          <w:p w14:paraId="344E71EC">
            <w:pPr>
              <w:overflowPunct w:val="0"/>
              <w:jc w:val="center"/>
              <w:rPr>
                <w:rFonts w:hint="eastAsia" w:asciiTheme="minorEastAsia" w:hAnsiTheme="minorEastAsia" w:cstheme="minorEastAsia"/>
              </w:rPr>
            </w:pPr>
          </w:p>
        </w:tc>
        <w:tc>
          <w:tcPr>
            <w:tcW w:w="648" w:type="dxa"/>
            <w:tcBorders>
              <w:bottom w:val="single" w:color="000000" w:sz="12" w:space="0"/>
              <w:tl2br w:val="nil"/>
              <w:tr2bl w:val="nil"/>
            </w:tcBorders>
            <w:vAlign w:val="center"/>
          </w:tcPr>
          <w:p w14:paraId="260543DD">
            <w:pPr>
              <w:overflowPunct w:val="0"/>
              <w:jc w:val="center"/>
              <w:rPr>
                <w:rFonts w:hint="eastAsia" w:asciiTheme="minorEastAsia" w:hAnsiTheme="minorEastAsia" w:cstheme="minorEastAsia"/>
              </w:rPr>
            </w:pPr>
          </w:p>
        </w:tc>
      </w:tr>
      <w:tr w14:paraId="6371B7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508" w:type="dxa"/>
            <w:vMerge w:val="restart"/>
            <w:tcBorders>
              <w:top w:val="single" w:color="000000" w:sz="12" w:space="0"/>
            </w:tcBorders>
            <w:vAlign w:val="center"/>
          </w:tcPr>
          <w:p w14:paraId="4543D397">
            <w:pPr>
              <w:widowControl/>
              <w:overflowPunct w:val="0"/>
              <w:jc w:val="center"/>
              <w:rPr>
                <w:rFonts w:hint="eastAsia" w:asciiTheme="minorEastAsia" w:hAnsiTheme="minorEastAsia" w:cstheme="minorEastAsia"/>
              </w:rPr>
            </w:pPr>
            <w:r>
              <w:rPr>
                <w:rFonts w:hint="eastAsia" w:asciiTheme="minorEastAsia" w:hAnsiTheme="minorEastAsia" w:cstheme="minorEastAsia"/>
                <w:b/>
                <w:bCs/>
              </w:rPr>
              <w:t>不可计分</w:t>
            </w:r>
          </w:p>
        </w:tc>
        <w:tc>
          <w:tcPr>
            <w:tcW w:w="887" w:type="dxa"/>
            <w:tcBorders>
              <w:top w:val="single" w:color="000000" w:sz="12" w:space="0"/>
            </w:tcBorders>
          </w:tcPr>
          <w:p w14:paraId="5886BD65">
            <w:pPr>
              <w:overflowPunct w:val="0"/>
              <w:jc w:val="center"/>
              <w:rPr>
                <w:rFonts w:hint="eastAsia" w:asciiTheme="minorEastAsia" w:hAnsiTheme="minorEastAsia" w:cstheme="minorEastAsia"/>
              </w:rPr>
            </w:pPr>
          </w:p>
        </w:tc>
        <w:tc>
          <w:tcPr>
            <w:tcW w:w="1281" w:type="dxa"/>
            <w:tcBorders>
              <w:top w:val="single" w:color="000000" w:sz="12" w:space="0"/>
            </w:tcBorders>
          </w:tcPr>
          <w:p w14:paraId="7645FAD7">
            <w:pPr>
              <w:overflowPunct w:val="0"/>
              <w:jc w:val="center"/>
              <w:rPr>
                <w:rFonts w:hint="eastAsia" w:asciiTheme="minorEastAsia" w:hAnsiTheme="minorEastAsia" w:cstheme="minorEastAsia"/>
              </w:rPr>
            </w:pPr>
          </w:p>
        </w:tc>
        <w:tc>
          <w:tcPr>
            <w:tcW w:w="1814" w:type="dxa"/>
            <w:tcBorders>
              <w:top w:val="single" w:color="000000" w:sz="12" w:space="0"/>
            </w:tcBorders>
          </w:tcPr>
          <w:p w14:paraId="0DA8D120">
            <w:pPr>
              <w:overflowPunct w:val="0"/>
              <w:jc w:val="center"/>
              <w:rPr>
                <w:rFonts w:hint="eastAsia" w:asciiTheme="minorEastAsia" w:hAnsiTheme="minorEastAsia" w:cstheme="minorEastAsia"/>
              </w:rPr>
            </w:pPr>
          </w:p>
        </w:tc>
        <w:tc>
          <w:tcPr>
            <w:tcW w:w="1200" w:type="dxa"/>
            <w:tcBorders>
              <w:top w:val="single" w:color="000000" w:sz="12" w:space="0"/>
            </w:tcBorders>
          </w:tcPr>
          <w:p w14:paraId="263506D7">
            <w:pPr>
              <w:overflowPunct w:val="0"/>
              <w:jc w:val="center"/>
              <w:rPr>
                <w:rFonts w:hint="eastAsia" w:asciiTheme="minorEastAsia" w:hAnsiTheme="minorEastAsia" w:cstheme="minorEastAsia"/>
              </w:rPr>
            </w:pPr>
          </w:p>
        </w:tc>
        <w:tc>
          <w:tcPr>
            <w:tcW w:w="736" w:type="dxa"/>
            <w:tcBorders>
              <w:top w:val="single" w:color="000000" w:sz="12" w:space="0"/>
            </w:tcBorders>
          </w:tcPr>
          <w:p w14:paraId="3000A19A">
            <w:pPr>
              <w:overflowPunct w:val="0"/>
              <w:jc w:val="center"/>
              <w:rPr>
                <w:rFonts w:hint="eastAsia" w:asciiTheme="minorEastAsia" w:hAnsiTheme="minorEastAsia" w:cstheme="minorEastAsia"/>
              </w:rPr>
            </w:pPr>
          </w:p>
        </w:tc>
        <w:tc>
          <w:tcPr>
            <w:tcW w:w="1105" w:type="dxa"/>
            <w:tcBorders>
              <w:top w:val="single" w:color="000000" w:sz="12" w:space="0"/>
            </w:tcBorders>
          </w:tcPr>
          <w:p w14:paraId="0F195ED1">
            <w:pPr>
              <w:overflowPunct w:val="0"/>
              <w:jc w:val="center"/>
              <w:rPr>
                <w:rFonts w:hint="eastAsia" w:asciiTheme="minorEastAsia" w:hAnsiTheme="minorEastAsia" w:cstheme="minorEastAsia"/>
              </w:rPr>
            </w:pPr>
          </w:p>
        </w:tc>
        <w:tc>
          <w:tcPr>
            <w:tcW w:w="1104" w:type="dxa"/>
            <w:tcBorders>
              <w:top w:val="single" w:color="000000" w:sz="12" w:space="0"/>
            </w:tcBorders>
          </w:tcPr>
          <w:p w14:paraId="17C7C036">
            <w:pPr>
              <w:overflowPunct w:val="0"/>
              <w:jc w:val="center"/>
              <w:rPr>
                <w:rFonts w:hint="eastAsia" w:asciiTheme="minorEastAsia" w:hAnsiTheme="minorEastAsia" w:cstheme="minorEastAsia"/>
              </w:rPr>
            </w:pPr>
          </w:p>
        </w:tc>
        <w:tc>
          <w:tcPr>
            <w:tcW w:w="750" w:type="dxa"/>
            <w:tcBorders>
              <w:top w:val="single" w:color="000000" w:sz="12" w:space="0"/>
            </w:tcBorders>
          </w:tcPr>
          <w:p w14:paraId="20F5F239">
            <w:pPr>
              <w:overflowPunct w:val="0"/>
              <w:jc w:val="center"/>
              <w:rPr>
                <w:rFonts w:hint="eastAsia" w:asciiTheme="minorEastAsia" w:hAnsiTheme="minorEastAsia" w:cstheme="minorEastAsia"/>
              </w:rPr>
            </w:pPr>
          </w:p>
        </w:tc>
        <w:tc>
          <w:tcPr>
            <w:tcW w:w="648" w:type="dxa"/>
            <w:tcBorders>
              <w:top w:val="single" w:color="000000" w:sz="12" w:space="0"/>
            </w:tcBorders>
          </w:tcPr>
          <w:p w14:paraId="7E1E5B8B">
            <w:pPr>
              <w:overflowPunct w:val="0"/>
              <w:snapToGrid w:val="0"/>
              <w:jc w:val="center"/>
              <w:rPr>
                <w:rFonts w:hint="eastAsia" w:asciiTheme="minorEastAsia" w:hAnsiTheme="minorEastAsia" w:cstheme="minorEastAsia"/>
              </w:rPr>
            </w:pPr>
          </w:p>
          <w:p w14:paraId="67542749">
            <w:pPr>
              <w:overflowPunct w:val="0"/>
              <w:jc w:val="center"/>
              <w:rPr>
                <w:rFonts w:hint="eastAsia" w:asciiTheme="minorEastAsia" w:hAnsiTheme="minorEastAsia" w:cstheme="minorEastAsia"/>
              </w:rPr>
            </w:pPr>
          </w:p>
        </w:tc>
      </w:tr>
      <w:tr w14:paraId="2D523A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508" w:type="dxa"/>
            <w:vMerge w:val="continue"/>
            <w:tcBorders>
              <w:tl2br w:val="nil"/>
              <w:tr2bl w:val="nil"/>
            </w:tcBorders>
            <w:vAlign w:val="center"/>
          </w:tcPr>
          <w:p w14:paraId="4A9355D5">
            <w:pPr>
              <w:widowControl/>
              <w:overflowPunct w:val="0"/>
              <w:rPr>
                <w:rFonts w:hint="eastAsia" w:asciiTheme="minorEastAsia" w:hAnsiTheme="minorEastAsia" w:cstheme="minorEastAsia"/>
                <w:b/>
                <w:bCs/>
              </w:rPr>
            </w:pPr>
          </w:p>
        </w:tc>
        <w:tc>
          <w:tcPr>
            <w:tcW w:w="887" w:type="dxa"/>
            <w:tcBorders>
              <w:tl2br w:val="nil"/>
              <w:tr2bl w:val="nil"/>
            </w:tcBorders>
          </w:tcPr>
          <w:p w14:paraId="72346667">
            <w:pPr>
              <w:overflowPunct w:val="0"/>
              <w:jc w:val="center"/>
              <w:rPr>
                <w:rFonts w:hint="eastAsia" w:asciiTheme="minorEastAsia" w:hAnsiTheme="minorEastAsia" w:cstheme="minorEastAsia"/>
              </w:rPr>
            </w:pPr>
          </w:p>
        </w:tc>
        <w:tc>
          <w:tcPr>
            <w:tcW w:w="1281" w:type="dxa"/>
            <w:tcBorders>
              <w:tl2br w:val="nil"/>
              <w:tr2bl w:val="nil"/>
            </w:tcBorders>
          </w:tcPr>
          <w:p w14:paraId="2C065E79">
            <w:pPr>
              <w:overflowPunct w:val="0"/>
              <w:jc w:val="center"/>
              <w:rPr>
                <w:rFonts w:hint="eastAsia" w:asciiTheme="minorEastAsia" w:hAnsiTheme="minorEastAsia" w:cstheme="minorEastAsia"/>
              </w:rPr>
            </w:pPr>
          </w:p>
        </w:tc>
        <w:tc>
          <w:tcPr>
            <w:tcW w:w="1814" w:type="dxa"/>
            <w:tcBorders>
              <w:tl2br w:val="nil"/>
              <w:tr2bl w:val="nil"/>
            </w:tcBorders>
          </w:tcPr>
          <w:p w14:paraId="7580AAD8">
            <w:pPr>
              <w:overflowPunct w:val="0"/>
              <w:jc w:val="center"/>
              <w:rPr>
                <w:rFonts w:hint="eastAsia" w:asciiTheme="minorEastAsia" w:hAnsiTheme="minorEastAsia" w:cstheme="minorEastAsia"/>
              </w:rPr>
            </w:pPr>
          </w:p>
        </w:tc>
        <w:tc>
          <w:tcPr>
            <w:tcW w:w="1200" w:type="dxa"/>
            <w:tcBorders>
              <w:tl2br w:val="nil"/>
              <w:tr2bl w:val="nil"/>
            </w:tcBorders>
          </w:tcPr>
          <w:p w14:paraId="04DE87F0">
            <w:pPr>
              <w:overflowPunct w:val="0"/>
              <w:jc w:val="center"/>
              <w:rPr>
                <w:rFonts w:hint="eastAsia" w:asciiTheme="minorEastAsia" w:hAnsiTheme="minorEastAsia" w:cstheme="minorEastAsia"/>
              </w:rPr>
            </w:pPr>
          </w:p>
        </w:tc>
        <w:tc>
          <w:tcPr>
            <w:tcW w:w="736" w:type="dxa"/>
            <w:tcBorders>
              <w:tl2br w:val="nil"/>
              <w:tr2bl w:val="nil"/>
            </w:tcBorders>
          </w:tcPr>
          <w:p w14:paraId="4B1D38F2">
            <w:pPr>
              <w:overflowPunct w:val="0"/>
              <w:jc w:val="center"/>
              <w:rPr>
                <w:rFonts w:hint="eastAsia" w:asciiTheme="minorEastAsia" w:hAnsiTheme="minorEastAsia" w:cstheme="minorEastAsia"/>
              </w:rPr>
            </w:pPr>
          </w:p>
        </w:tc>
        <w:tc>
          <w:tcPr>
            <w:tcW w:w="1105" w:type="dxa"/>
            <w:tcBorders>
              <w:tl2br w:val="nil"/>
              <w:tr2bl w:val="nil"/>
            </w:tcBorders>
          </w:tcPr>
          <w:p w14:paraId="4A26F0BF">
            <w:pPr>
              <w:overflowPunct w:val="0"/>
              <w:jc w:val="center"/>
              <w:rPr>
                <w:rFonts w:hint="eastAsia" w:asciiTheme="minorEastAsia" w:hAnsiTheme="minorEastAsia" w:cstheme="minorEastAsia"/>
              </w:rPr>
            </w:pPr>
          </w:p>
        </w:tc>
        <w:tc>
          <w:tcPr>
            <w:tcW w:w="1104" w:type="dxa"/>
            <w:tcBorders>
              <w:tl2br w:val="nil"/>
              <w:tr2bl w:val="nil"/>
            </w:tcBorders>
          </w:tcPr>
          <w:p w14:paraId="61B4D7C1">
            <w:pPr>
              <w:overflowPunct w:val="0"/>
              <w:jc w:val="center"/>
              <w:rPr>
                <w:rFonts w:hint="eastAsia" w:asciiTheme="minorEastAsia" w:hAnsiTheme="minorEastAsia" w:cstheme="minorEastAsia"/>
              </w:rPr>
            </w:pPr>
          </w:p>
        </w:tc>
        <w:tc>
          <w:tcPr>
            <w:tcW w:w="750" w:type="dxa"/>
            <w:tcBorders>
              <w:tl2br w:val="nil"/>
              <w:tr2bl w:val="nil"/>
            </w:tcBorders>
          </w:tcPr>
          <w:p w14:paraId="5E3F4C2A">
            <w:pPr>
              <w:overflowPunct w:val="0"/>
              <w:jc w:val="center"/>
              <w:rPr>
                <w:rFonts w:hint="eastAsia" w:asciiTheme="minorEastAsia" w:hAnsiTheme="minorEastAsia" w:cstheme="minorEastAsia"/>
              </w:rPr>
            </w:pPr>
          </w:p>
        </w:tc>
        <w:tc>
          <w:tcPr>
            <w:tcW w:w="648" w:type="dxa"/>
            <w:tcBorders>
              <w:tl2br w:val="nil"/>
              <w:tr2bl w:val="nil"/>
            </w:tcBorders>
          </w:tcPr>
          <w:p w14:paraId="656A7F64">
            <w:pPr>
              <w:overflowPunct w:val="0"/>
              <w:snapToGrid w:val="0"/>
              <w:jc w:val="center"/>
              <w:rPr>
                <w:rFonts w:hint="eastAsia" w:asciiTheme="minorEastAsia" w:hAnsiTheme="minorEastAsia" w:cstheme="minorEastAsia"/>
              </w:rPr>
            </w:pPr>
          </w:p>
          <w:p w14:paraId="09565CDC">
            <w:pPr>
              <w:overflowPunct w:val="0"/>
              <w:jc w:val="center"/>
              <w:rPr>
                <w:rFonts w:hint="eastAsia" w:asciiTheme="minorEastAsia" w:hAnsiTheme="minorEastAsia" w:cstheme="minorEastAsia"/>
              </w:rPr>
            </w:pPr>
          </w:p>
        </w:tc>
      </w:tr>
    </w:tbl>
    <w:p w14:paraId="5E6DC84A">
      <w:pPr>
        <w:overflowPunct w:val="0"/>
        <w:spacing w:before="156" w:beforeLines="50"/>
        <w:ind w:firstLine="420" w:firstLineChars="200"/>
        <w:rPr>
          <w:rFonts w:hint="eastAsia" w:asciiTheme="minorEastAsia" w:hAnsiTheme="minorEastAsia" w:cstheme="minorEastAsia"/>
        </w:rPr>
      </w:pPr>
      <w:r>
        <w:rPr>
          <w:rFonts w:hint="eastAsia" w:asciiTheme="minorEastAsia" w:hAnsiTheme="minorEastAsia" w:cstheme="minorEastAsia"/>
        </w:rPr>
        <w:t>注：人文社科类参考评审文件附件1-4填写，自然科学类参考附件1-5填写，奖励等级：可计分类按A级-C级填写，不可类分类为D级；获奖等级按特等奖、一等奖、二等奖、三等奖、其他类填写。</w:t>
      </w:r>
    </w:p>
    <w:tbl>
      <w:tblPr>
        <w:tblStyle w:val="6"/>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964"/>
        <w:gridCol w:w="1595"/>
        <w:gridCol w:w="737"/>
        <w:gridCol w:w="681"/>
      </w:tblGrid>
      <w:tr w14:paraId="43ED3A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14:paraId="1D1E9BB6">
            <w:pPr>
              <w:widowControl/>
              <w:jc w:val="center"/>
              <w:rPr>
                <w:rFonts w:hint="eastAsia" w:asciiTheme="minorEastAsia" w:hAnsiTheme="minorEastAsia" w:cstheme="minorEastAsia"/>
                <w:b/>
                <w:bCs/>
              </w:rPr>
            </w:pPr>
            <w:r>
              <w:rPr>
                <w:rFonts w:hint="eastAsia" w:asciiTheme="minorEastAsia" w:hAnsiTheme="minorEastAsia" w:cstheme="minorEastAsia"/>
                <w:b/>
                <w:bCs/>
              </w:rPr>
              <w:t>五、应用成果</w:t>
            </w:r>
          </w:p>
        </w:tc>
      </w:tr>
      <w:tr w14:paraId="640BD4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55" w:hRule="atLeast"/>
        </w:trPr>
        <w:tc>
          <w:tcPr>
            <w:tcW w:w="662" w:type="dxa"/>
            <w:tcBorders>
              <w:tl2br w:val="nil"/>
              <w:tr2bl w:val="nil"/>
            </w:tcBorders>
            <w:vAlign w:val="center"/>
          </w:tcPr>
          <w:p w14:paraId="3FA178FD">
            <w:pPr>
              <w:jc w:val="center"/>
              <w:rPr>
                <w:rFonts w:hint="eastAsia" w:asciiTheme="minorEastAsia" w:hAnsiTheme="minorEastAsia" w:cstheme="minorEastAsia"/>
              </w:rPr>
            </w:pPr>
            <w:r>
              <w:rPr>
                <w:rFonts w:hint="eastAsia" w:asciiTheme="minorEastAsia" w:hAnsiTheme="minorEastAsia" w:cstheme="minorEastAsia"/>
                <w:b/>
                <w:bCs/>
              </w:rPr>
              <w:t>类别</w:t>
            </w:r>
          </w:p>
        </w:tc>
        <w:tc>
          <w:tcPr>
            <w:tcW w:w="880" w:type="dxa"/>
            <w:tcBorders>
              <w:bottom w:val="single" w:color="auto" w:sz="4" w:space="0"/>
              <w:tl2br w:val="nil"/>
              <w:tr2bl w:val="nil"/>
            </w:tcBorders>
            <w:vAlign w:val="center"/>
          </w:tcPr>
          <w:p w14:paraId="395BAFAE">
            <w:pPr>
              <w:jc w:val="center"/>
              <w:rPr>
                <w:rFonts w:hint="eastAsia" w:asciiTheme="minorEastAsia" w:hAnsiTheme="minorEastAsia" w:cstheme="minorEastAsia"/>
                <w:b/>
                <w:bCs/>
                <w:kern w:val="0"/>
                <w:szCs w:val="21"/>
              </w:rPr>
            </w:pPr>
            <w:r>
              <w:rPr>
                <w:rFonts w:hint="eastAsia" w:asciiTheme="minorEastAsia" w:hAnsiTheme="minorEastAsia" w:cstheme="minorEastAsia"/>
                <w:b/>
                <w:bCs/>
              </w:rPr>
              <w:t>序号</w:t>
            </w:r>
          </w:p>
        </w:tc>
        <w:tc>
          <w:tcPr>
            <w:tcW w:w="1370" w:type="dxa"/>
            <w:tcBorders>
              <w:tl2br w:val="nil"/>
              <w:tr2bl w:val="nil"/>
            </w:tcBorders>
            <w:vAlign w:val="center"/>
          </w:tcPr>
          <w:p w14:paraId="28437E1A">
            <w:pPr>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成果等级</w:t>
            </w:r>
          </w:p>
        </w:tc>
        <w:tc>
          <w:tcPr>
            <w:tcW w:w="2242" w:type="dxa"/>
            <w:tcBorders>
              <w:tl2br w:val="nil"/>
              <w:tr2bl w:val="nil"/>
            </w:tcBorders>
            <w:vAlign w:val="center"/>
          </w:tcPr>
          <w:p w14:paraId="4448C5BE">
            <w:pPr>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成果名称</w:t>
            </w:r>
          </w:p>
        </w:tc>
        <w:tc>
          <w:tcPr>
            <w:tcW w:w="1964" w:type="dxa"/>
            <w:tcBorders>
              <w:tl2br w:val="nil"/>
              <w:tr2bl w:val="nil"/>
            </w:tcBorders>
            <w:vAlign w:val="center"/>
          </w:tcPr>
          <w:p w14:paraId="1EE8D189">
            <w:pPr>
              <w:widowControl/>
              <w:jc w:val="center"/>
              <w:rPr>
                <w:rFonts w:hint="eastAsia" w:asciiTheme="minorEastAsia" w:hAnsiTheme="minorEastAsia" w:cstheme="minorEastAsia"/>
                <w:b/>
                <w:bCs/>
              </w:rPr>
            </w:pPr>
            <w:r>
              <w:rPr>
                <w:rFonts w:hint="eastAsia" w:asciiTheme="minorEastAsia" w:hAnsiTheme="minorEastAsia" w:cstheme="minorEastAsia"/>
                <w:b/>
                <w:bCs/>
              </w:rPr>
              <w:t>采纳部门</w:t>
            </w:r>
          </w:p>
          <w:p w14:paraId="08BC4306">
            <w:pPr>
              <w:widowControl/>
              <w:jc w:val="center"/>
              <w:rPr>
                <w:rFonts w:hint="eastAsia" w:asciiTheme="minorEastAsia" w:hAnsiTheme="minorEastAsia" w:cstheme="minorEastAsia"/>
                <w:b/>
                <w:bCs/>
              </w:rPr>
            </w:pPr>
            <w:r>
              <w:rPr>
                <w:rFonts w:hint="eastAsia" w:asciiTheme="minorEastAsia" w:hAnsiTheme="minorEastAsia" w:cstheme="minorEastAsia"/>
                <w:b/>
                <w:bCs/>
              </w:rPr>
              <w:t>（或领导批示）</w:t>
            </w:r>
          </w:p>
        </w:tc>
        <w:tc>
          <w:tcPr>
            <w:tcW w:w="1595" w:type="dxa"/>
            <w:tcBorders>
              <w:tl2br w:val="nil"/>
              <w:tr2bl w:val="nil"/>
            </w:tcBorders>
            <w:vAlign w:val="center"/>
          </w:tcPr>
          <w:p w14:paraId="18547580">
            <w:pPr>
              <w:widowControl/>
              <w:jc w:val="center"/>
              <w:rPr>
                <w:rFonts w:hint="eastAsia" w:asciiTheme="minorEastAsia" w:hAnsiTheme="minorEastAsia" w:cstheme="minorEastAsia"/>
                <w:b/>
                <w:bCs/>
              </w:rPr>
            </w:pPr>
            <w:r>
              <w:rPr>
                <w:rFonts w:hint="eastAsia" w:asciiTheme="minorEastAsia" w:hAnsiTheme="minorEastAsia" w:cstheme="minorEastAsia"/>
                <w:b/>
                <w:bCs/>
                <w:kern w:val="0"/>
                <w:szCs w:val="21"/>
              </w:rPr>
              <w:t>采纳</w:t>
            </w:r>
            <w:r>
              <w:rPr>
                <w:rFonts w:hint="eastAsia" w:asciiTheme="minorEastAsia" w:hAnsiTheme="minorEastAsia" w:cstheme="minorEastAsia"/>
                <w:b/>
                <w:bCs/>
              </w:rPr>
              <w:t>年月</w:t>
            </w:r>
          </w:p>
        </w:tc>
        <w:tc>
          <w:tcPr>
            <w:tcW w:w="737" w:type="dxa"/>
            <w:tcBorders>
              <w:tl2br w:val="nil"/>
              <w:tr2bl w:val="nil"/>
            </w:tcBorders>
            <w:vAlign w:val="center"/>
          </w:tcPr>
          <w:p w14:paraId="289017CE">
            <w:pPr>
              <w:widowControl/>
              <w:jc w:val="center"/>
              <w:rPr>
                <w:rFonts w:hint="eastAsia" w:asciiTheme="minorEastAsia" w:hAnsiTheme="minorEastAsia" w:cstheme="minorEastAsia"/>
                <w:b/>
                <w:bCs/>
              </w:rPr>
            </w:pPr>
            <w:r>
              <w:rPr>
                <w:rFonts w:hint="eastAsia" w:asciiTheme="minorEastAsia" w:hAnsiTheme="minorEastAsia" w:cstheme="minorEastAsia"/>
                <w:b/>
                <w:bCs/>
                <w:kern w:val="0"/>
                <w:szCs w:val="21"/>
              </w:rPr>
              <w:t>备注</w:t>
            </w:r>
          </w:p>
        </w:tc>
        <w:tc>
          <w:tcPr>
            <w:tcW w:w="681" w:type="dxa"/>
            <w:tcBorders>
              <w:tl2br w:val="nil"/>
              <w:tr2bl w:val="nil"/>
            </w:tcBorders>
            <w:vAlign w:val="center"/>
          </w:tcPr>
          <w:p w14:paraId="6C12C2BB">
            <w:pPr>
              <w:widowControl/>
              <w:jc w:val="center"/>
              <w:rPr>
                <w:rFonts w:hint="eastAsia" w:asciiTheme="minorEastAsia" w:hAnsiTheme="minorEastAsia" w:cstheme="minorEastAsia"/>
                <w:b/>
                <w:bCs/>
              </w:rPr>
            </w:pPr>
            <w:r>
              <w:rPr>
                <w:rFonts w:hint="eastAsia" w:asciiTheme="minorEastAsia" w:hAnsiTheme="minorEastAsia" w:cstheme="minorEastAsia"/>
                <w:b/>
                <w:bCs/>
              </w:rPr>
              <w:t>得分</w:t>
            </w:r>
          </w:p>
        </w:tc>
      </w:tr>
      <w:tr w14:paraId="2CFC7D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662" w:type="dxa"/>
            <w:vMerge w:val="restart"/>
            <w:tcBorders>
              <w:tl2br w:val="nil"/>
              <w:tr2bl w:val="nil"/>
            </w:tcBorders>
          </w:tcPr>
          <w:p w14:paraId="40D8ADCC">
            <w:pPr>
              <w:jc w:val="center"/>
              <w:rPr>
                <w:rFonts w:hint="eastAsia" w:asciiTheme="minorEastAsia" w:hAnsiTheme="minorEastAsia" w:cstheme="minorEastAsia"/>
                <w:b/>
                <w:bCs/>
              </w:rPr>
            </w:pPr>
            <w:r>
              <w:rPr>
                <w:rFonts w:hint="eastAsia" w:asciiTheme="minorEastAsia" w:hAnsiTheme="minorEastAsia" w:cstheme="minorEastAsia"/>
                <w:b/>
                <w:bCs/>
              </w:rPr>
              <w:t>可计分</w:t>
            </w:r>
          </w:p>
        </w:tc>
        <w:tc>
          <w:tcPr>
            <w:tcW w:w="880" w:type="dxa"/>
            <w:tcBorders>
              <w:top w:val="single" w:color="auto" w:sz="4" w:space="0"/>
              <w:bottom w:val="single" w:color="auto" w:sz="4" w:space="0"/>
              <w:tl2br w:val="nil"/>
              <w:tr2bl w:val="nil"/>
            </w:tcBorders>
            <w:vAlign w:val="center"/>
          </w:tcPr>
          <w:p w14:paraId="34C10068">
            <w:pPr>
              <w:jc w:val="center"/>
              <w:rPr>
                <w:rFonts w:hint="eastAsia" w:asciiTheme="minorEastAsia" w:hAnsiTheme="minorEastAsia" w:cstheme="minorEastAsia"/>
              </w:rPr>
            </w:pPr>
            <w:r>
              <w:rPr>
                <w:rFonts w:hint="eastAsia" w:asciiTheme="minorEastAsia" w:hAnsiTheme="minorEastAsia" w:cstheme="minorEastAsia"/>
              </w:rPr>
              <w:t>1</w:t>
            </w:r>
          </w:p>
        </w:tc>
        <w:tc>
          <w:tcPr>
            <w:tcW w:w="1370" w:type="dxa"/>
            <w:tcBorders>
              <w:bottom w:val="single" w:color="auto" w:sz="4" w:space="0"/>
              <w:tl2br w:val="nil"/>
              <w:tr2bl w:val="nil"/>
            </w:tcBorders>
            <w:vAlign w:val="center"/>
          </w:tcPr>
          <w:p w14:paraId="6A2E6031">
            <w:pPr>
              <w:widowControl/>
              <w:jc w:val="center"/>
              <w:rPr>
                <w:rFonts w:hint="eastAsia" w:asciiTheme="minorEastAsia" w:hAnsiTheme="minorEastAsia" w:cstheme="minorEastAsia"/>
              </w:rPr>
            </w:pPr>
            <w:r>
              <w:rPr>
                <w:rFonts w:hint="eastAsia" w:asciiTheme="minorEastAsia" w:hAnsiTheme="minorEastAsia" w:cstheme="minorEastAsia"/>
              </w:rPr>
              <w:t>C级</w:t>
            </w:r>
          </w:p>
        </w:tc>
        <w:tc>
          <w:tcPr>
            <w:tcW w:w="2242" w:type="dxa"/>
            <w:tcBorders>
              <w:bottom w:val="single" w:color="auto" w:sz="4" w:space="0"/>
              <w:tl2br w:val="nil"/>
              <w:tr2bl w:val="nil"/>
            </w:tcBorders>
            <w:vAlign w:val="center"/>
          </w:tcPr>
          <w:p w14:paraId="624648C8">
            <w:pPr>
              <w:widowControl/>
              <w:rPr>
                <w:rFonts w:hint="eastAsia" w:asciiTheme="minorEastAsia" w:hAnsiTheme="minorEastAsia" w:cstheme="minorEastAsia"/>
              </w:rPr>
            </w:pPr>
            <w:r>
              <w:rPr>
                <w:rFonts w:hint="eastAsia" w:asciiTheme="minorEastAsia" w:hAnsiTheme="minorEastAsia" w:cstheme="minorEastAsia"/>
              </w:rPr>
              <w:t>加快全国统一大市场建设 促进生产要素顺畅流动</w:t>
            </w:r>
          </w:p>
        </w:tc>
        <w:tc>
          <w:tcPr>
            <w:tcW w:w="1964" w:type="dxa"/>
            <w:tcBorders>
              <w:bottom w:val="single" w:color="auto" w:sz="4" w:space="0"/>
              <w:tl2br w:val="nil"/>
              <w:tr2bl w:val="nil"/>
            </w:tcBorders>
            <w:vAlign w:val="center"/>
          </w:tcPr>
          <w:p w14:paraId="22731FB2">
            <w:pPr>
              <w:widowControl/>
              <w:jc w:val="center"/>
              <w:rPr>
                <w:rFonts w:hint="eastAsia" w:asciiTheme="minorEastAsia" w:hAnsiTheme="minorEastAsia" w:cstheme="minorEastAsia"/>
              </w:rPr>
            </w:pPr>
            <w:r>
              <w:rPr>
                <w:rFonts w:hint="eastAsia" w:asciiTheme="minorEastAsia" w:hAnsiTheme="minorEastAsia" w:cstheme="minorEastAsia"/>
              </w:rPr>
              <w:t>海南省政府办公厅</w:t>
            </w:r>
          </w:p>
        </w:tc>
        <w:tc>
          <w:tcPr>
            <w:tcW w:w="1595" w:type="dxa"/>
            <w:tcBorders>
              <w:bottom w:val="single" w:color="auto" w:sz="4" w:space="0"/>
              <w:tl2br w:val="nil"/>
              <w:tr2bl w:val="nil"/>
            </w:tcBorders>
            <w:vAlign w:val="center"/>
          </w:tcPr>
          <w:p w14:paraId="5CEF4EAD">
            <w:pPr>
              <w:widowControl/>
              <w:jc w:val="center"/>
              <w:rPr>
                <w:rFonts w:hint="eastAsia" w:asciiTheme="minorEastAsia" w:hAnsiTheme="minorEastAsia" w:cstheme="minorEastAsia"/>
              </w:rPr>
            </w:pPr>
            <w:r>
              <w:rPr>
                <w:rFonts w:hint="eastAsia" w:asciiTheme="minorEastAsia" w:hAnsiTheme="minorEastAsia" w:cstheme="minorEastAsia"/>
              </w:rPr>
              <w:t>2023年12月</w:t>
            </w:r>
          </w:p>
        </w:tc>
        <w:tc>
          <w:tcPr>
            <w:tcW w:w="737" w:type="dxa"/>
            <w:tcBorders>
              <w:bottom w:val="single" w:color="auto" w:sz="4" w:space="0"/>
              <w:tl2br w:val="nil"/>
              <w:tr2bl w:val="nil"/>
            </w:tcBorders>
            <w:vAlign w:val="center"/>
          </w:tcPr>
          <w:p w14:paraId="6AFF71F9">
            <w:pPr>
              <w:widowControl/>
              <w:jc w:val="center"/>
              <w:rPr>
                <w:rFonts w:hint="eastAsia" w:asciiTheme="minorEastAsia" w:hAnsiTheme="minorEastAsia" w:cstheme="minorEastAsia"/>
              </w:rPr>
            </w:pPr>
          </w:p>
        </w:tc>
        <w:tc>
          <w:tcPr>
            <w:tcW w:w="681" w:type="dxa"/>
            <w:tcBorders>
              <w:bottom w:val="single" w:color="auto" w:sz="4" w:space="0"/>
              <w:tl2br w:val="nil"/>
              <w:tr2bl w:val="nil"/>
            </w:tcBorders>
            <w:vAlign w:val="center"/>
          </w:tcPr>
          <w:p w14:paraId="1940CC54">
            <w:pPr>
              <w:widowControl/>
              <w:jc w:val="center"/>
              <w:rPr>
                <w:rFonts w:hint="eastAsia" w:asciiTheme="minorEastAsia" w:hAnsiTheme="minorEastAsia" w:cstheme="minorEastAsia"/>
              </w:rPr>
            </w:pPr>
            <w:r>
              <w:rPr>
                <w:rFonts w:hint="eastAsia" w:asciiTheme="minorEastAsia" w:hAnsiTheme="minorEastAsia" w:cstheme="minorEastAsia"/>
              </w:rPr>
              <w:t>200</w:t>
            </w:r>
          </w:p>
        </w:tc>
      </w:tr>
      <w:tr w14:paraId="4737A83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vMerge w:val="continue"/>
            <w:tcBorders>
              <w:bottom w:val="single" w:color="000000" w:sz="12" w:space="0"/>
              <w:tl2br w:val="nil"/>
              <w:tr2bl w:val="nil"/>
            </w:tcBorders>
          </w:tcPr>
          <w:p w14:paraId="7AAF7580">
            <w:pPr>
              <w:jc w:val="center"/>
              <w:rPr>
                <w:rFonts w:hint="eastAsia" w:asciiTheme="minorEastAsia" w:hAnsiTheme="minorEastAsia" w:cstheme="minorEastAsia"/>
                <w:b/>
                <w:bCs/>
              </w:rPr>
            </w:pPr>
          </w:p>
        </w:tc>
        <w:tc>
          <w:tcPr>
            <w:tcW w:w="880" w:type="dxa"/>
            <w:tcBorders>
              <w:top w:val="single" w:color="auto" w:sz="4" w:space="0"/>
              <w:bottom w:val="single" w:color="000000" w:sz="12" w:space="0"/>
              <w:tl2br w:val="nil"/>
              <w:tr2bl w:val="nil"/>
            </w:tcBorders>
          </w:tcPr>
          <w:p w14:paraId="383BAAE8">
            <w:pPr>
              <w:jc w:val="center"/>
              <w:rPr>
                <w:rFonts w:hint="eastAsia" w:asciiTheme="minorEastAsia" w:hAnsiTheme="minorEastAsia" w:cstheme="minorEastAsia"/>
              </w:rPr>
            </w:pPr>
          </w:p>
        </w:tc>
        <w:tc>
          <w:tcPr>
            <w:tcW w:w="1370" w:type="dxa"/>
            <w:tcBorders>
              <w:top w:val="single" w:color="auto" w:sz="4" w:space="0"/>
              <w:bottom w:val="single" w:color="000000" w:sz="12" w:space="0"/>
              <w:tl2br w:val="nil"/>
              <w:tr2bl w:val="nil"/>
            </w:tcBorders>
          </w:tcPr>
          <w:p w14:paraId="6418666A">
            <w:pPr>
              <w:widowControl/>
              <w:jc w:val="center"/>
              <w:rPr>
                <w:rFonts w:hint="eastAsia" w:asciiTheme="minorEastAsia" w:hAnsiTheme="minorEastAsia" w:cstheme="minorEastAsia"/>
              </w:rPr>
            </w:pPr>
          </w:p>
        </w:tc>
        <w:tc>
          <w:tcPr>
            <w:tcW w:w="2242" w:type="dxa"/>
            <w:tcBorders>
              <w:top w:val="single" w:color="auto" w:sz="4" w:space="0"/>
              <w:bottom w:val="single" w:color="000000" w:sz="12" w:space="0"/>
              <w:tl2br w:val="nil"/>
              <w:tr2bl w:val="nil"/>
            </w:tcBorders>
          </w:tcPr>
          <w:p w14:paraId="171DCC13">
            <w:pPr>
              <w:widowControl/>
              <w:jc w:val="center"/>
              <w:rPr>
                <w:rFonts w:hint="eastAsia" w:asciiTheme="minorEastAsia" w:hAnsiTheme="minorEastAsia" w:cstheme="minorEastAsia"/>
              </w:rPr>
            </w:pPr>
          </w:p>
        </w:tc>
        <w:tc>
          <w:tcPr>
            <w:tcW w:w="1964" w:type="dxa"/>
            <w:tcBorders>
              <w:top w:val="single" w:color="auto" w:sz="4" w:space="0"/>
              <w:bottom w:val="single" w:color="000000" w:sz="12" w:space="0"/>
              <w:tl2br w:val="nil"/>
              <w:tr2bl w:val="nil"/>
            </w:tcBorders>
          </w:tcPr>
          <w:p w14:paraId="6D2AA707">
            <w:pPr>
              <w:widowControl/>
              <w:jc w:val="center"/>
              <w:rPr>
                <w:rFonts w:hint="eastAsia" w:asciiTheme="minorEastAsia" w:hAnsiTheme="minorEastAsia" w:cstheme="minorEastAsia"/>
              </w:rPr>
            </w:pPr>
          </w:p>
        </w:tc>
        <w:tc>
          <w:tcPr>
            <w:tcW w:w="1595" w:type="dxa"/>
            <w:tcBorders>
              <w:top w:val="single" w:color="auto" w:sz="4" w:space="0"/>
              <w:bottom w:val="single" w:color="000000" w:sz="12" w:space="0"/>
              <w:tl2br w:val="nil"/>
              <w:tr2bl w:val="nil"/>
            </w:tcBorders>
          </w:tcPr>
          <w:p w14:paraId="1856A53E">
            <w:pPr>
              <w:widowControl/>
              <w:jc w:val="center"/>
              <w:rPr>
                <w:rFonts w:hint="eastAsia" w:asciiTheme="minorEastAsia" w:hAnsiTheme="minorEastAsia" w:cstheme="minorEastAsia"/>
              </w:rPr>
            </w:pPr>
          </w:p>
        </w:tc>
        <w:tc>
          <w:tcPr>
            <w:tcW w:w="737" w:type="dxa"/>
            <w:tcBorders>
              <w:top w:val="single" w:color="auto" w:sz="4" w:space="0"/>
              <w:bottom w:val="single" w:color="000000" w:sz="12" w:space="0"/>
              <w:tl2br w:val="nil"/>
              <w:tr2bl w:val="nil"/>
            </w:tcBorders>
          </w:tcPr>
          <w:p w14:paraId="4F0DEC00">
            <w:pPr>
              <w:widowControl/>
              <w:jc w:val="center"/>
              <w:rPr>
                <w:rFonts w:hint="eastAsia" w:asciiTheme="minorEastAsia" w:hAnsiTheme="minorEastAsia" w:cstheme="minorEastAsia"/>
              </w:rPr>
            </w:pPr>
          </w:p>
        </w:tc>
        <w:tc>
          <w:tcPr>
            <w:tcW w:w="681" w:type="dxa"/>
            <w:tcBorders>
              <w:top w:val="single" w:color="auto" w:sz="4" w:space="0"/>
              <w:bottom w:val="single" w:color="000000" w:sz="12" w:space="0"/>
              <w:tl2br w:val="nil"/>
              <w:tr2bl w:val="nil"/>
            </w:tcBorders>
          </w:tcPr>
          <w:p w14:paraId="6423A9D8">
            <w:pPr>
              <w:widowControl/>
              <w:jc w:val="center"/>
              <w:rPr>
                <w:rFonts w:hint="eastAsia" w:asciiTheme="minorEastAsia" w:hAnsiTheme="minorEastAsia" w:cstheme="minorEastAsia"/>
              </w:rPr>
            </w:pPr>
          </w:p>
        </w:tc>
      </w:tr>
      <w:tr w14:paraId="26D5DC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vMerge w:val="restart"/>
            <w:tcBorders>
              <w:top w:val="single" w:color="000000" w:sz="12" w:space="0"/>
            </w:tcBorders>
            <w:vAlign w:val="center"/>
          </w:tcPr>
          <w:p w14:paraId="48595AA2">
            <w:pPr>
              <w:jc w:val="center"/>
              <w:rPr>
                <w:rFonts w:hint="eastAsia" w:asciiTheme="minorEastAsia" w:hAnsiTheme="minorEastAsia" w:cstheme="minorEastAsia"/>
                <w:b/>
                <w:bCs/>
              </w:rPr>
            </w:pPr>
            <w:r>
              <w:rPr>
                <w:rFonts w:hint="eastAsia" w:asciiTheme="minorEastAsia" w:hAnsiTheme="minorEastAsia" w:cstheme="minorEastAsia"/>
                <w:b/>
                <w:bCs/>
              </w:rPr>
              <w:t>不可计分</w:t>
            </w:r>
          </w:p>
        </w:tc>
        <w:tc>
          <w:tcPr>
            <w:tcW w:w="880" w:type="dxa"/>
            <w:tcBorders>
              <w:top w:val="single" w:color="000000" w:sz="12" w:space="0"/>
              <w:bottom w:val="single" w:color="auto" w:sz="4" w:space="0"/>
            </w:tcBorders>
            <w:vAlign w:val="center"/>
          </w:tcPr>
          <w:p w14:paraId="0146309A">
            <w:pPr>
              <w:jc w:val="center"/>
              <w:rPr>
                <w:rFonts w:hint="eastAsia" w:asciiTheme="minorEastAsia" w:hAnsiTheme="minorEastAsia" w:cstheme="minorEastAsia"/>
              </w:rPr>
            </w:pPr>
            <w:r>
              <w:rPr>
                <w:rFonts w:hint="eastAsia" w:asciiTheme="minorEastAsia" w:hAnsiTheme="minorEastAsia" w:cstheme="minorEastAsia"/>
              </w:rPr>
              <w:t>1</w:t>
            </w:r>
          </w:p>
        </w:tc>
        <w:tc>
          <w:tcPr>
            <w:tcW w:w="1370" w:type="dxa"/>
            <w:tcBorders>
              <w:top w:val="single" w:color="000000" w:sz="12" w:space="0"/>
              <w:bottom w:val="single" w:color="auto" w:sz="4" w:space="0"/>
            </w:tcBorders>
            <w:vAlign w:val="center"/>
          </w:tcPr>
          <w:p w14:paraId="2C068542">
            <w:pPr>
              <w:widowControl/>
              <w:jc w:val="center"/>
              <w:rPr>
                <w:rFonts w:hint="eastAsia" w:asciiTheme="minorEastAsia" w:hAnsiTheme="minorEastAsia" w:cstheme="minorEastAsia"/>
              </w:rPr>
            </w:pPr>
            <w:r>
              <w:rPr>
                <w:rFonts w:hint="eastAsia" w:asciiTheme="minorEastAsia" w:hAnsiTheme="minorEastAsia" w:cstheme="minorEastAsia"/>
              </w:rPr>
              <w:t>B级</w:t>
            </w:r>
          </w:p>
        </w:tc>
        <w:tc>
          <w:tcPr>
            <w:tcW w:w="2242" w:type="dxa"/>
            <w:tcBorders>
              <w:top w:val="single" w:color="000000" w:sz="12" w:space="0"/>
              <w:bottom w:val="single" w:color="auto" w:sz="4" w:space="0"/>
            </w:tcBorders>
            <w:vAlign w:val="center"/>
          </w:tcPr>
          <w:p w14:paraId="192A0B36">
            <w:pPr>
              <w:widowControl/>
              <w:jc w:val="center"/>
              <w:rPr>
                <w:rFonts w:hint="eastAsia" w:asciiTheme="minorEastAsia" w:hAnsiTheme="minorEastAsia" w:cstheme="minorEastAsia"/>
              </w:rPr>
            </w:pPr>
            <w:r>
              <w:rPr>
                <w:rFonts w:hint="eastAsia" w:asciiTheme="minorEastAsia" w:hAnsiTheme="minorEastAsia" w:cstheme="minorEastAsia"/>
              </w:rPr>
              <w:t>海南高新技术产业高质量发展的对策建议</w:t>
            </w:r>
          </w:p>
        </w:tc>
        <w:tc>
          <w:tcPr>
            <w:tcW w:w="1964" w:type="dxa"/>
            <w:tcBorders>
              <w:top w:val="single" w:color="000000" w:sz="12" w:space="0"/>
              <w:bottom w:val="single" w:color="auto" w:sz="4" w:space="0"/>
            </w:tcBorders>
            <w:vAlign w:val="center"/>
          </w:tcPr>
          <w:p w14:paraId="3BAB7AA4">
            <w:pPr>
              <w:widowControl/>
              <w:jc w:val="center"/>
              <w:rPr>
                <w:rFonts w:hint="eastAsia" w:asciiTheme="minorEastAsia" w:hAnsiTheme="minorEastAsia" w:cstheme="minorEastAsia"/>
              </w:rPr>
            </w:pPr>
            <w:r>
              <w:rPr>
                <w:rFonts w:hint="eastAsia" w:asciiTheme="minorEastAsia" w:hAnsiTheme="minorEastAsia" w:cstheme="minorEastAsia"/>
              </w:rPr>
              <w:t>沈丹阳副书记批示</w:t>
            </w:r>
          </w:p>
        </w:tc>
        <w:tc>
          <w:tcPr>
            <w:tcW w:w="1595" w:type="dxa"/>
            <w:tcBorders>
              <w:top w:val="single" w:color="000000" w:sz="12" w:space="0"/>
              <w:bottom w:val="single" w:color="auto" w:sz="4" w:space="0"/>
            </w:tcBorders>
            <w:vAlign w:val="center"/>
          </w:tcPr>
          <w:p w14:paraId="5314BC31">
            <w:pPr>
              <w:widowControl/>
              <w:jc w:val="center"/>
              <w:rPr>
                <w:rFonts w:hint="eastAsia" w:asciiTheme="minorEastAsia" w:hAnsiTheme="minorEastAsia" w:cstheme="minorEastAsia"/>
              </w:rPr>
            </w:pPr>
            <w:r>
              <w:rPr>
                <w:rFonts w:hint="eastAsia" w:asciiTheme="minorEastAsia" w:hAnsiTheme="minorEastAsia" w:cstheme="minorEastAsia"/>
              </w:rPr>
              <w:t>2023年12月</w:t>
            </w:r>
          </w:p>
        </w:tc>
        <w:tc>
          <w:tcPr>
            <w:tcW w:w="737" w:type="dxa"/>
            <w:tcBorders>
              <w:top w:val="single" w:color="000000" w:sz="12" w:space="0"/>
              <w:bottom w:val="single" w:color="auto" w:sz="4" w:space="0"/>
            </w:tcBorders>
            <w:vAlign w:val="center"/>
          </w:tcPr>
          <w:p w14:paraId="7121FB6F">
            <w:pPr>
              <w:widowControl/>
              <w:jc w:val="center"/>
              <w:rPr>
                <w:rFonts w:hint="eastAsia" w:asciiTheme="minorEastAsia" w:hAnsiTheme="minorEastAsia" w:cstheme="minorEastAsia"/>
              </w:rPr>
            </w:pPr>
            <w:r>
              <w:rPr>
                <w:rFonts w:hint="eastAsia" w:asciiTheme="minorEastAsia" w:hAnsiTheme="minorEastAsia" w:cstheme="minorEastAsia"/>
              </w:rPr>
              <w:t>排名第2</w:t>
            </w:r>
          </w:p>
        </w:tc>
        <w:tc>
          <w:tcPr>
            <w:tcW w:w="681" w:type="dxa"/>
            <w:tcBorders>
              <w:top w:val="single" w:color="000000" w:sz="12" w:space="0"/>
              <w:bottom w:val="single" w:color="auto" w:sz="4" w:space="0"/>
            </w:tcBorders>
            <w:vAlign w:val="center"/>
          </w:tcPr>
          <w:p w14:paraId="72A3ADB3">
            <w:pPr>
              <w:widowControl/>
              <w:snapToGrid w:val="0"/>
              <w:jc w:val="center"/>
              <w:rPr>
                <w:rFonts w:hint="eastAsia" w:asciiTheme="minorEastAsia" w:hAnsiTheme="minorEastAsia" w:cstheme="minorEastAsia"/>
              </w:rPr>
            </w:pPr>
          </w:p>
          <w:p w14:paraId="384D051A">
            <w:pPr>
              <w:widowControl/>
              <w:jc w:val="center"/>
              <w:rPr>
                <w:rFonts w:hint="eastAsia" w:asciiTheme="minorEastAsia" w:hAnsiTheme="minorEastAsia" w:cstheme="minorEastAsia"/>
              </w:rPr>
            </w:pPr>
          </w:p>
        </w:tc>
      </w:tr>
      <w:tr w14:paraId="4CF93A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vMerge w:val="continue"/>
          </w:tcPr>
          <w:p w14:paraId="34234090">
            <w:pPr>
              <w:jc w:val="center"/>
              <w:rPr>
                <w:rFonts w:hint="eastAsia" w:asciiTheme="minorEastAsia" w:hAnsiTheme="minorEastAsia" w:cstheme="minorEastAsia"/>
                <w:b/>
                <w:bCs/>
                <w:highlight w:val="yellow"/>
              </w:rPr>
            </w:pPr>
          </w:p>
        </w:tc>
        <w:tc>
          <w:tcPr>
            <w:tcW w:w="880" w:type="dxa"/>
            <w:tcBorders>
              <w:top w:val="single" w:color="auto" w:sz="4" w:space="0"/>
              <w:bottom w:val="single" w:color="auto" w:sz="4" w:space="0"/>
            </w:tcBorders>
            <w:vAlign w:val="center"/>
          </w:tcPr>
          <w:p w14:paraId="4770AA7B">
            <w:pPr>
              <w:jc w:val="center"/>
              <w:rPr>
                <w:rFonts w:hint="eastAsia" w:asciiTheme="minorEastAsia" w:hAnsiTheme="minorEastAsia" w:cstheme="minorEastAsia"/>
              </w:rPr>
            </w:pPr>
            <w:r>
              <w:rPr>
                <w:rFonts w:hint="eastAsia" w:asciiTheme="minorEastAsia" w:hAnsiTheme="minorEastAsia" w:cstheme="minorEastAsia"/>
              </w:rPr>
              <w:t>2</w:t>
            </w:r>
          </w:p>
        </w:tc>
        <w:tc>
          <w:tcPr>
            <w:tcW w:w="1370" w:type="dxa"/>
            <w:tcBorders>
              <w:top w:val="single" w:color="auto" w:sz="4" w:space="0"/>
              <w:bottom w:val="single" w:color="auto" w:sz="4" w:space="0"/>
            </w:tcBorders>
            <w:vAlign w:val="center"/>
          </w:tcPr>
          <w:p w14:paraId="4849062D">
            <w:pPr>
              <w:widowControl/>
              <w:jc w:val="center"/>
              <w:rPr>
                <w:rFonts w:hint="eastAsia" w:asciiTheme="minorEastAsia" w:hAnsiTheme="minorEastAsia" w:cstheme="minorEastAsia"/>
              </w:rPr>
            </w:pPr>
            <w:r>
              <w:rPr>
                <w:rFonts w:hint="eastAsia" w:asciiTheme="minorEastAsia" w:hAnsiTheme="minorEastAsia" w:cstheme="minorEastAsia"/>
              </w:rPr>
              <w:t>C级</w:t>
            </w:r>
          </w:p>
        </w:tc>
        <w:tc>
          <w:tcPr>
            <w:tcW w:w="2242" w:type="dxa"/>
            <w:tcBorders>
              <w:top w:val="single" w:color="auto" w:sz="4" w:space="0"/>
              <w:bottom w:val="single" w:color="auto" w:sz="4" w:space="0"/>
            </w:tcBorders>
            <w:vAlign w:val="center"/>
          </w:tcPr>
          <w:p w14:paraId="347ECFDA">
            <w:pPr>
              <w:widowControl/>
              <w:jc w:val="center"/>
              <w:rPr>
                <w:rFonts w:hint="eastAsia" w:asciiTheme="minorEastAsia" w:hAnsiTheme="minorEastAsia" w:cstheme="minorEastAsia"/>
              </w:rPr>
            </w:pPr>
            <w:r>
              <w:rPr>
                <w:rFonts w:hint="eastAsia" w:asciiTheme="minorEastAsia" w:hAnsiTheme="minorEastAsia" w:cstheme="minorEastAsia"/>
              </w:rPr>
              <w:t>海南外地务工人员的工作生活现状与期盼</w:t>
            </w:r>
          </w:p>
        </w:tc>
        <w:tc>
          <w:tcPr>
            <w:tcW w:w="1964" w:type="dxa"/>
            <w:tcBorders>
              <w:top w:val="single" w:color="auto" w:sz="4" w:space="0"/>
              <w:bottom w:val="single" w:color="auto" w:sz="4" w:space="0"/>
            </w:tcBorders>
            <w:vAlign w:val="center"/>
          </w:tcPr>
          <w:p w14:paraId="7FF8C06C">
            <w:pPr>
              <w:widowControl/>
              <w:jc w:val="center"/>
              <w:rPr>
                <w:rFonts w:hint="eastAsia" w:asciiTheme="minorEastAsia" w:hAnsiTheme="minorEastAsia" w:cstheme="minorEastAsia"/>
              </w:rPr>
            </w:pPr>
            <w:r>
              <w:rPr>
                <w:rFonts w:hint="eastAsia" w:asciiTheme="minorEastAsia" w:hAnsiTheme="minorEastAsia" w:cstheme="minorEastAsia"/>
              </w:rPr>
              <w:t>海南省政府办公厅</w:t>
            </w:r>
          </w:p>
        </w:tc>
        <w:tc>
          <w:tcPr>
            <w:tcW w:w="1595" w:type="dxa"/>
            <w:tcBorders>
              <w:top w:val="single" w:color="auto" w:sz="4" w:space="0"/>
              <w:bottom w:val="single" w:color="auto" w:sz="4" w:space="0"/>
            </w:tcBorders>
            <w:vAlign w:val="center"/>
          </w:tcPr>
          <w:p w14:paraId="04FAF476">
            <w:pPr>
              <w:widowControl/>
              <w:jc w:val="center"/>
              <w:rPr>
                <w:rFonts w:hint="eastAsia" w:asciiTheme="minorEastAsia" w:hAnsiTheme="minorEastAsia" w:cstheme="minorEastAsia"/>
              </w:rPr>
            </w:pPr>
            <w:r>
              <w:rPr>
                <w:rFonts w:hint="eastAsia" w:asciiTheme="minorEastAsia" w:hAnsiTheme="minorEastAsia" w:cstheme="minorEastAsia"/>
              </w:rPr>
              <w:t>2023年12月</w:t>
            </w:r>
          </w:p>
        </w:tc>
        <w:tc>
          <w:tcPr>
            <w:tcW w:w="737" w:type="dxa"/>
            <w:tcBorders>
              <w:top w:val="single" w:color="auto" w:sz="4" w:space="0"/>
              <w:bottom w:val="single" w:color="auto" w:sz="4" w:space="0"/>
            </w:tcBorders>
            <w:vAlign w:val="center"/>
          </w:tcPr>
          <w:p w14:paraId="2A8104D9">
            <w:pPr>
              <w:widowControl/>
              <w:jc w:val="center"/>
              <w:rPr>
                <w:rFonts w:hint="eastAsia" w:asciiTheme="minorEastAsia" w:hAnsiTheme="minorEastAsia" w:cstheme="minorEastAsia"/>
              </w:rPr>
            </w:pPr>
            <w:r>
              <w:rPr>
                <w:rFonts w:hint="eastAsia" w:asciiTheme="minorEastAsia" w:hAnsiTheme="minorEastAsia" w:cstheme="minorEastAsia"/>
              </w:rPr>
              <w:t>排名第3</w:t>
            </w:r>
          </w:p>
        </w:tc>
        <w:tc>
          <w:tcPr>
            <w:tcW w:w="681" w:type="dxa"/>
            <w:tcBorders>
              <w:top w:val="single" w:color="auto" w:sz="4" w:space="0"/>
              <w:bottom w:val="single" w:color="auto" w:sz="4" w:space="0"/>
            </w:tcBorders>
            <w:vAlign w:val="center"/>
          </w:tcPr>
          <w:p w14:paraId="32A3B23A">
            <w:pPr>
              <w:widowControl/>
              <w:snapToGrid w:val="0"/>
              <w:jc w:val="center"/>
              <w:rPr>
                <w:rFonts w:hint="eastAsia" w:asciiTheme="minorEastAsia" w:hAnsiTheme="minorEastAsia" w:cstheme="minorEastAsia"/>
              </w:rPr>
            </w:pPr>
          </w:p>
        </w:tc>
      </w:tr>
      <w:tr w14:paraId="4343A1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662" w:type="dxa"/>
            <w:vMerge w:val="continue"/>
          </w:tcPr>
          <w:p w14:paraId="6D626567">
            <w:pPr>
              <w:jc w:val="center"/>
              <w:rPr>
                <w:rFonts w:hint="eastAsia" w:asciiTheme="minorEastAsia" w:hAnsiTheme="minorEastAsia" w:cstheme="minorEastAsia"/>
                <w:b/>
                <w:bCs/>
                <w:highlight w:val="yellow"/>
              </w:rPr>
            </w:pPr>
          </w:p>
        </w:tc>
        <w:tc>
          <w:tcPr>
            <w:tcW w:w="880" w:type="dxa"/>
            <w:tcBorders>
              <w:top w:val="single" w:color="auto" w:sz="4" w:space="0"/>
              <w:bottom w:val="single" w:color="auto" w:sz="4" w:space="0"/>
            </w:tcBorders>
            <w:vAlign w:val="center"/>
          </w:tcPr>
          <w:p w14:paraId="72D914DB">
            <w:pPr>
              <w:jc w:val="center"/>
              <w:rPr>
                <w:rFonts w:hint="eastAsia" w:asciiTheme="minorEastAsia" w:hAnsiTheme="minorEastAsia" w:cstheme="minorEastAsia"/>
              </w:rPr>
            </w:pPr>
            <w:r>
              <w:rPr>
                <w:rFonts w:hint="eastAsia" w:asciiTheme="minorEastAsia" w:hAnsiTheme="minorEastAsia" w:cstheme="minorEastAsia"/>
              </w:rPr>
              <w:t>3</w:t>
            </w:r>
          </w:p>
        </w:tc>
        <w:tc>
          <w:tcPr>
            <w:tcW w:w="1370" w:type="dxa"/>
            <w:tcBorders>
              <w:top w:val="single" w:color="auto" w:sz="4" w:space="0"/>
              <w:bottom w:val="single" w:color="auto" w:sz="4" w:space="0"/>
            </w:tcBorders>
            <w:vAlign w:val="center"/>
          </w:tcPr>
          <w:p w14:paraId="0D01F9E4">
            <w:pPr>
              <w:widowControl/>
              <w:jc w:val="center"/>
              <w:rPr>
                <w:rFonts w:hint="eastAsia" w:asciiTheme="minorEastAsia" w:hAnsiTheme="minorEastAsia" w:cstheme="minorEastAsia"/>
              </w:rPr>
            </w:pPr>
            <w:r>
              <w:rPr>
                <w:rFonts w:hint="eastAsia" w:asciiTheme="minorEastAsia" w:hAnsiTheme="minorEastAsia" w:cstheme="minorEastAsia"/>
              </w:rPr>
              <w:t>D级</w:t>
            </w:r>
          </w:p>
        </w:tc>
        <w:tc>
          <w:tcPr>
            <w:tcW w:w="2242" w:type="dxa"/>
            <w:tcBorders>
              <w:top w:val="single" w:color="auto" w:sz="4" w:space="0"/>
              <w:bottom w:val="single" w:color="auto" w:sz="4" w:space="0"/>
            </w:tcBorders>
            <w:vAlign w:val="center"/>
          </w:tcPr>
          <w:p w14:paraId="1FDC5BB3">
            <w:pPr>
              <w:widowControl/>
              <w:jc w:val="center"/>
              <w:rPr>
                <w:rFonts w:hint="eastAsia" w:asciiTheme="minorEastAsia" w:hAnsiTheme="minorEastAsia" w:cstheme="minorEastAsia"/>
              </w:rPr>
            </w:pPr>
            <w:r>
              <w:rPr>
                <w:rFonts w:hint="eastAsia" w:asciiTheme="minorEastAsia" w:hAnsiTheme="minorEastAsia" w:cstheme="minorEastAsia"/>
              </w:rPr>
              <w:t>关于退塘还林打造海南自贸港“绿色新名片”的建议</w:t>
            </w:r>
          </w:p>
        </w:tc>
        <w:tc>
          <w:tcPr>
            <w:tcW w:w="1964" w:type="dxa"/>
            <w:tcBorders>
              <w:top w:val="single" w:color="auto" w:sz="4" w:space="0"/>
              <w:bottom w:val="single" w:color="auto" w:sz="4" w:space="0"/>
            </w:tcBorders>
            <w:vAlign w:val="center"/>
          </w:tcPr>
          <w:p w14:paraId="63B69A85">
            <w:pPr>
              <w:widowControl/>
              <w:jc w:val="center"/>
              <w:rPr>
                <w:rFonts w:hint="eastAsia" w:asciiTheme="minorEastAsia" w:hAnsiTheme="minorEastAsia" w:cstheme="minorEastAsia"/>
              </w:rPr>
            </w:pPr>
            <w:r>
              <w:rPr>
                <w:rFonts w:hint="eastAsia" w:asciiTheme="minorEastAsia" w:hAnsiTheme="minorEastAsia" w:cstheme="minorEastAsia"/>
              </w:rPr>
              <w:t>中国民主促进会海南省委员会</w:t>
            </w:r>
          </w:p>
        </w:tc>
        <w:tc>
          <w:tcPr>
            <w:tcW w:w="1595" w:type="dxa"/>
            <w:tcBorders>
              <w:top w:val="single" w:color="auto" w:sz="4" w:space="0"/>
              <w:bottom w:val="single" w:color="auto" w:sz="4" w:space="0"/>
            </w:tcBorders>
            <w:vAlign w:val="center"/>
          </w:tcPr>
          <w:p w14:paraId="6F52DEDE">
            <w:pPr>
              <w:widowControl/>
              <w:jc w:val="center"/>
              <w:rPr>
                <w:rFonts w:hint="eastAsia" w:asciiTheme="minorEastAsia" w:hAnsiTheme="minorEastAsia" w:cstheme="minorEastAsia"/>
              </w:rPr>
            </w:pPr>
            <w:r>
              <w:rPr>
                <w:rFonts w:hint="eastAsia" w:asciiTheme="minorEastAsia" w:hAnsiTheme="minorEastAsia" w:cstheme="minorEastAsia"/>
              </w:rPr>
              <w:t>2023年12月</w:t>
            </w:r>
          </w:p>
        </w:tc>
        <w:tc>
          <w:tcPr>
            <w:tcW w:w="737" w:type="dxa"/>
            <w:tcBorders>
              <w:top w:val="single" w:color="auto" w:sz="4" w:space="0"/>
              <w:bottom w:val="single" w:color="auto" w:sz="4" w:space="0"/>
            </w:tcBorders>
            <w:vAlign w:val="center"/>
          </w:tcPr>
          <w:p w14:paraId="593CE2D5">
            <w:pPr>
              <w:widowControl/>
              <w:jc w:val="center"/>
              <w:rPr>
                <w:rFonts w:hint="eastAsia" w:asciiTheme="minorEastAsia" w:hAnsiTheme="minorEastAsia" w:cstheme="minorEastAsia"/>
              </w:rPr>
            </w:pPr>
            <w:r>
              <w:rPr>
                <w:rFonts w:hint="eastAsia" w:asciiTheme="minorEastAsia" w:hAnsiTheme="minorEastAsia" w:cstheme="minorEastAsia"/>
              </w:rPr>
              <w:t>排名第2</w:t>
            </w:r>
          </w:p>
        </w:tc>
        <w:tc>
          <w:tcPr>
            <w:tcW w:w="681" w:type="dxa"/>
            <w:tcBorders>
              <w:top w:val="single" w:color="auto" w:sz="4" w:space="0"/>
              <w:bottom w:val="single" w:color="auto" w:sz="4" w:space="0"/>
            </w:tcBorders>
            <w:vAlign w:val="center"/>
          </w:tcPr>
          <w:p w14:paraId="0FD6ECB5">
            <w:pPr>
              <w:widowControl/>
              <w:snapToGrid w:val="0"/>
              <w:jc w:val="center"/>
              <w:rPr>
                <w:rFonts w:hint="eastAsia" w:asciiTheme="minorEastAsia" w:hAnsiTheme="minorEastAsia" w:cstheme="minorEastAsia"/>
              </w:rPr>
            </w:pPr>
          </w:p>
        </w:tc>
      </w:tr>
      <w:tr w14:paraId="0E328B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662" w:type="dxa"/>
            <w:vMerge w:val="continue"/>
          </w:tcPr>
          <w:p w14:paraId="3A5E9692">
            <w:pPr>
              <w:jc w:val="center"/>
              <w:rPr>
                <w:rFonts w:hint="eastAsia" w:asciiTheme="minorEastAsia" w:hAnsiTheme="minorEastAsia" w:cstheme="minorEastAsia"/>
                <w:b/>
                <w:bCs/>
                <w:highlight w:val="yellow"/>
              </w:rPr>
            </w:pPr>
          </w:p>
        </w:tc>
        <w:tc>
          <w:tcPr>
            <w:tcW w:w="880" w:type="dxa"/>
            <w:tcBorders>
              <w:top w:val="single" w:color="auto" w:sz="4" w:space="0"/>
              <w:bottom w:val="single" w:color="auto" w:sz="4" w:space="0"/>
            </w:tcBorders>
            <w:vAlign w:val="center"/>
          </w:tcPr>
          <w:p w14:paraId="59C32E0D">
            <w:pPr>
              <w:jc w:val="center"/>
              <w:rPr>
                <w:rFonts w:hint="eastAsia" w:asciiTheme="minorEastAsia" w:hAnsiTheme="minorEastAsia" w:cstheme="minorEastAsia"/>
              </w:rPr>
            </w:pPr>
            <w:r>
              <w:rPr>
                <w:rFonts w:hint="eastAsia" w:asciiTheme="minorEastAsia" w:hAnsiTheme="minorEastAsia" w:cstheme="minorEastAsia"/>
              </w:rPr>
              <w:t>4</w:t>
            </w:r>
          </w:p>
        </w:tc>
        <w:tc>
          <w:tcPr>
            <w:tcW w:w="1370" w:type="dxa"/>
            <w:tcBorders>
              <w:top w:val="single" w:color="auto" w:sz="4" w:space="0"/>
              <w:bottom w:val="single" w:color="auto" w:sz="4" w:space="0"/>
            </w:tcBorders>
            <w:vAlign w:val="center"/>
          </w:tcPr>
          <w:p w14:paraId="2FCA8423">
            <w:pPr>
              <w:widowControl/>
              <w:jc w:val="center"/>
              <w:rPr>
                <w:rFonts w:hint="eastAsia" w:asciiTheme="minorEastAsia" w:hAnsiTheme="minorEastAsia" w:cstheme="minorEastAsia"/>
              </w:rPr>
            </w:pPr>
            <w:r>
              <w:rPr>
                <w:rFonts w:hint="eastAsia" w:asciiTheme="minorEastAsia" w:hAnsiTheme="minorEastAsia" w:cstheme="minorEastAsia"/>
              </w:rPr>
              <w:t>D级</w:t>
            </w:r>
          </w:p>
        </w:tc>
        <w:tc>
          <w:tcPr>
            <w:tcW w:w="2242" w:type="dxa"/>
            <w:tcBorders>
              <w:top w:val="single" w:color="auto" w:sz="4" w:space="0"/>
              <w:bottom w:val="single" w:color="auto" w:sz="4" w:space="0"/>
            </w:tcBorders>
            <w:vAlign w:val="center"/>
          </w:tcPr>
          <w:p w14:paraId="073BFD46">
            <w:pPr>
              <w:widowControl/>
              <w:jc w:val="center"/>
              <w:rPr>
                <w:rFonts w:hint="eastAsia" w:asciiTheme="minorEastAsia" w:hAnsiTheme="minorEastAsia" w:cstheme="minorEastAsia"/>
              </w:rPr>
            </w:pPr>
            <w:r>
              <w:rPr>
                <w:rFonts w:hint="eastAsia" w:asciiTheme="minorEastAsia" w:hAnsiTheme="minorEastAsia" w:cstheme="minorEastAsia"/>
              </w:rPr>
              <w:t>琼山区乡村旅游高质量发展调查研究报告（2022）</w:t>
            </w:r>
          </w:p>
        </w:tc>
        <w:tc>
          <w:tcPr>
            <w:tcW w:w="1964" w:type="dxa"/>
            <w:tcBorders>
              <w:top w:val="single" w:color="auto" w:sz="4" w:space="0"/>
              <w:bottom w:val="single" w:color="auto" w:sz="4" w:space="0"/>
            </w:tcBorders>
            <w:vAlign w:val="center"/>
          </w:tcPr>
          <w:p w14:paraId="23700FA4">
            <w:pPr>
              <w:widowControl/>
              <w:jc w:val="center"/>
              <w:rPr>
                <w:rFonts w:hint="eastAsia" w:asciiTheme="minorEastAsia" w:hAnsiTheme="minorEastAsia" w:cstheme="minorEastAsia"/>
              </w:rPr>
            </w:pPr>
            <w:r>
              <w:rPr>
                <w:rFonts w:hint="eastAsia" w:asciiTheme="minorEastAsia" w:hAnsiTheme="minorEastAsia" w:cstheme="minorEastAsia"/>
              </w:rPr>
              <w:t>政协海口市琼山区委员会办公室</w:t>
            </w:r>
          </w:p>
        </w:tc>
        <w:tc>
          <w:tcPr>
            <w:tcW w:w="1595" w:type="dxa"/>
            <w:tcBorders>
              <w:top w:val="single" w:color="auto" w:sz="4" w:space="0"/>
              <w:bottom w:val="single" w:color="auto" w:sz="4" w:space="0"/>
            </w:tcBorders>
            <w:vAlign w:val="center"/>
          </w:tcPr>
          <w:p w14:paraId="1D14DCAC">
            <w:pPr>
              <w:widowControl/>
              <w:jc w:val="center"/>
              <w:rPr>
                <w:rFonts w:hint="eastAsia" w:asciiTheme="minorEastAsia" w:hAnsiTheme="minorEastAsia" w:cstheme="minorEastAsia"/>
              </w:rPr>
            </w:pPr>
            <w:r>
              <w:rPr>
                <w:rFonts w:hint="eastAsia" w:asciiTheme="minorEastAsia" w:hAnsiTheme="minorEastAsia" w:cstheme="minorEastAsia"/>
              </w:rPr>
              <w:t>2022年12月</w:t>
            </w:r>
          </w:p>
        </w:tc>
        <w:tc>
          <w:tcPr>
            <w:tcW w:w="737" w:type="dxa"/>
            <w:tcBorders>
              <w:top w:val="single" w:color="auto" w:sz="4" w:space="0"/>
              <w:bottom w:val="single" w:color="auto" w:sz="4" w:space="0"/>
            </w:tcBorders>
            <w:vAlign w:val="center"/>
          </w:tcPr>
          <w:p w14:paraId="44628102">
            <w:pPr>
              <w:widowControl/>
              <w:jc w:val="center"/>
              <w:rPr>
                <w:rFonts w:hint="eastAsia" w:asciiTheme="minorEastAsia" w:hAnsiTheme="minorEastAsia" w:cstheme="minorEastAsia"/>
              </w:rPr>
            </w:pPr>
            <w:r>
              <w:rPr>
                <w:rFonts w:hint="eastAsia" w:asciiTheme="minorEastAsia" w:hAnsiTheme="minorEastAsia" w:cstheme="minorEastAsia"/>
              </w:rPr>
              <w:t>排名第2</w:t>
            </w:r>
          </w:p>
        </w:tc>
        <w:tc>
          <w:tcPr>
            <w:tcW w:w="681" w:type="dxa"/>
            <w:tcBorders>
              <w:top w:val="single" w:color="auto" w:sz="4" w:space="0"/>
              <w:bottom w:val="single" w:color="auto" w:sz="4" w:space="0"/>
            </w:tcBorders>
            <w:vAlign w:val="center"/>
          </w:tcPr>
          <w:p w14:paraId="11FC115B">
            <w:pPr>
              <w:widowControl/>
              <w:snapToGrid w:val="0"/>
              <w:jc w:val="center"/>
              <w:rPr>
                <w:rFonts w:hint="eastAsia" w:asciiTheme="minorEastAsia" w:hAnsiTheme="minorEastAsia" w:cstheme="minorEastAsia"/>
              </w:rPr>
            </w:pPr>
          </w:p>
        </w:tc>
      </w:tr>
      <w:tr w14:paraId="58469F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662" w:type="dxa"/>
            <w:vMerge w:val="continue"/>
            <w:tcBorders>
              <w:bottom w:val="single" w:color="000000" w:sz="12" w:space="0"/>
            </w:tcBorders>
          </w:tcPr>
          <w:p w14:paraId="19F7FEBE">
            <w:pPr>
              <w:jc w:val="center"/>
              <w:rPr>
                <w:rFonts w:hint="eastAsia" w:asciiTheme="minorEastAsia" w:hAnsiTheme="minorEastAsia" w:cstheme="minorEastAsia"/>
                <w:b/>
                <w:bCs/>
                <w:highlight w:val="yellow"/>
              </w:rPr>
            </w:pPr>
          </w:p>
        </w:tc>
        <w:tc>
          <w:tcPr>
            <w:tcW w:w="880" w:type="dxa"/>
            <w:tcBorders>
              <w:top w:val="single" w:color="auto" w:sz="4" w:space="0"/>
              <w:bottom w:val="single" w:color="000000" w:sz="12" w:space="0"/>
            </w:tcBorders>
            <w:vAlign w:val="center"/>
          </w:tcPr>
          <w:p w14:paraId="59F47485">
            <w:pPr>
              <w:jc w:val="center"/>
              <w:rPr>
                <w:rFonts w:hint="eastAsia" w:asciiTheme="minorEastAsia" w:hAnsiTheme="minorEastAsia" w:cstheme="minorEastAsia"/>
              </w:rPr>
            </w:pPr>
            <w:r>
              <w:rPr>
                <w:rFonts w:hint="eastAsia" w:asciiTheme="minorEastAsia" w:hAnsiTheme="minorEastAsia" w:cstheme="minorEastAsia"/>
              </w:rPr>
              <w:t>5</w:t>
            </w:r>
          </w:p>
        </w:tc>
        <w:tc>
          <w:tcPr>
            <w:tcW w:w="1370" w:type="dxa"/>
            <w:tcBorders>
              <w:top w:val="single" w:color="auto" w:sz="4" w:space="0"/>
              <w:bottom w:val="single" w:color="000000" w:sz="12" w:space="0"/>
            </w:tcBorders>
            <w:vAlign w:val="center"/>
          </w:tcPr>
          <w:p w14:paraId="122706AF">
            <w:pPr>
              <w:widowControl/>
              <w:jc w:val="center"/>
              <w:rPr>
                <w:rFonts w:hint="eastAsia" w:asciiTheme="minorEastAsia" w:hAnsiTheme="minorEastAsia" w:cstheme="minorEastAsia"/>
              </w:rPr>
            </w:pPr>
            <w:r>
              <w:rPr>
                <w:rFonts w:hint="eastAsia" w:asciiTheme="minorEastAsia" w:hAnsiTheme="minorEastAsia" w:cstheme="minorEastAsia"/>
              </w:rPr>
              <w:t>D级</w:t>
            </w:r>
          </w:p>
        </w:tc>
        <w:tc>
          <w:tcPr>
            <w:tcW w:w="2242" w:type="dxa"/>
            <w:tcBorders>
              <w:top w:val="single" w:color="auto" w:sz="4" w:space="0"/>
              <w:bottom w:val="single" w:color="000000" w:sz="12" w:space="0"/>
            </w:tcBorders>
            <w:vAlign w:val="center"/>
          </w:tcPr>
          <w:p w14:paraId="7E381E6B">
            <w:pPr>
              <w:widowControl/>
              <w:jc w:val="center"/>
              <w:rPr>
                <w:rFonts w:hint="eastAsia" w:asciiTheme="minorEastAsia" w:hAnsiTheme="minorEastAsia" w:cstheme="minorEastAsia"/>
              </w:rPr>
            </w:pPr>
            <w:r>
              <w:rPr>
                <w:rFonts w:hint="eastAsia" w:asciiTheme="minorEastAsia" w:hAnsiTheme="minorEastAsia" w:cstheme="minorEastAsia"/>
              </w:rPr>
              <w:t>《海南省2022年度邮件快件寄递安全及时效测试项目》研究报告</w:t>
            </w:r>
          </w:p>
        </w:tc>
        <w:tc>
          <w:tcPr>
            <w:tcW w:w="1964" w:type="dxa"/>
            <w:tcBorders>
              <w:top w:val="single" w:color="auto" w:sz="4" w:space="0"/>
              <w:bottom w:val="single" w:color="000000" w:sz="12" w:space="0"/>
            </w:tcBorders>
            <w:vAlign w:val="center"/>
          </w:tcPr>
          <w:p w14:paraId="49F3ED93">
            <w:pPr>
              <w:widowControl/>
              <w:jc w:val="center"/>
              <w:rPr>
                <w:rFonts w:hint="eastAsia" w:asciiTheme="minorEastAsia" w:hAnsiTheme="minorEastAsia" w:cstheme="minorEastAsia"/>
              </w:rPr>
            </w:pPr>
            <w:r>
              <w:rPr>
                <w:rFonts w:hint="eastAsia" w:asciiTheme="minorEastAsia" w:hAnsiTheme="minorEastAsia" w:cstheme="minorEastAsia"/>
              </w:rPr>
              <w:t>海南省邮政业安全保障中心</w:t>
            </w:r>
          </w:p>
        </w:tc>
        <w:tc>
          <w:tcPr>
            <w:tcW w:w="1595" w:type="dxa"/>
            <w:tcBorders>
              <w:top w:val="single" w:color="auto" w:sz="4" w:space="0"/>
              <w:bottom w:val="single" w:color="000000" w:sz="12" w:space="0"/>
            </w:tcBorders>
            <w:vAlign w:val="center"/>
          </w:tcPr>
          <w:p w14:paraId="2DEE003D">
            <w:pPr>
              <w:widowControl/>
              <w:jc w:val="center"/>
              <w:rPr>
                <w:rFonts w:hint="eastAsia" w:asciiTheme="minorEastAsia" w:hAnsiTheme="minorEastAsia" w:cstheme="minorEastAsia"/>
              </w:rPr>
            </w:pPr>
            <w:r>
              <w:rPr>
                <w:rFonts w:hint="eastAsia" w:asciiTheme="minorEastAsia" w:hAnsiTheme="minorEastAsia" w:cstheme="minorEastAsia"/>
              </w:rPr>
              <w:t>2022年11月</w:t>
            </w:r>
          </w:p>
        </w:tc>
        <w:tc>
          <w:tcPr>
            <w:tcW w:w="737" w:type="dxa"/>
            <w:tcBorders>
              <w:top w:val="single" w:color="auto" w:sz="4" w:space="0"/>
              <w:bottom w:val="single" w:color="000000" w:sz="12" w:space="0"/>
            </w:tcBorders>
            <w:vAlign w:val="center"/>
          </w:tcPr>
          <w:p w14:paraId="1E8BE3DA">
            <w:pPr>
              <w:widowControl/>
              <w:jc w:val="center"/>
              <w:rPr>
                <w:rFonts w:hint="eastAsia" w:asciiTheme="minorEastAsia" w:hAnsiTheme="minorEastAsia" w:cstheme="minorEastAsia"/>
              </w:rPr>
            </w:pPr>
            <w:r>
              <w:rPr>
                <w:rFonts w:hint="eastAsia" w:asciiTheme="minorEastAsia" w:hAnsiTheme="minorEastAsia" w:cstheme="minorEastAsia"/>
              </w:rPr>
              <w:t>排名第2</w:t>
            </w:r>
          </w:p>
        </w:tc>
        <w:tc>
          <w:tcPr>
            <w:tcW w:w="681" w:type="dxa"/>
            <w:tcBorders>
              <w:top w:val="single" w:color="auto" w:sz="4" w:space="0"/>
              <w:bottom w:val="single" w:color="000000" w:sz="12" w:space="0"/>
            </w:tcBorders>
            <w:vAlign w:val="center"/>
          </w:tcPr>
          <w:p w14:paraId="77B0E4CE">
            <w:pPr>
              <w:widowControl/>
              <w:snapToGrid w:val="0"/>
              <w:jc w:val="center"/>
              <w:rPr>
                <w:rFonts w:hint="eastAsia" w:asciiTheme="minorEastAsia" w:hAnsiTheme="minorEastAsia" w:cstheme="minorEastAsia"/>
              </w:rPr>
            </w:pPr>
          </w:p>
        </w:tc>
      </w:tr>
    </w:tbl>
    <w:p w14:paraId="575B5779">
      <w:pPr>
        <w:spacing w:before="156" w:beforeLines="50"/>
        <w:ind w:firstLine="420" w:firstLineChars="200"/>
        <w:rPr>
          <w:rFonts w:hint="eastAsia" w:asciiTheme="minorEastAsia" w:hAnsiTheme="minorEastAsia" w:cstheme="minorEastAsia"/>
        </w:rPr>
      </w:pPr>
      <w:r>
        <w:rPr>
          <w:rFonts w:hint="eastAsia" w:asciiTheme="minorEastAsia" w:hAnsiTheme="minorEastAsia" w:cstheme="minorEastAsia"/>
        </w:rPr>
        <w:t>注：人文社科类参考评审文件附件1-4填写，自然科学类参考附件1-5填写，成果等级：可计分类别按A-C填写，不可计分类为D级。</w:t>
      </w:r>
    </w:p>
    <w:p w14:paraId="343A3EB2">
      <w:pPr>
        <w:spacing w:before="156" w:beforeLines="50"/>
        <w:rPr>
          <w:rFonts w:hint="eastAsia" w:asciiTheme="minorEastAsia" w:hAnsiTheme="minorEastAsia" w:cstheme="minorEastAsia"/>
        </w:rPr>
      </w:pPr>
    </w:p>
    <w:tbl>
      <w:tblPr>
        <w:tblStyle w:val="6"/>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570"/>
        <w:gridCol w:w="1750"/>
        <w:gridCol w:w="1130"/>
        <w:gridCol w:w="2000"/>
        <w:gridCol w:w="1400"/>
        <w:gridCol w:w="890"/>
        <w:gridCol w:w="751"/>
      </w:tblGrid>
      <w:tr w14:paraId="37D586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14:paraId="16AF4780">
            <w:pPr>
              <w:widowControl/>
              <w:jc w:val="center"/>
              <w:rPr>
                <w:rFonts w:hint="eastAsia" w:asciiTheme="minorEastAsia" w:hAnsiTheme="minorEastAsia" w:cstheme="minorEastAsia"/>
                <w:b/>
                <w:bCs/>
              </w:rPr>
            </w:pPr>
            <w:r>
              <w:rPr>
                <w:rFonts w:hint="eastAsia" w:asciiTheme="minorEastAsia" w:hAnsiTheme="minorEastAsia" w:cstheme="minorEastAsia"/>
                <w:b/>
                <w:bCs/>
              </w:rPr>
              <w:t>六、文艺创作</w:t>
            </w:r>
          </w:p>
        </w:tc>
      </w:tr>
      <w:tr w14:paraId="4A2B7F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14:paraId="0025FC52">
            <w:pPr>
              <w:jc w:val="center"/>
              <w:rPr>
                <w:rFonts w:hint="eastAsia" w:asciiTheme="minorEastAsia" w:hAnsiTheme="minorEastAsia" w:cstheme="minorEastAsia"/>
              </w:rPr>
            </w:pPr>
            <w:r>
              <w:rPr>
                <w:rFonts w:hint="eastAsia" w:asciiTheme="minorEastAsia" w:hAnsiTheme="minorEastAsia" w:cstheme="minorEastAsia"/>
                <w:b/>
                <w:bCs/>
              </w:rPr>
              <w:t>类别</w:t>
            </w:r>
          </w:p>
        </w:tc>
        <w:tc>
          <w:tcPr>
            <w:tcW w:w="1570" w:type="dxa"/>
            <w:tcBorders>
              <w:tl2br w:val="nil"/>
              <w:tr2bl w:val="nil"/>
            </w:tcBorders>
            <w:vAlign w:val="center"/>
          </w:tcPr>
          <w:p w14:paraId="7AE8C4AD">
            <w:pPr>
              <w:jc w:val="center"/>
              <w:rPr>
                <w:rFonts w:hint="eastAsia" w:asciiTheme="minorEastAsia" w:hAnsiTheme="minorEastAsia" w:cstheme="minorEastAsia"/>
                <w:b/>
                <w:bCs/>
              </w:rPr>
            </w:pPr>
            <w:r>
              <w:rPr>
                <w:rFonts w:hint="eastAsia" w:asciiTheme="minorEastAsia" w:hAnsiTheme="minorEastAsia" w:cstheme="minorEastAsia"/>
                <w:b/>
                <w:bCs/>
              </w:rPr>
              <w:t>序号</w:t>
            </w:r>
          </w:p>
        </w:tc>
        <w:tc>
          <w:tcPr>
            <w:tcW w:w="1750" w:type="dxa"/>
            <w:tcBorders>
              <w:tl2br w:val="nil"/>
              <w:tr2bl w:val="nil"/>
            </w:tcBorders>
            <w:vAlign w:val="center"/>
          </w:tcPr>
          <w:p w14:paraId="3A6F42DD">
            <w:pPr>
              <w:jc w:val="center"/>
              <w:rPr>
                <w:rFonts w:hint="eastAsia" w:asciiTheme="minorEastAsia" w:hAnsiTheme="minorEastAsia" w:cstheme="minorEastAsia"/>
                <w:b/>
                <w:bCs/>
                <w:kern w:val="0"/>
                <w:szCs w:val="21"/>
              </w:rPr>
            </w:pPr>
            <w:r>
              <w:rPr>
                <w:rFonts w:hint="eastAsia" w:asciiTheme="minorEastAsia" w:hAnsiTheme="minorEastAsia" w:cstheme="minorEastAsia"/>
                <w:b/>
                <w:bCs/>
              </w:rPr>
              <w:t>指标等级</w:t>
            </w:r>
          </w:p>
        </w:tc>
        <w:tc>
          <w:tcPr>
            <w:tcW w:w="1130" w:type="dxa"/>
            <w:tcBorders>
              <w:tl2br w:val="nil"/>
              <w:tr2bl w:val="nil"/>
            </w:tcBorders>
            <w:vAlign w:val="center"/>
          </w:tcPr>
          <w:p w14:paraId="42C4F101">
            <w:pPr>
              <w:widowControl/>
              <w:jc w:val="center"/>
              <w:rPr>
                <w:rFonts w:hint="eastAsia" w:asciiTheme="minorEastAsia" w:hAnsiTheme="minorEastAsia" w:cstheme="minorEastAsia"/>
                <w:b/>
                <w:bCs/>
              </w:rPr>
            </w:pPr>
            <w:r>
              <w:rPr>
                <w:rFonts w:hint="eastAsia" w:asciiTheme="minorEastAsia" w:hAnsiTheme="minorEastAsia" w:cstheme="minorEastAsia"/>
                <w:b/>
                <w:bCs/>
                <w:kern w:val="0"/>
                <w:szCs w:val="21"/>
              </w:rPr>
              <w:t>获奖名称</w:t>
            </w:r>
          </w:p>
        </w:tc>
        <w:tc>
          <w:tcPr>
            <w:tcW w:w="2000" w:type="dxa"/>
            <w:tcBorders>
              <w:tl2br w:val="nil"/>
              <w:tr2bl w:val="nil"/>
            </w:tcBorders>
            <w:vAlign w:val="center"/>
          </w:tcPr>
          <w:p w14:paraId="04C211C4">
            <w:pPr>
              <w:widowControl/>
              <w:jc w:val="center"/>
              <w:rPr>
                <w:rFonts w:hint="eastAsia" w:asciiTheme="minorEastAsia" w:hAnsiTheme="minorEastAsia" w:cstheme="minorEastAsia"/>
                <w:b/>
                <w:bCs/>
              </w:rPr>
            </w:pPr>
            <w:r>
              <w:rPr>
                <w:rFonts w:hint="eastAsia" w:asciiTheme="minorEastAsia" w:hAnsiTheme="minorEastAsia" w:cstheme="minorEastAsia"/>
                <w:b/>
                <w:bCs/>
              </w:rPr>
              <w:t>获奖级别</w:t>
            </w:r>
          </w:p>
        </w:tc>
        <w:tc>
          <w:tcPr>
            <w:tcW w:w="1400" w:type="dxa"/>
            <w:tcBorders>
              <w:tl2br w:val="nil"/>
              <w:tr2bl w:val="nil"/>
            </w:tcBorders>
            <w:vAlign w:val="center"/>
          </w:tcPr>
          <w:p w14:paraId="05EB4DC0">
            <w:pPr>
              <w:widowControl/>
              <w:jc w:val="center"/>
              <w:rPr>
                <w:rFonts w:hint="eastAsia" w:asciiTheme="minorEastAsia" w:hAnsiTheme="minorEastAsia" w:cstheme="minorEastAsia"/>
                <w:b/>
                <w:bCs/>
              </w:rPr>
            </w:pPr>
            <w:r>
              <w:rPr>
                <w:rFonts w:hint="eastAsia" w:asciiTheme="minorEastAsia" w:hAnsiTheme="minorEastAsia" w:cstheme="minorEastAsia"/>
                <w:b/>
                <w:bCs/>
              </w:rPr>
              <w:t>举办单位</w:t>
            </w:r>
          </w:p>
        </w:tc>
        <w:tc>
          <w:tcPr>
            <w:tcW w:w="890" w:type="dxa"/>
            <w:tcBorders>
              <w:tl2br w:val="nil"/>
              <w:tr2bl w:val="nil"/>
            </w:tcBorders>
            <w:vAlign w:val="center"/>
          </w:tcPr>
          <w:p w14:paraId="68DB31EC">
            <w:pPr>
              <w:widowControl/>
              <w:jc w:val="center"/>
              <w:rPr>
                <w:rFonts w:hint="eastAsia" w:asciiTheme="minorEastAsia" w:hAnsiTheme="minorEastAsia" w:cstheme="minorEastAsia"/>
                <w:b/>
                <w:bCs/>
              </w:rPr>
            </w:pPr>
            <w:r>
              <w:rPr>
                <w:rFonts w:hint="eastAsia" w:asciiTheme="minorEastAsia" w:hAnsiTheme="minorEastAsia" w:cstheme="minorEastAsia"/>
                <w:b/>
                <w:bCs/>
                <w:kern w:val="0"/>
                <w:szCs w:val="21"/>
              </w:rPr>
              <w:t>举办</w:t>
            </w:r>
            <w:r>
              <w:rPr>
                <w:rFonts w:hint="eastAsia" w:asciiTheme="minorEastAsia" w:hAnsiTheme="minorEastAsia" w:cstheme="minorEastAsia"/>
                <w:b/>
                <w:bCs/>
              </w:rPr>
              <w:t>年月</w:t>
            </w:r>
          </w:p>
        </w:tc>
        <w:tc>
          <w:tcPr>
            <w:tcW w:w="751" w:type="dxa"/>
            <w:tcBorders>
              <w:tl2br w:val="nil"/>
              <w:tr2bl w:val="nil"/>
            </w:tcBorders>
            <w:vAlign w:val="center"/>
          </w:tcPr>
          <w:p w14:paraId="5077C4E5">
            <w:pPr>
              <w:widowControl/>
              <w:jc w:val="center"/>
              <w:rPr>
                <w:rFonts w:hint="eastAsia" w:asciiTheme="minorEastAsia" w:hAnsiTheme="minorEastAsia" w:cstheme="minorEastAsia"/>
                <w:b/>
                <w:bCs/>
              </w:rPr>
            </w:pPr>
            <w:r>
              <w:rPr>
                <w:rFonts w:hint="eastAsia" w:asciiTheme="minorEastAsia" w:hAnsiTheme="minorEastAsia" w:cstheme="minorEastAsia"/>
                <w:b/>
                <w:bCs/>
                <w:kern w:val="0"/>
                <w:szCs w:val="21"/>
              </w:rPr>
              <w:t>得分</w:t>
            </w:r>
          </w:p>
        </w:tc>
      </w:tr>
      <w:tr w14:paraId="0B1D19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660" w:type="dxa"/>
            <w:tcBorders>
              <w:bottom w:val="single" w:color="000000" w:sz="12" w:space="0"/>
              <w:tl2br w:val="nil"/>
              <w:tr2bl w:val="nil"/>
            </w:tcBorders>
          </w:tcPr>
          <w:p w14:paraId="3BD641BD">
            <w:pPr>
              <w:jc w:val="center"/>
              <w:rPr>
                <w:rFonts w:hint="eastAsia" w:asciiTheme="minorEastAsia" w:hAnsiTheme="minorEastAsia" w:cstheme="minorEastAsia"/>
                <w:b/>
                <w:bCs/>
              </w:rPr>
            </w:pPr>
            <w:r>
              <w:rPr>
                <w:rFonts w:hint="eastAsia" w:asciiTheme="minorEastAsia" w:hAnsiTheme="minorEastAsia" w:cstheme="minorEastAsia"/>
                <w:b/>
                <w:bCs/>
              </w:rPr>
              <w:t>可计分</w:t>
            </w:r>
          </w:p>
        </w:tc>
        <w:tc>
          <w:tcPr>
            <w:tcW w:w="1570" w:type="dxa"/>
            <w:tcBorders>
              <w:bottom w:val="single" w:color="000000" w:sz="12" w:space="0"/>
              <w:tl2br w:val="nil"/>
              <w:tr2bl w:val="nil"/>
            </w:tcBorders>
          </w:tcPr>
          <w:p w14:paraId="7F7966D9">
            <w:pPr>
              <w:jc w:val="center"/>
              <w:rPr>
                <w:rFonts w:hint="eastAsia" w:asciiTheme="minorEastAsia" w:hAnsiTheme="minorEastAsia" w:cstheme="minorEastAsia"/>
              </w:rPr>
            </w:pPr>
          </w:p>
        </w:tc>
        <w:tc>
          <w:tcPr>
            <w:tcW w:w="1750" w:type="dxa"/>
            <w:tcBorders>
              <w:bottom w:val="single" w:color="000000" w:sz="12" w:space="0"/>
              <w:tl2br w:val="nil"/>
              <w:tr2bl w:val="nil"/>
            </w:tcBorders>
          </w:tcPr>
          <w:p w14:paraId="06143FEF">
            <w:pPr>
              <w:widowControl/>
              <w:jc w:val="center"/>
              <w:rPr>
                <w:rFonts w:hint="eastAsia" w:asciiTheme="minorEastAsia" w:hAnsiTheme="minorEastAsia" w:cstheme="minorEastAsia"/>
              </w:rPr>
            </w:pPr>
          </w:p>
        </w:tc>
        <w:tc>
          <w:tcPr>
            <w:tcW w:w="1130" w:type="dxa"/>
            <w:tcBorders>
              <w:bottom w:val="single" w:color="000000" w:sz="12" w:space="0"/>
              <w:tl2br w:val="nil"/>
              <w:tr2bl w:val="nil"/>
            </w:tcBorders>
            <w:vAlign w:val="center"/>
          </w:tcPr>
          <w:p w14:paraId="5E3EAF5D">
            <w:pPr>
              <w:widowControl/>
              <w:jc w:val="center"/>
              <w:rPr>
                <w:rFonts w:hint="eastAsia" w:asciiTheme="minorEastAsia" w:hAnsiTheme="minorEastAsia" w:cstheme="minorEastAsia"/>
              </w:rPr>
            </w:pPr>
          </w:p>
        </w:tc>
        <w:tc>
          <w:tcPr>
            <w:tcW w:w="2000" w:type="dxa"/>
            <w:tcBorders>
              <w:bottom w:val="single" w:color="000000" w:sz="12" w:space="0"/>
              <w:tl2br w:val="nil"/>
              <w:tr2bl w:val="nil"/>
            </w:tcBorders>
          </w:tcPr>
          <w:p w14:paraId="14C8CEA6">
            <w:pPr>
              <w:widowControl/>
              <w:jc w:val="center"/>
              <w:rPr>
                <w:rFonts w:hint="eastAsia" w:asciiTheme="minorEastAsia" w:hAnsiTheme="minorEastAsia" w:cstheme="minorEastAsia"/>
              </w:rPr>
            </w:pPr>
          </w:p>
        </w:tc>
        <w:tc>
          <w:tcPr>
            <w:tcW w:w="1400" w:type="dxa"/>
            <w:tcBorders>
              <w:bottom w:val="single" w:color="000000" w:sz="12" w:space="0"/>
              <w:tl2br w:val="nil"/>
              <w:tr2bl w:val="nil"/>
            </w:tcBorders>
          </w:tcPr>
          <w:p w14:paraId="1F3AB430">
            <w:pPr>
              <w:widowControl/>
              <w:jc w:val="center"/>
              <w:rPr>
                <w:rFonts w:hint="eastAsia" w:asciiTheme="minorEastAsia" w:hAnsiTheme="minorEastAsia" w:cstheme="minorEastAsia"/>
              </w:rPr>
            </w:pPr>
          </w:p>
        </w:tc>
        <w:tc>
          <w:tcPr>
            <w:tcW w:w="890" w:type="dxa"/>
            <w:tcBorders>
              <w:bottom w:val="single" w:color="000000" w:sz="12" w:space="0"/>
              <w:tl2br w:val="nil"/>
              <w:tr2bl w:val="nil"/>
            </w:tcBorders>
          </w:tcPr>
          <w:p w14:paraId="061B5608">
            <w:pPr>
              <w:widowControl/>
              <w:jc w:val="center"/>
              <w:rPr>
                <w:rFonts w:hint="eastAsia" w:asciiTheme="minorEastAsia" w:hAnsiTheme="minorEastAsia" w:cstheme="minorEastAsia"/>
              </w:rPr>
            </w:pPr>
          </w:p>
        </w:tc>
        <w:tc>
          <w:tcPr>
            <w:tcW w:w="751" w:type="dxa"/>
            <w:tcBorders>
              <w:bottom w:val="single" w:color="000000" w:sz="12" w:space="0"/>
              <w:tl2br w:val="nil"/>
              <w:tr2bl w:val="nil"/>
            </w:tcBorders>
          </w:tcPr>
          <w:p w14:paraId="7F94CAD4">
            <w:pPr>
              <w:widowControl/>
              <w:jc w:val="center"/>
              <w:rPr>
                <w:rFonts w:hint="eastAsia" w:asciiTheme="minorEastAsia" w:hAnsiTheme="minorEastAsia" w:cstheme="minorEastAsia"/>
              </w:rPr>
            </w:pPr>
          </w:p>
        </w:tc>
      </w:tr>
      <w:tr w14:paraId="26C697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6" w:hRule="atLeast"/>
        </w:trPr>
        <w:tc>
          <w:tcPr>
            <w:tcW w:w="660" w:type="dxa"/>
            <w:tcBorders>
              <w:top w:val="single" w:color="000000" w:sz="12" w:space="0"/>
            </w:tcBorders>
          </w:tcPr>
          <w:p w14:paraId="53AE6699">
            <w:pPr>
              <w:jc w:val="center"/>
              <w:rPr>
                <w:rFonts w:hint="eastAsia" w:asciiTheme="minorEastAsia" w:hAnsiTheme="minorEastAsia" w:cstheme="minorEastAsia"/>
                <w:b/>
                <w:bCs/>
              </w:rPr>
            </w:pPr>
            <w:r>
              <w:rPr>
                <w:rFonts w:hint="eastAsia" w:asciiTheme="minorEastAsia" w:hAnsiTheme="minorEastAsia" w:cstheme="minorEastAsia"/>
                <w:b/>
                <w:bCs/>
              </w:rPr>
              <w:t>不可计分</w:t>
            </w:r>
          </w:p>
        </w:tc>
        <w:tc>
          <w:tcPr>
            <w:tcW w:w="1570" w:type="dxa"/>
            <w:tcBorders>
              <w:top w:val="single" w:color="000000" w:sz="12" w:space="0"/>
            </w:tcBorders>
          </w:tcPr>
          <w:p w14:paraId="2E8E8632">
            <w:pPr>
              <w:jc w:val="center"/>
              <w:rPr>
                <w:rFonts w:hint="eastAsia" w:asciiTheme="minorEastAsia" w:hAnsiTheme="minorEastAsia" w:cstheme="minorEastAsia"/>
              </w:rPr>
            </w:pPr>
          </w:p>
        </w:tc>
        <w:tc>
          <w:tcPr>
            <w:tcW w:w="1750" w:type="dxa"/>
            <w:tcBorders>
              <w:top w:val="single" w:color="000000" w:sz="12" w:space="0"/>
            </w:tcBorders>
          </w:tcPr>
          <w:p w14:paraId="7C468A49">
            <w:pPr>
              <w:widowControl/>
              <w:jc w:val="center"/>
              <w:rPr>
                <w:rFonts w:hint="eastAsia" w:asciiTheme="minorEastAsia" w:hAnsiTheme="minorEastAsia" w:cstheme="minorEastAsia"/>
              </w:rPr>
            </w:pPr>
          </w:p>
        </w:tc>
        <w:tc>
          <w:tcPr>
            <w:tcW w:w="1130" w:type="dxa"/>
            <w:tcBorders>
              <w:top w:val="single" w:color="000000" w:sz="12" w:space="0"/>
            </w:tcBorders>
            <w:vAlign w:val="center"/>
          </w:tcPr>
          <w:p w14:paraId="5EE0FF65">
            <w:pPr>
              <w:widowControl/>
              <w:jc w:val="center"/>
              <w:rPr>
                <w:rFonts w:hint="eastAsia" w:asciiTheme="minorEastAsia" w:hAnsiTheme="minorEastAsia" w:cstheme="minorEastAsia"/>
              </w:rPr>
            </w:pPr>
          </w:p>
        </w:tc>
        <w:tc>
          <w:tcPr>
            <w:tcW w:w="2000" w:type="dxa"/>
            <w:tcBorders>
              <w:top w:val="single" w:color="000000" w:sz="12" w:space="0"/>
            </w:tcBorders>
          </w:tcPr>
          <w:p w14:paraId="640E589B">
            <w:pPr>
              <w:widowControl/>
              <w:jc w:val="center"/>
              <w:rPr>
                <w:rFonts w:hint="eastAsia" w:asciiTheme="minorEastAsia" w:hAnsiTheme="minorEastAsia" w:cstheme="minorEastAsia"/>
              </w:rPr>
            </w:pPr>
          </w:p>
        </w:tc>
        <w:tc>
          <w:tcPr>
            <w:tcW w:w="1400" w:type="dxa"/>
            <w:tcBorders>
              <w:top w:val="single" w:color="000000" w:sz="12" w:space="0"/>
            </w:tcBorders>
          </w:tcPr>
          <w:p w14:paraId="4760EEDE">
            <w:pPr>
              <w:widowControl/>
              <w:jc w:val="center"/>
              <w:rPr>
                <w:rFonts w:hint="eastAsia" w:asciiTheme="minorEastAsia" w:hAnsiTheme="minorEastAsia" w:cstheme="minorEastAsia"/>
              </w:rPr>
            </w:pPr>
          </w:p>
        </w:tc>
        <w:tc>
          <w:tcPr>
            <w:tcW w:w="890" w:type="dxa"/>
            <w:tcBorders>
              <w:top w:val="single" w:color="000000" w:sz="12" w:space="0"/>
            </w:tcBorders>
          </w:tcPr>
          <w:p w14:paraId="4F0694E7">
            <w:pPr>
              <w:widowControl/>
              <w:jc w:val="center"/>
              <w:rPr>
                <w:rFonts w:hint="eastAsia" w:asciiTheme="minorEastAsia" w:hAnsiTheme="minorEastAsia" w:cstheme="minorEastAsia"/>
              </w:rPr>
            </w:pPr>
          </w:p>
        </w:tc>
        <w:tc>
          <w:tcPr>
            <w:tcW w:w="751" w:type="dxa"/>
            <w:tcBorders>
              <w:top w:val="single" w:color="000000" w:sz="12" w:space="0"/>
            </w:tcBorders>
          </w:tcPr>
          <w:p w14:paraId="53828E62">
            <w:pPr>
              <w:widowControl/>
              <w:snapToGrid w:val="0"/>
              <w:jc w:val="center"/>
              <w:rPr>
                <w:rFonts w:hint="eastAsia" w:asciiTheme="minorEastAsia" w:hAnsiTheme="minorEastAsia" w:cstheme="minorEastAsia"/>
              </w:rPr>
            </w:pPr>
          </w:p>
          <w:p w14:paraId="06817563">
            <w:pPr>
              <w:widowControl/>
              <w:snapToGrid w:val="0"/>
              <w:jc w:val="center"/>
              <w:rPr>
                <w:rFonts w:hint="eastAsia" w:asciiTheme="minorEastAsia" w:hAnsiTheme="minorEastAsia" w:cstheme="minorEastAsia"/>
              </w:rPr>
            </w:pPr>
          </w:p>
          <w:p w14:paraId="62728143">
            <w:pPr>
              <w:widowControl/>
              <w:jc w:val="center"/>
              <w:rPr>
                <w:rFonts w:hint="eastAsia" w:asciiTheme="minorEastAsia" w:hAnsiTheme="minorEastAsia" w:cstheme="minorEastAsia"/>
              </w:rPr>
            </w:pPr>
          </w:p>
        </w:tc>
      </w:tr>
    </w:tbl>
    <w:p w14:paraId="446AB188">
      <w:pPr>
        <w:spacing w:before="156" w:beforeLines="50"/>
        <w:ind w:firstLine="420" w:firstLineChars="200"/>
        <w:rPr>
          <w:rFonts w:hint="eastAsia" w:asciiTheme="minorEastAsia" w:hAnsiTheme="minorEastAsia" w:cstheme="minorEastAsia"/>
        </w:rPr>
      </w:pPr>
      <w:r>
        <w:rPr>
          <w:rFonts w:hint="eastAsia" w:asciiTheme="minorEastAsia" w:hAnsiTheme="minorEastAsia" w:cstheme="minorEastAsia"/>
        </w:rPr>
        <w:t>注：人文社科类参考附件1-4填写，指标等级：可计分类别按A-C填写，不可计分类别为D级。</w:t>
      </w:r>
    </w:p>
    <w:p w14:paraId="2F5B5719">
      <w:pPr>
        <w:spacing w:before="156" w:beforeLines="50"/>
        <w:rPr>
          <w:rFonts w:hint="eastAsia" w:asciiTheme="minorEastAsia" w:hAnsiTheme="minorEastAsia" w:cstheme="minorEastAsia"/>
        </w:rPr>
      </w:pPr>
    </w:p>
    <w:tbl>
      <w:tblPr>
        <w:tblStyle w:val="6"/>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14:paraId="3A383F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140" w:type="dxa"/>
            <w:gridSpan w:val="10"/>
            <w:tcBorders>
              <w:tl2br w:val="nil"/>
              <w:tr2bl w:val="nil"/>
            </w:tcBorders>
          </w:tcPr>
          <w:p w14:paraId="2B9111C0">
            <w:pPr>
              <w:widowControl/>
              <w:jc w:val="center"/>
              <w:rPr>
                <w:rFonts w:hint="eastAsia" w:asciiTheme="minorEastAsia" w:hAnsiTheme="minorEastAsia" w:cstheme="minorEastAsia"/>
                <w:b/>
                <w:bCs/>
              </w:rPr>
            </w:pPr>
            <w:r>
              <w:rPr>
                <w:rFonts w:hint="eastAsia" w:asciiTheme="minorEastAsia" w:hAnsiTheme="minorEastAsia" w:cstheme="minorEastAsia"/>
                <w:b/>
                <w:bCs/>
              </w:rPr>
              <w:t>七、知识产权</w:t>
            </w:r>
          </w:p>
        </w:tc>
      </w:tr>
      <w:tr w14:paraId="2CA011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tcPr>
          <w:p w14:paraId="5088F636">
            <w:pPr>
              <w:jc w:val="center"/>
              <w:rPr>
                <w:rFonts w:hint="eastAsia" w:asciiTheme="minorEastAsia" w:hAnsiTheme="minorEastAsia" w:cstheme="minorEastAsia"/>
              </w:rPr>
            </w:pPr>
            <w:r>
              <w:rPr>
                <w:rFonts w:hint="eastAsia" w:asciiTheme="minorEastAsia" w:hAnsiTheme="minorEastAsia" w:cstheme="minorEastAsia"/>
                <w:b/>
                <w:bCs/>
              </w:rPr>
              <w:t>类别</w:t>
            </w:r>
          </w:p>
        </w:tc>
        <w:tc>
          <w:tcPr>
            <w:tcW w:w="860" w:type="dxa"/>
            <w:tcBorders>
              <w:tl2br w:val="nil"/>
              <w:tr2bl w:val="nil"/>
            </w:tcBorders>
          </w:tcPr>
          <w:p w14:paraId="01DAF9DF">
            <w:pPr>
              <w:jc w:val="center"/>
              <w:rPr>
                <w:rFonts w:hint="eastAsia" w:asciiTheme="minorEastAsia" w:hAnsiTheme="minorEastAsia" w:cstheme="minorEastAsia"/>
                <w:b/>
                <w:bCs/>
              </w:rPr>
            </w:pPr>
            <w:r>
              <w:rPr>
                <w:rFonts w:hint="eastAsia" w:asciiTheme="minorEastAsia" w:hAnsiTheme="minorEastAsia" w:cstheme="minorEastAsia"/>
                <w:b/>
                <w:bCs/>
              </w:rPr>
              <w:t>序号</w:t>
            </w:r>
          </w:p>
        </w:tc>
        <w:tc>
          <w:tcPr>
            <w:tcW w:w="920" w:type="dxa"/>
            <w:tcBorders>
              <w:tl2br w:val="nil"/>
              <w:tr2bl w:val="nil"/>
            </w:tcBorders>
          </w:tcPr>
          <w:p w14:paraId="759FAF76">
            <w:pPr>
              <w:jc w:val="center"/>
              <w:rPr>
                <w:rFonts w:hint="eastAsia" w:asciiTheme="minorEastAsia" w:hAnsiTheme="minorEastAsia" w:cstheme="minorEastAsia"/>
                <w:b/>
                <w:bCs/>
              </w:rPr>
            </w:pPr>
            <w:r>
              <w:rPr>
                <w:rFonts w:hint="eastAsia" w:asciiTheme="minorEastAsia" w:hAnsiTheme="minorEastAsia" w:cstheme="minorEastAsia"/>
                <w:b/>
                <w:bCs/>
              </w:rPr>
              <w:t>指标</w:t>
            </w:r>
          </w:p>
          <w:p w14:paraId="68705BEA">
            <w:pPr>
              <w:jc w:val="center"/>
              <w:rPr>
                <w:rFonts w:hint="eastAsia" w:asciiTheme="minorEastAsia" w:hAnsiTheme="minorEastAsia" w:cstheme="minorEastAsia"/>
                <w:b/>
                <w:bCs/>
              </w:rPr>
            </w:pPr>
            <w:r>
              <w:rPr>
                <w:rFonts w:hint="eastAsia" w:asciiTheme="minorEastAsia" w:hAnsiTheme="minorEastAsia" w:cstheme="minorEastAsia"/>
                <w:b/>
                <w:bCs/>
              </w:rPr>
              <w:t>等级</w:t>
            </w:r>
          </w:p>
        </w:tc>
        <w:tc>
          <w:tcPr>
            <w:tcW w:w="1130" w:type="dxa"/>
            <w:tcBorders>
              <w:tl2br w:val="nil"/>
              <w:tr2bl w:val="nil"/>
            </w:tcBorders>
          </w:tcPr>
          <w:p w14:paraId="7C61DE55">
            <w:pPr>
              <w:jc w:val="center"/>
              <w:rPr>
                <w:rFonts w:hint="eastAsia" w:asciiTheme="minorEastAsia" w:hAnsiTheme="minorEastAsia" w:cstheme="minorEastAsia"/>
                <w:b/>
                <w:bCs/>
              </w:rPr>
            </w:pPr>
            <w:r>
              <w:rPr>
                <w:rFonts w:hint="eastAsia" w:asciiTheme="minorEastAsia" w:hAnsiTheme="minorEastAsia" w:cstheme="minorEastAsia"/>
                <w:b/>
                <w:bCs/>
              </w:rPr>
              <w:t>授权专利名称</w:t>
            </w:r>
          </w:p>
        </w:tc>
        <w:tc>
          <w:tcPr>
            <w:tcW w:w="1149" w:type="dxa"/>
            <w:tcBorders>
              <w:tl2br w:val="nil"/>
              <w:tr2bl w:val="nil"/>
            </w:tcBorders>
          </w:tcPr>
          <w:p w14:paraId="7706ADB4">
            <w:pPr>
              <w:jc w:val="center"/>
              <w:rPr>
                <w:rFonts w:hint="eastAsia" w:asciiTheme="minorEastAsia" w:hAnsiTheme="minorEastAsia" w:cstheme="minorEastAsia"/>
                <w:b/>
                <w:bCs/>
              </w:rPr>
            </w:pPr>
            <w:r>
              <w:rPr>
                <w:rFonts w:hint="eastAsia" w:asciiTheme="minorEastAsia" w:hAnsiTheme="minorEastAsia" w:cstheme="minorEastAsia"/>
                <w:b/>
                <w:bCs/>
              </w:rPr>
              <w:t>专利授权号</w:t>
            </w:r>
          </w:p>
        </w:tc>
        <w:tc>
          <w:tcPr>
            <w:tcW w:w="1050" w:type="dxa"/>
            <w:tcBorders>
              <w:tl2br w:val="nil"/>
              <w:tr2bl w:val="nil"/>
            </w:tcBorders>
          </w:tcPr>
          <w:p w14:paraId="663A8CEA">
            <w:pPr>
              <w:jc w:val="center"/>
              <w:rPr>
                <w:rFonts w:hint="eastAsia" w:asciiTheme="minorEastAsia" w:hAnsiTheme="minorEastAsia" w:cstheme="minorEastAsia"/>
                <w:b/>
                <w:bCs/>
              </w:rPr>
            </w:pPr>
            <w:r>
              <w:rPr>
                <w:rFonts w:hint="eastAsia" w:asciiTheme="minorEastAsia" w:hAnsiTheme="minorEastAsia" w:cstheme="minorEastAsia"/>
                <w:b/>
                <w:bCs/>
              </w:rPr>
              <w:t>专利类型</w:t>
            </w:r>
          </w:p>
        </w:tc>
        <w:tc>
          <w:tcPr>
            <w:tcW w:w="1341" w:type="dxa"/>
            <w:tcBorders>
              <w:tl2br w:val="nil"/>
              <w:tr2bl w:val="nil"/>
            </w:tcBorders>
          </w:tcPr>
          <w:p w14:paraId="606F6F42">
            <w:pPr>
              <w:jc w:val="center"/>
              <w:rPr>
                <w:rFonts w:hint="eastAsia" w:asciiTheme="minorEastAsia" w:hAnsiTheme="minorEastAsia" w:cstheme="minorEastAsia"/>
                <w:b/>
                <w:bCs/>
              </w:rPr>
            </w:pPr>
            <w:r>
              <w:rPr>
                <w:rFonts w:hint="eastAsia" w:asciiTheme="minorEastAsia" w:hAnsiTheme="minorEastAsia" w:cstheme="minorEastAsia"/>
                <w:b/>
                <w:bCs/>
              </w:rPr>
              <w:t>授权</w:t>
            </w:r>
          </w:p>
          <w:p w14:paraId="3F203950">
            <w:pPr>
              <w:jc w:val="center"/>
              <w:rPr>
                <w:rFonts w:hint="eastAsia" w:asciiTheme="minorEastAsia" w:hAnsiTheme="minorEastAsia" w:cstheme="minorEastAsia"/>
                <w:b/>
                <w:bCs/>
              </w:rPr>
            </w:pPr>
            <w:r>
              <w:rPr>
                <w:rFonts w:hint="eastAsia" w:asciiTheme="minorEastAsia" w:hAnsiTheme="minorEastAsia" w:cstheme="minorEastAsia"/>
                <w:b/>
                <w:bCs/>
              </w:rPr>
              <w:t>年月</w:t>
            </w:r>
          </w:p>
        </w:tc>
        <w:tc>
          <w:tcPr>
            <w:tcW w:w="909" w:type="dxa"/>
            <w:tcBorders>
              <w:tl2br w:val="nil"/>
              <w:tr2bl w:val="nil"/>
            </w:tcBorders>
          </w:tcPr>
          <w:p w14:paraId="226CE40E">
            <w:pPr>
              <w:jc w:val="center"/>
              <w:rPr>
                <w:rFonts w:hint="eastAsia" w:asciiTheme="minorEastAsia" w:hAnsiTheme="minorEastAsia" w:cstheme="minorEastAsia"/>
                <w:b/>
                <w:bCs/>
              </w:rPr>
            </w:pPr>
            <w:r>
              <w:rPr>
                <w:rFonts w:hint="eastAsia" w:asciiTheme="minorEastAsia" w:hAnsiTheme="minorEastAsia" w:cstheme="minorEastAsia"/>
                <w:b/>
                <w:bCs/>
              </w:rPr>
              <w:t>第几发</w:t>
            </w:r>
          </w:p>
          <w:p w14:paraId="56ACC16A">
            <w:pPr>
              <w:jc w:val="center"/>
              <w:rPr>
                <w:rFonts w:hint="eastAsia" w:asciiTheme="minorEastAsia" w:hAnsiTheme="minorEastAsia" w:cstheme="minorEastAsia"/>
                <w:b/>
                <w:bCs/>
              </w:rPr>
            </w:pPr>
            <w:r>
              <w:rPr>
                <w:rFonts w:hint="eastAsia" w:asciiTheme="minorEastAsia" w:hAnsiTheme="minorEastAsia" w:cstheme="minorEastAsia"/>
                <w:b/>
                <w:bCs/>
              </w:rPr>
              <w:t>明人</w:t>
            </w:r>
          </w:p>
        </w:tc>
        <w:tc>
          <w:tcPr>
            <w:tcW w:w="1411" w:type="dxa"/>
            <w:tcBorders>
              <w:tl2br w:val="nil"/>
              <w:tr2bl w:val="nil"/>
            </w:tcBorders>
          </w:tcPr>
          <w:p w14:paraId="7BC583D2">
            <w:pPr>
              <w:jc w:val="center"/>
              <w:rPr>
                <w:rFonts w:hint="eastAsia" w:asciiTheme="minorEastAsia" w:hAnsiTheme="minorEastAsia" w:cstheme="minorEastAsia"/>
                <w:b/>
                <w:bCs/>
              </w:rPr>
            </w:pPr>
            <w:r>
              <w:rPr>
                <w:rFonts w:hint="eastAsia" w:asciiTheme="minorEastAsia" w:hAnsiTheme="minorEastAsia" w:cstheme="minorEastAsia"/>
                <w:b/>
                <w:bCs/>
              </w:rPr>
              <w:t>转让或实施情况</w:t>
            </w:r>
          </w:p>
        </w:tc>
        <w:tc>
          <w:tcPr>
            <w:tcW w:w="700" w:type="dxa"/>
            <w:tcBorders>
              <w:tl2br w:val="nil"/>
              <w:tr2bl w:val="nil"/>
            </w:tcBorders>
          </w:tcPr>
          <w:p w14:paraId="0125AD08">
            <w:pPr>
              <w:jc w:val="center"/>
              <w:rPr>
                <w:rFonts w:hint="eastAsia" w:asciiTheme="minorEastAsia" w:hAnsiTheme="minorEastAsia" w:cstheme="minorEastAsia"/>
                <w:b/>
                <w:bCs/>
              </w:rPr>
            </w:pPr>
            <w:r>
              <w:rPr>
                <w:rFonts w:hint="eastAsia" w:asciiTheme="minorEastAsia" w:hAnsiTheme="minorEastAsia" w:cstheme="minorEastAsia"/>
                <w:b/>
                <w:bCs/>
              </w:rPr>
              <w:t>得分</w:t>
            </w:r>
          </w:p>
        </w:tc>
      </w:tr>
      <w:tr w14:paraId="7E9E97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670" w:type="dxa"/>
            <w:tcBorders>
              <w:bottom w:val="single" w:color="000000" w:sz="12" w:space="0"/>
              <w:tl2br w:val="nil"/>
              <w:tr2bl w:val="nil"/>
            </w:tcBorders>
            <w:vAlign w:val="center"/>
          </w:tcPr>
          <w:p w14:paraId="3EAEF228">
            <w:pPr>
              <w:jc w:val="center"/>
              <w:rPr>
                <w:rFonts w:hint="eastAsia" w:asciiTheme="minorEastAsia" w:hAnsiTheme="minorEastAsia" w:cstheme="minorEastAsia"/>
                <w:b/>
                <w:bCs/>
              </w:rPr>
            </w:pPr>
            <w:r>
              <w:rPr>
                <w:rFonts w:hint="eastAsia" w:asciiTheme="minorEastAsia" w:hAnsiTheme="minorEastAsia" w:cstheme="minorEastAsia"/>
                <w:b/>
                <w:bCs/>
              </w:rPr>
              <w:t>可计分</w:t>
            </w:r>
          </w:p>
        </w:tc>
        <w:tc>
          <w:tcPr>
            <w:tcW w:w="860" w:type="dxa"/>
            <w:tcBorders>
              <w:bottom w:val="single" w:color="000000" w:sz="12" w:space="0"/>
              <w:tl2br w:val="nil"/>
              <w:tr2bl w:val="nil"/>
            </w:tcBorders>
          </w:tcPr>
          <w:p w14:paraId="2E728197">
            <w:pPr>
              <w:jc w:val="left"/>
              <w:rPr>
                <w:rFonts w:hint="eastAsia" w:asciiTheme="minorEastAsia" w:hAnsiTheme="minorEastAsia" w:cstheme="minorEastAsia"/>
              </w:rPr>
            </w:pPr>
          </w:p>
        </w:tc>
        <w:tc>
          <w:tcPr>
            <w:tcW w:w="920" w:type="dxa"/>
            <w:tcBorders>
              <w:bottom w:val="single" w:color="000000" w:sz="12" w:space="0"/>
              <w:tl2br w:val="nil"/>
              <w:tr2bl w:val="nil"/>
            </w:tcBorders>
          </w:tcPr>
          <w:p w14:paraId="0333C358">
            <w:pPr>
              <w:jc w:val="left"/>
              <w:rPr>
                <w:rFonts w:hint="eastAsia" w:asciiTheme="minorEastAsia" w:hAnsiTheme="minorEastAsia" w:cstheme="minorEastAsia"/>
              </w:rPr>
            </w:pPr>
          </w:p>
        </w:tc>
        <w:tc>
          <w:tcPr>
            <w:tcW w:w="1130" w:type="dxa"/>
            <w:tcBorders>
              <w:bottom w:val="single" w:color="000000" w:sz="12" w:space="0"/>
              <w:tl2br w:val="nil"/>
              <w:tr2bl w:val="nil"/>
            </w:tcBorders>
          </w:tcPr>
          <w:p w14:paraId="3B3FAF5F">
            <w:pPr>
              <w:jc w:val="left"/>
              <w:rPr>
                <w:rFonts w:hint="eastAsia" w:asciiTheme="minorEastAsia" w:hAnsiTheme="minorEastAsia" w:cstheme="minorEastAsia"/>
              </w:rPr>
            </w:pPr>
          </w:p>
        </w:tc>
        <w:tc>
          <w:tcPr>
            <w:tcW w:w="1149" w:type="dxa"/>
            <w:tcBorders>
              <w:bottom w:val="single" w:color="000000" w:sz="12" w:space="0"/>
              <w:tl2br w:val="nil"/>
              <w:tr2bl w:val="nil"/>
            </w:tcBorders>
          </w:tcPr>
          <w:p w14:paraId="4EEA80C9">
            <w:pPr>
              <w:jc w:val="left"/>
              <w:rPr>
                <w:rFonts w:hint="eastAsia" w:asciiTheme="minorEastAsia" w:hAnsiTheme="minorEastAsia" w:cstheme="minorEastAsia"/>
              </w:rPr>
            </w:pPr>
          </w:p>
        </w:tc>
        <w:tc>
          <w:tcPr>
            <w:tcW w:w="1050" w:type="dxa"/>
            <w:tcBorders>
              <w:bottom w:val="single" w:color="000000" w:sz="12" w:space="0"/>
              <w:tl2br w:val="nil"/>
              <w:tr2bl w:val="nil"/>
            </w:tcBorders>
          </w:tcPr>
          <w:p w14:paraId="10DD2095">
            <w:pPr>
              <w:jc w:val="left"/>
              <w:rPr>
                <w:rFonts w:hint="eastAsia" w:asciiTheme="minorEastAsia" w:hAnsiTheme="minorEastAsia" w:cstheme="minorEastAsia"/>
              </w:rPr>
            </w:pPr>
          </w:p>
        </w:tc>
        <w:tc>
          <w:tcPr>
            <w:tcW w:w="1341" w:type="dxa"/>
            <w:tcBorders>
              <w:bottom w:val="single" w:color="000000" w:sz="12" w:space="0"/>
              <w:tl2br w:val="nil"/>
              <w:tr2bl w:val="nil"/>
            </w:tcBorders>
          </w:tcPr>
          <w:p w14:paraId="2584C87C">
            <w:pPr>
              <w:jc w:val="left"/>
              <w:rPr>
                <w:rFonts w:hint="eastAsia" w:asciiTheme="minorEastAsia" w:hAnsiTheme="minorEastAsia" w:cstheme="minorEastAsia"/>
              </w:rPr>
            </w:pPr>
          </w:p>
        </w:tc>
        <w:tc>
          <w:tcPr>
            <w:tcW w:w="909" w:type="dxa"/>
            <w:tcBorders>
              <w:bottom w:val="single" w:color="000000" w:sz="12" w:space="0"/>
              <w:tl2br w:val="nil"/>
              <w:tr2bl w:val="nil"/>
            </w:tcBorders>
          </w:tcPr>
          <w:p w14:paraId="0375DDEB">
            <w:pPr>
              <w:jc w:val="left"/>
              <w:rPr>
                <w:rFonts w:hint="eastAsia" w:asciiTheme="minorEastAsia" w:hAnsiTheme="minorEastAsia" w:cstheme="minorEastAsia"/>
              </w:rPr>
            </w:pPr>
          </w:p>
        </w:tc>
        <w:tc>
          <w:tcPr>
            <w:tcW w:w="1411" w:type="dxa"/>
            <w:tcBorders>
              <w:bottom w:val="single" w:color="000000" w:sz="12" w:space="0"/>
              <w:tl2br w:val="nil"/>
              <w:tr2bl w:val="nil"/>
            </w:tcBorders>
          </w:tcPr>
          <w:p w14:paraId="243CA244">
            <w:pPr>
              <w:jc w:val="left"/>
              <w:rPr>
                <w:rFonts w:hint="eastAsia" w:asciiTheme="minorEastAsia" w:hAnsiTheme="minorEastAsia" w:cstheme="minorEastAsia"/>
              </w:rPr>
            </w:pPr>
          </w:p>
        </w:tc>
        <w:tc>
          <w:tcPr>
            <w:tcW w:w="700" w:type="dxa"/>
            <w:tcBorders>
              <w:bottom w:val="single" w:color="000000" w:sz="12" w:space="0"/>
              <w:tl2br w:val="nil"/>
              <w:tr2bl w:val="nil"/>
            </w:tcBorders>
          </w:tcPr>
          <w:p w14:paraId="0ACCBED3">
            <w:pPr>
              <w:snapToGrid w:val="0"/>
              <w:jc w:val="left"/>
              <w:rPr>
                <w:rFonts w:hint="eastAsia" w:asciiTheme="minorEastAsia" w:hAnsiTheme="minorEastAsia" w:cstheme="minorEastAsia"/>
              </w:rPr>
            </w:pPr>
          </w:p>
          <w:p w14:paraId="72DB75AF">
            <w:pPr>
              <w:snapToGrid w:val="0"/>
              <w:jc w:val="left"/>
              <w:rPr>
                <w:rFonts w:hint="eastAsia" w:asciiTheme="minorEastAsia" w:hAnsiTheme="minorEastAsia" w:cstheme="minorEastAsia"/>
              </w:rPr>
            </w:pPr>
          </w:p>
          <w:p w14:paraId="569D2181">
            <w:pPr>
              <w:jc w:val="left"/>
              <w:rPr>
                <w:rFonts w:hint="eastAsia" w:asciiTheme="minorEastAsia" w:hAnsiTheme="minorEastAsia" w:cstheme="minorEastAsia"/>
              </w:rPr>
            </w:pPr>
          </w:p>
        </w:tc>
      </w:tr>
      <w:tr w14:paraId="368D23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0" w:type="dxa"/>
            <w:tcBorders>
              <w:top w:val="single" w:color="000000" w:sz="12" w:space="0"/>
            </w:tcBorders>
          </w:tcPr>
          <w:p w14:paraId="729ECE2A">
            <w:pPr>
              <w:jc w:val="left"/>
              <w:rPr>
                <w:rFonts w:hint="eastAsia" w:asciiTheme="minorEastAsia" w:hAnsiTheme="minorEastAsia" w:cstheme="minorEastAsia"/>
                <w:b/>
                <w:bCs/>
              </w:rPr>
            </w:pPr>
            <w:r>
              <w:rPr>
                <w:rFonts w:hint="eastAsia" w:asciiTheme="minorEastAsia" w:hAnsiTheme="minorEastAsia" w:cstheme="minorEastAsia"/>
                <w:b/>
                <w:bCs/>
              </w:rPr>
              <w:t>不可计分</w:t>
            </w:r>
          </w:p>
        </w:tc>
        <w:tc>
          <w:tcPr>
            <w:tcW w:w="860" w:type="dxa"/>
            <w:tcBorders>
              <w:top w:val="single" w:color="000000" w:sz="12" w:space="0"/>
            </w:tcBorders>
          </w:tcPr>
          <w:p w14:paraId="526072AD">
            <w:pPr>
              <w:jc w:val="left"/>
              <w:rPr>
                <w:rFonts w:hint="eastAsia" w:asciiTheme="minorEastAsia" w:hAnsiTheme="minorEastAsia" w:cstheme="minorEastAsia"/>
              </w:rPr>
            </w:pPr>
          </w:p>
        </w:tc>
        <w:tc>
          <w:tcPr>
            <w:tcW w:w="920" w:type="dxa"/>
            <w:tcBorders>
              <w:top w:val="single" w:color="000000" w:sz="12" w:space="0"/>
            </w:tcBorders>
          </w:tcPr>
          <w:p w14:paraId="016E3F5A">
            <w:pPr>
              <w:jc w:val="left"/>
              <w:rPr>
                <w:rFonts w:hint="eastAsia" w:asciiTheme="minorEastAsia" w:hAnsiTheme="minorEastAsia" w:cstheme="minorEastAsia"/>
              </w:rPr>
            </w:pPr>
          </w:p>
        </w:tc>
        <w:tc>
          <w:tcPr>
            <w:tcW w:w="1130" w:type="dxa"/>
            <w:tcBorders>
              <w:top w:val="single" w:color="000000" w:sz="12" w:space="0"/>
            </w:tcBorders>
          </w:tcPr>
          <w:p w14:paraId="110D56A1">
            <w:pPr>
              <w:jc w:val="left"/>
              <w:rPr>
                <w:rFonts w:hint="eastAsia" w:asciiTheme="minorEastAsia" w:hAnsiTheme="minorEastAsia" w:cstheme="minorEastAsia"/>
              </w:rPr>
            </w:pPr>
          </w:p>
        </w:tc>
        <w:tc>
          <w:tcPr>
            <w:tcW w:w="1149" w:type="dxa"/>
            <w:tcBorders>
              <w:top w:val="single" w:color="000000" w:sz="12" w:space="0"/>
            </w:tcBorders>
          </w:tcPr>
          <w:p w14:paraId="67B1BA0B">
            <w:pPr>
              <w:jc w:val="left"/>
              <w:rPr>
                <w:rFonts w:hint="eastAsia" w:asciiTheme="minorEastAsia" w:hAnsiTheme="minorEastAsia" w:cstheme="minorEastAsia"/>
              </w:rPr>
            </w:pPr>
          </w:p>
        </w:tc>
        <w:tc>
          <w:tcPr>
            <w:tcW w:w="1050" w:type="dxa"/>
            <w:tcBorders>
              <w:top w:val="single" w:color="000000" w:sz="12" w:space="0"/>
            </w:tcBorders>
          </w:tcPr>
          <w:p w14:paraId="146B671F">
            <w:pPr>
              <w:jc w:val="left"/>
              <w:rPr>
                <w:rFonts w:hint="eastAsia" w:asciiTheme="minorEastAsia" w:hAnsiTheme="minorEastAsia" w:cstheme="minorEastAsia"/>
              </w:rPr>
            </w:pPr>
          </w:p>
        </w:tc>
        <w:tc>
          <w:tcPr>
            <w:tcW w:w="1341" w:type="dxa"/>
            <w:tcBorders>
              <w:top w:val="single" w:color="000000" w:sz="12" w:space="0"/>
            </w:tcBorders>
          </w:tcPr>
          <w:p w14:paraId="64150CDB">
            <w:pPr>
              <w:jc w:val="left"/>
              <w:rPr>
                <w:rFonts w:hint="eastAsia" w:asciiTheme="minorEastAsia" w:hAnsiTheme="minorEastAsia" w:cstheme="minorEastAsia"/>
              </w:rPr>
            </w:pPr>
          </w:p>
        </w:tc>
        <w:tc>
          <w:tcPr>
            <w:tcW w:w="909" w:type="dxa"/>
            <w:tcBorders>
              <w:top w:val="single" w:color="000000" w:sz="12" w:space="0"/>
            </w:tcBorders>
          </w:tcPr>
          <w:p w14:paraId="7819505B">
            <w:pPr>
              <w:jc w:val="left"/>
              <w:rPr>
                <w:rFonts w:hint="eastAsia" w:asciiTheme="minorEastAsia" w:hAnsiTheme="minorEastAsia" w:cstheme="minorEastAsia"/>
              </w:rPr>
            </w:pPr>
          </w:p>
        </w:tc>
        <w:tc>
          <w:tcPr>
            <w:tcW w:w="1411" w:type="dxa"/>
            <w:tcBorders>
              <w:top w:val="single" w:color="000000" w:sz="12" w:space="0"/>
            </w:tcBorders>
          </w:tcPr>
          <w:p w14:paraId="2660EB48">
            <w:pPr>
              <w:jc w:val="left"/>
              <w:rPr>
                <w:rFonts w:hint="eastAsia" w:asciiTheme="minorEastAsia" w:hAnsiTheme="minorEastAsia" w:cstheme="minorEastAsia"/>
              </w:rPr>
            </w:pPr>
          </w:p>
        </w:tc>
        <w:tc>
          <w:tcPr>
            <w:tcW w:w="700" w:type="dxa"/>
            <w:tcBorders>
              <w:top w:val="single" w:color="000000" w:sz="12" w:space="0"/>
            </w:tcBorders>
          </w:tcPr>
          <w:p w14:paraId="7DD35BF7">
            <w:pPr>
              <w:snapToGrid w:val="0"/>
              <w:jc w:val="left"/>
              <w:rPr>
                <w:rFonts w:hint="eastAsia" w:asciiTheme="minorEastAsia" w:hAnsiTheme="minorEastAsia" w:cstheme="minorEastAsia"/>
              </w:rPr>
            </w:pPr>
          </w:p>
          <w:p w14:paraId="0B1B18A0">
            <w:pPr>
              <w:jc w:val="left"/>
              <w:rPr>
                <w:rFonts w:hint="eastAsia" w:asciiTheme="minorEastAsia" w:hAnsiTheme="minorEastAsia" w:cstheme="minorEastAsia"/>
              </w:rPr>
            </w:pPr>
          </w:p>
        </w:tc>
      </w:tr>
    </w:tbl>
    <w:p w14:paraId="05798C62">
      <w:pPr>
        <w:spacing w:before="156" w:beforeLines="50"/>
        <w:ind w:firstLine="420" w:firstLineChars="200"/>
        <w:rPr>
          <w:rFonts w:hint="eastAsia" w:asciiTheme="minorEastAsia" w:hAnsiTheme="minorEastAsia" w:cstheme="minorEastAsia"/>
        </w:rPr>
      </w:pPr>
      <w:r>
        <w:rPr>
          <w:rFonts w:hint="eastAsia" w:asciiTheme="minorEastAsia" w:hAnsiTheme="minorEastAsia" w:cstheme="minorEastAsia"/>
        </w:rPr>
        <w:t>注：自然科学类参考评审文件附件1-5填写，指标等级：可计分类按A-C填写，不可计分类为D级。</w:t>
      </w:r>
    </w:p>
    <w:p w14:paraId="6F0ADFAD">
      <w:pPr>
        <w:widowControl/>
        <w:jc w:val="left"/>
        <w:rPr>
          <w:rFonts w:hint="eastAsia" w:asciiTheme="minorEastAsia" w:hAnsiTheme="minorEastAsia" w:cstheme="minorEastAsia"/>
          <w:b/>
          <w:bCs/>
        </w:rPr>
      </w:pPr>
    </w:p>
    <w:tbl>
      <w:tblPr>
        <w:tblStyle w:val="6"/>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14:paraId="3343F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14:paraId="13894E18">
            <w:pPr>
              <w:jc w:val="center"/>
              <w:rPr>
                <w:rFonts w:hint="eastAsia" w:asciiTheme="minorEastAsia" w:hAnsiTheme="minorEastAsia" w:cstheme="minorEastAsia"/>
                <w:b/>
                <w:bCs/>
              </w:rPr>
            </w:pPr>
            <w:r>
              <w:rPr>
                <w:rFonts w:hint="eastAsia" w:asciiTheme="minorEastAsia" w:hAnsiTheme="minorEastAsia" w:cstheme="minorEastAsia"/>
                <w:b/>
                <w:bCs/>
              </w:rPr>
              <w:t>八、科技成果转化（经费）</w:t>
            </w:r>
          </w:p>
        </w:tc>
      </w:tr>
      <w:tr w14:paraId="4B7FE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right w:val="single" w:color="000000" w:sz="4" w:space="0"/>
            </w:tcBorders>
            <w:vAlign w:val="center"/>
          </w:tcPr>
          <w:p w14:paraId="1D7EB0B6">
            <w:pPr>
              <w:jc w:val="center"/>
              <w:rPr>
                <w:rFonts w:hint="eastAsia" w:asciiTheme="minorEastAsia" w:hAnsiTheme="minorEastAsia" w:cstheme="minorEastAsia"/>
                <w:b/>
                <w:bCs/>
              </w:rPr>
            </w:pPr>
            <w:r>
              <w:rPr>
                <w:rFonts w:hint="eastAsia" w:asciiTheme="minorEastAsia" w:hAnsiTheme="minorEastAsia" w:cstheme="minorEastAsia"/>
                <w:b/>
                <w:bCs/>
              </w:rPr>
              <w:t>序号</w:t>
            </w:r>
          </w:p>
        </w:tc>
        <w:tc>
          <w:tcPr>
            <w:tcW w:w="2743" w:type="dxa"/>
            <w:tcBorders>
              <w:left w:val="single" w:color="000000" w:sz="4" w:space="0"/>
              <w:right w:val="single" w:color="000000" w:sz="4" w:space="0"/>
            </w:tcBorders>
            <w:vAlign w:val="center"/>
          </w:tcPr>
          <w:p w14:paraId="20CF672B">
            <w:pPr>
              <w:jc w:val="center"/>
              <w:rPr>
                <w:rFonts w:hint="eastAsia" w:asciiTheme="minorEastAsia" w:hAnsiTheme="minorEastAsia" w:cstheme="minorEastAsia"/>
                <w:b/>
                <w:bCs/>
              </w:rPr>
            </w:pPr>
            <w:r>
              <w:rPr>
                <w:rFonts w:hint="eastAsia" w:asciiTheme="minorEastAsia" w:hAnsiTheme="minorEastAsia" w:cstheme="minorEastAsia"/>
                <w:b/>
                <w:bCs/>
              </w:rPr>
              <w:t>项目（成果）名称</w:t>
            </w:r>
          </w:p>
        </w:tc>
        <w:tc>
          <w:tcPr>
            <w:tcW w:w="1643" w:type="dxa"/>
            <w:tcBorders>
              <w:left w:val="single" w:color="000000" w:sz="4" w:space="0"/>
              <w:right w:val="single" w:color="000000" w:sz="4" w:space="0"/>
            </w:tcBorders>
            <w:vAlign w:val="center"/>
          </w:tcPr>
          <w:p w14:paraId="786B4603">
            <w:pPr>
              <w:jc w:val="center"/>
              <w:rPr>
                <w:rFonts w:hint="eastAsia" w:asciiTheme="minorEastAsia" w:hAnsiTheme="minorEastAsia" w:cstheme="minorEastAsia"/>
                <w:b/>
                <w:bCs/>
              </w:rPr>
            </w:pPr>
            <w:r>
              <w:rPr>
                <w:rFonts w:hint="eastAsia" w:asciiTheme="minorEastAsia" w:hAnsiTheme="minorEastAsia" w:cstheme="minorEastAsia"/>
                <w:b/>
                <w:bCs/>
              </w:rPr>
              <w:t>项目来源</w:t>
            </w:r>
          </w:p>
        </w:tc>
        <w:tc>
          <w:tcPr>
            <w:tcW w:w="1168" w:type="dxa"/>
            <w:tcBorders>
              <w:left w:val="single" w:color="000000" w:sz="4" w:space="0"/>
              <w:right w:val="single" w:color="000000" w:sz="4" w:space="0"/>
            </w:tcBorders>
            <w:vAlign w:val="center"/>
          </w:tcPr>
          <w:p w14:paraId="5143C1F6">
            <w:pPr>
              <w:jc w:val="center"/>
              <w:rPr>
                <w:rFonts w:hint="eastAsia" w:asciiTheme="minorEastAsia" w:hAnsiTheme="minorEastAsia" w:cstheme="minorEastAsia"/>
                <w:b/>
                <w:bCs/>
              </w:rPr>
            </w:pPr>
            <w:r>
              <w:rPr>
                <w:rFonts w:hint="eastAsia" w:asciiTheme="minorEastAsia" w:hAnsiTheme="minorEastAsia" w:cstheme="minorEastAsia"/>
                <w:b/>
                <w:bCs/>
              </w:rPr>
              <w:t>转化方式</w:t>
            </w:r>
          </w:p>
        </w:tc>
        <w:tc>
          <w:tcPr>
            <w:tcW w:w="1134" w:type="dxa"/>
            <w:tcBorders>
              <w:left w:val="single" w:color="000000" w:sz="4" w:space="0"/>
              <w:right w:val="single" w:color="000000" w:sz="4" w:space="0"/>
            </w:tcBorders>
            <w:vAlign w:val="center"/>
          </w:tcPr>
          <w:p w14:paraId="39327204">
            <w:pPr>
              <w:jc w:val="center"/>
              <w:rPr>
                <w:rFonts w:hint="eastAsia" w:asciiTheme="minorEastAsia" w:hAnsiTheme="minorEastAsia" w:cstheme="minorEastAsia"/>
                <w:b/>
                <w:bCs/>
              </w:rPr>
            </w:pPr>
            <w:r>
              <w:rPr>
                <w:rFonts w:hint="eastAsia" w:asciiTheme="minorEastAsia" w:hAnsiTheme="minorEastAsia" w:cstheme="minorEastAsia"/>
                <w:b/>
                <w:bCs/>
              </w:rPr>
              <w:t>转化年月</w:t>
            </w:r>
          </w:p>
        </w:tc>
        <w:tc>
          <w:tcPr>
            <w:tcW w:w="850" w:type="dxa"/>
            <w:tcBorders>
              <w:left w:val="single" w:color="000000" w:sz="4" w:space="0"/>
              <w:right w:val="single" w:color="000000" w:sz="4" w:space="0"/>
            </w:tcBorders>
            <w:vAlign w:val="center"/>
          </w:tcPr>
          <w:p w14:paraId="28BB271C">
            <w:pPr>
              <w:jc w:val="center"/>
              <w:rPr>
                <w:rFonts w:hint="eastAsia" w:asciiTheme="minorEastAsia" w:hAnsiTheme="minorEastAsia" w:cstheme="minorEastAsia"/>
                <w:b/>
                <w:bCs/>
              </w:rPr>
            </w:pPr>
            <w:r>
              <w:rPr>
                <w:rFonts w:hint="eastAsia" w:asciiTheme="minorEastAsia" w:hAnsiTheme="minorEastAsia" w:cstheme="minorEastAsia"/>
                <w:b/>
                <w:bCs/>
              </w:rPr>
              <w:t>是否</w:t>
            </w:r>
          </w:p>
          <w:p w14:paraId="5A92EC39">
            <w:pPr>
              <w:jc w:val="center"/>
              <w:rPr>
                <w:rFonts w:hint="eastAsia" w:asciiTheme="minorEastAsia" w:hAnsiTheme="minorEastAsia" w:cstheme="minorEastAsia"/>
                <w:b/>
                <w:bCs/>
              </w:rPr>
            </w:pPr>
            <w:r>
              <w:rPr>
                <w:rFonts w:hint="eastAsia" w:asciiTheme="minorEastAsia" w:hAnsiTheme="minorEastAsia" w:cstheme="minorEastAsia"/>
                <w:b/>
                <w:bCs/>
              </w:rPr>
              <w:t>主持</w:t>
            </w:r>
          </w:p>
        </w:tc>
        <w:tc>
          <w:tcPr>
            <w:tcW w:w="1187" w:type="dxa"/>
            <w:tcBorders>
              <w:left w:val="single" w:color="000000" w:sz="4" w:space="0"/>
              <w:right w:val="single" w:color="000000" w:sz="4" w:space="0"/>
            </w:tcBorders>
            <w:vAlign w:val="center"/>
          </w:tcPr>
          <w:p w14:paraId="1AE77F44">
            <w:pPr>
              <w:jc w:val="center"/>
              <w:rPr>
                <w:rFonts w:hint="eastAsia" w:asciiTheme="minorEastAsia" w:hAnsiTheme="minorEastAsia" w:cstheme="minorEastAsia"/>
                <w:b/>
                <w:bCs/>
              </w:rPr>
            </w:pPr>
            <w:r>
              <w:rPr>
                <w:rFonts w:hint="eastAsia" w:asciiTheme="minorEastAsia" w:hAnsiTheme="minorEastAsia" w:cstheme="minorEastAsia"/>
                <w:b/>
                <w:bCs/>
              </w:rPr>
              <w:t>到账经费（万元）</w:t>
            </w:r>
          </w:p>
        </w:tc>
        <w:tc>
          <w:tcPr>
            <w:tcW w:w="750" w:type="dxa"/>
            <w:tcBorders>
              <w:left w:val="single" w:color="000000" w:sz="4" w:space="0"/>
              <w:right w:val="single" w:color="000000" w:sz="12" w:space="0"/>
            </w:tcBorders>
            <w:vAlign w:val="center"/>
          </w:tcPr>
          <w:p w14:paraId="438446BE">
            <w:pPr>
              <w:jc w:val="center"/>
              <w:rPr>
                <w:rFonts w:hint="eastAsia" w:asciiTheme="minorEastAsia" w:hAnsiTheme="minorEastAsia" w:cstheme="minorEastAsia"/>
                <w:b/>
                <w:bCs/>
              </w:rPr>
            </w:pPr>
            <w:r>
              <w:rPr>
                <w:rFonts w:hint="eastAsia" w:asciiTheme="minorEastAsia" w:hAnsiTheme="minorEastAsia" w:cstheme="minorEastAsia"/>
                <w:b/>
                <w:bCs/>
              </w:rPr>
              <w:t>得分</w:t>
            </w:r>
          </w:p>
        </w:tc>
      </w:tr>
      <w:tr w14:paraId="5FD37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650" w:type="dxa"/>
            <w:tcBorders>
              <w:left w:val="single" w:color="000000" w:sz="12" w:space="0"/>
              <w:bottom w:val="single" w:color="000000" w:sz="12" w:space="0"/>
              <w:right w:val="single" w:color="000000" w:sz="4" w:space="0"/>
            </w:tcBorders>
            <w:vAlign w:val="center"/>
          </w:tcPr>
          <w:p w14:paraId="67B3EB27">
            <w:pPr>
              <w:rPr>
                <w:rFonts w:hint="eastAsia" w:asciiTheme="minorEastAsia" w:hAnsiTheme="minorEastAsia" w:cstheme="minorEastAsia"/>
              </w:rPr>
            </w:pPr>
          </w:p>
        </w:tc>
        <w:tc>
          <w:tcPr>
            <w:tcW w:w="2743" w:type="dxa"/>
            <w:tcBorders>
              <w:left w:val="single" w:color="000000" w:sz="4" w:space="0"/>
              <w:bottom w:val="single" w:color="000000" w:sz="12" w:space="0"/>
              <w:right w:val="single" w:color="000000" w:sz="4" w:space="0"/>
            </w:tcBorders>
            <w:vAlign w:val="center"/>
          </w:tcPr>
          <w:p w14:paraId="0785A3B8">
            <w:pPr>
              <w:rPr>
                <w:rFonts w:hint="eastAsia" w:asciiTheme="minorEastAsia" w:hAnsiTheme="minorEastAsia" w:cstheme="minorEastAsia"/>
              </w:rPr>
            </w:pPr>
          </w:p>
        </w:tc>
        <w:tc>
          <w:tcPr>
            <w:tcW w:w="1643" w:type="dxa"/>
            <w:tcBorders>
              <w:left w:val="single" w:color="000000" w:sz="4" w:space="0"/>
              <w:bottom w:val="single" w:color="000000" w:sz="12" w:space="0"/>
              <w:right w:val="single" w:color="000000" w:sz="4" w:space="0"/>
            </w:tcBorders>
            <w:vAlign w:val="center"/>
          </w:tcPr>
          <w:p w14:paraId="15E780AF">
            <w:pPr>
              <w:rPr>
                <w:rFonts w:hint="eastAsia" w:asciiTheme="minorEastAsia" w:hAnsiTheme="minorEastAsia" w:cstheme="minorEastAsia"/>
              </w:rPr>
            </w:pPr>
          </w:p>
        </w:tc>
        <w:tc>
          <w:tcPr>
            <w:tcW w:w="1168" w:type="dxa"/>
            <w:tcBorders>
              <w:left w:val="single" w:color="000000" w:sz="4" w:space="0"/>
              <w:bottom w:val="single" w:color="000000" w:sz="12" w:space="0"/>
              <w:right w:val="single" w:color="000000" w:sz="4" w:space="0"/>
            </w:tcBorders>
            <w:vAlign w:val="center"/>
          </w:tcPr>
          <w:p w14:paraId="2A587D2D">
            <w:pPr>
              <w:rPr>
                <w:rFonts w:hint="eastAsia" w:asciiTheme="minorEastAsia" w:hAnsiTheme="minorEastAsia" w:cstheme="minorEastAsia"/>
              </w:rPr>
            </w:pPr>
          </w:p>
        </w:tc>
        <w:tc>
          <w:tcPr>
            <w:tcW w:w="1134" w:type="dxa"/>
            <w:tcBorders>
              <w:left w:val="single" w:color="000000" w:sz="4" w:space="0"/>
              <w:bottom w:val="single" w:color="000000" w:sz="12" w:space="0"/>
              <w:right w:val="single" w:color="000000" w:sz="4" w:space="0"/>
            </w:tcBorders>
            <w:vAlign w:val="center"/>
          </w:tcPr>
          <w:p w14:paraId="0231DC8A">
            <w:pPr>
              <w:rPr>
                <w:rFonts w:hint="eastAsia" w:asciiTheme="minorEastAsia" w:hAnsiTheme="minorEastAsia" w:cstheme="minorEastAsia"/>
              </w:rPr>
            </w:pPr>
          </w:p>
        </w:tc>
        <w:tc>
          <w:tcPr>
            <w:tcW w:w="850" w:type="dxa"/>
            <w:tcBorders>
              <w:left w:val="single" w:color="000000" w:sz="4" w:space="0"/>
              <w:bottom w:val="single" w:color="000000" w:sz="12" w:space="0"/>
              <w:right w:val="single" w:color="000000" w:sz="4" w:space="0"/>
            </w:tcBorders>
            <w:vAlign w:val="center"/>
          </w:tcPr>
          <w:p w14:paraId="67E7C4A2">
            <w:pPr>
              <w:rPr>
                <w:rFonts w:hint="eastAsia" w:asciiTheme="minorEastAsia" w:hAnsiTheme="minorEastAsia" w:cstheme="minorEastAsia"/>
              </w:rPr>
            </w:pPr>
          </w:p>
        </w:tc>
        <w:tc>
          <w:tcPr>
            <w:tcW w:w="1187" w:type="dxa"/>
            <w:tcBorders>
              <w:left w:val="single" w:color="000000" w:sz="4" w:space="0"/>
              <w:bottom w:val="single" w:color="000000" w:sz="12" w:space="0"/>
              <w:right w:val="single" w:color="000000" w:sz="4" w:space="0"/>
            </w:tcBorders>
            <w:vAlign w:val="center"/>
          </w:tcPr>
          <w:p w14:paraId="7BA07879">
            <w:pPr>
              <w:rPr>
                <w:rFonts w:hint="eastAsia" w:asciiTheme="minorEastAsia" w:hAnsiTheme="minorEastAsia" w:cstheme="minorEastAsia"/>
              </w:rPr>
            </w:pPr>
          </w:p>
        </w:tc>
        <w:tc>
          <w:tcPr>
            <w:tcW w:w="750" w:type="dxa"/>
            <w:tcBorders>
              <w:left w:val="single" w:color="000000" w:sz="4" w:space="0"/>
              <w:bottom w:val="single" w:color="000000" w:sz="12" w:space="0"/>
              <w:right w:val="single" w:color="000000" w:sz="12" w:space="0"/>
            </w:tcBorders>
            <w:vAlign w:val="center"/>
          </w:tcPr>
          <w:p w14:paraId="17A2C3F8">
            <w:pPr>
              <w:rPr>
                <w:rFonts w:hint="eastAsia" w:asciiTheme="minorEastAsia" w:hAnsiTheme="minorEastAsia" w:cstheme="minorEastAsia"/>
              </w:rPr>
            </w:pPr>
          </w:p>
        </w:tc>
      </w:tr>
    </w:tbl>
    <w:p w14:paraId="74D4D419">
      <w:pPr>
        <w:spacing w:before="156" w:beforeLines="50"/>
        <w:ind w:firstLine="630" w:firstLineChars="300"/>
        <w:rPr>
          <w:rFonts w:hint="eastAsia" w:asciiTheme="minorEastAsia" w:hAnsiTheme="minorEastAsia" w:cstheme="minorEastAsia"/>
        </w:rPr>
      </w:pPr>
      <w:r>
        <w:rPr>
          <w:rFonts w:hint="eastAsia" w:asciiTheme="minorEastAsia" w:hAnsiTheme="minorEastAsia" w:cstheme="minorEastAsia"/>
        </w:rPr>
        <w:t>注：参考附件1-5填写，转化方式：限填转让、许可或者作价投资。</w:t>
      </w:r>
      <w:r>
        <w:br w:type="page"/>
      </w:r>
    </w:p>
    <w:p w14:paraId="47652B77">
      <w:pPr>
        <w:widowControl/>
        <w:spacing w:line="600" w:lineRule="auto"/>
        <w:jc w:val="center"/>
        <w:rPr>
          <w:rFonts w:hint="eastAsia" w:cs="方正小标宋简体" w:asciiTheme="majorEastAsia" w:hAnsiTheme="majorEastAsia" w:eastAsiaTheme="majorEastAsia"/>
          <w:b/>
          <w:kern w:val="0"/>
          <w:sz w:val="32"/>
          <w:szCs w:val="32"/>
        </w:rPr>
      </w:pPr>
      <w:r>
        <w:rPr>
          <w:rFonts w:hint="eastAsia" w:cs="方正小标宋简体" w:asciiTheme="majorEastAsia" w:hAnsiTheme="majorEastAsia" w:eastAsiaTheme="majorEastAsia"/>
          <w:b/>
          <w:kern w:val="0"/>
          <w:sz w:val="32"/>
          <w:szCs w:val="32"/>
        </w:rPr>
        <w:t>双师型教师实践应用能力评价计分汇总表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14:paraId="54F78D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07" w:type="dxa"/>
            <w:vAlign w:val="center"/>
          </w:tcPr>
          <w:p w14:paraId="0C416C20">
            <w:pPr>
              <w:widowControl/>
              <w:jc w:val="center"/>
              <w:rPr>
                <w:rFonts w:hint="eastAsia" w:asciiTheme="minorEastAsia" w:hAnsiTheme="minorEastAsia"/>
                <w:szCs w:val="21"/>
              </w:rPr>
            </w:pPr>
            <w:r>
              <w:rPr>
                <w:rFonts w:hint="eastAsia" w:asciiTheme="minorEastAsia" w:hAnsiTheme="minorEastAsia"/>
                <w:szCs w:val="21"/>
              </w:rPr>
              <w:t>姓名</w:t>
            </w:r>
          </w:p>
        </w:tc>
        <w:tc>
          <w:tcPr>
            <w:tcW w:w="1407" w:type="dxa"/>
            <w:vAlign w:val="center"/>
          </w:tcPr>
          <w:p w14:paraId="12ECB3F7">
            <w:pPr>
              <w:widowControl/>
              <w:jc w:val="center"/>
              <w:rPr>
                <w:rFonts w:hint="eastAsia" w:asciiTheme="minorEastAsia" w:hAnsiTheme="minorEastAsia"/>
                <w:szCs w:val="21"/>
              </w:rPr>
            </w:pPr>
            <w:r>
              <w:rPr>
                <w:rFonts w:hint="eastAsia" w:asciiTheme="minorEastAsia" w:hAnsiTheme="minorEastAsia"/>
                <w:szCs w:val="21"/>
              </w:rPr>
              <w:t>实践应用能力分值</w:t>
            </w:r>
          </w:p>
        </w:tc>
        <w:tc>
          <w:tcPr>
            <w:tcW w:w="1830" w:type="dxa"/>
            <w:vAlign w:val="center"/>
          </w:tcPr>
          <w:p w14:paraId="77EC65E3">
            <w:pPr>
              <w:widowControl/>
              <w:jc w:val="center"/>
              <w:rPr>
                <w:rFonts w:hint="eastAsia" w:asciiTheme="minorEastAsia" w:hAnsiTheme="minorEastAsia"/>
                <w:szCs w:val="21"/>
              </w:rPr>
            </w:pPr>
            <w:r>
              <w:rPr>
                <w:rFonts w:hint="eastAsia" w:asciiTheme="minorEastAsia" w:hAnsiTheme="minorEastAsia"/>
                <w:szCs w:val="21"/>
              </w:rPr>
              <w:t>在企事业单位工作分值</w:t>
            </w:r>
          </w:p>
        </w:tc>
        <w:tc>
          <w:tcPr>
            <w:tcW w:w="1418" w:type="dxa"/>
            <w:vAlign w:val="center"/>
          </w:tcPr>
          <w:p w14:paraId="1370764D">
            <w:pPr>
              <w:widowControl/>
              <w:jc w:val="center"/>
              <w:rPr>
                <w:rFonts w:hint="eastAsia" w:asciiTheme="minorEastAsia" w:hAnsiTheme="minorEastAsia"/>
                <w:szCs w:val="21"/>
              </w:rPr>
            </w:pPr>
            <w:r>
              <w:rPr>
                <w:rFonts w:hint="eastAsia" w:asciiTheme="minorEastAsia" w:hAnsiTheme="minorEastAsia"/>
                <w:szCs w:val="21"/>
              </w:rPr>
              <w:t>社会服务效益分值</w:t>
            </w:r>
          </w:p>
        </w:tc>
        <w:tc>
          <w:tcPr>
            <w:tcW w:w="976" w:type="dxa"/>
            <w:vAlign w:val="center"/>
          </w:tcPr>
          <w:p w14:paraId="613AFD3B">
            <w:pPr>
              <w:widowControl/>
              <w:jc w:val="center"/>
              <w:rPr>
                <w:rFonts w:hint="eastAsia"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14:paraId="1FBC438C">
            <w:pPr>
              <w:widowControl/>
              <w:jc w:val="center"/>
              <w:rPr>
                <w:rFonts w:hint="eastAsia"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14:paraId="54B92B4D">
            <w:pPr>
              <w:widowControl/>
              <w:jc w:val="center"/>
              <w:rPr>
                <w:rFonts w:hint="eastAsia" w:cs="宋体" w:asciiTheme="minorEastAsia" w:hAnsiTheme="minorEastAsia"/>
                <w:bCs/>
                <w:kern w:val="0"/>
                <w:szCs w:val="21"/>
              </w:rPr>
            </w:pPr>
            <w:r>
              <w:rPr>
                <w:rFonts w:hint="eastAsia" w:cs="宋体" w:asciiTheme="minorEastAsia" w:hAnsiTheme="minorEastAsia"/>
                <w:bCs/>
                <w:kern w:val="0"/>
                <w:szCs w:val="21"/>
              </w:rPr>
              <w:t>职能部门审核得分</w:t>
            </w:r>
          </w:p>
        </w:tc>
      </w:tr>
      <w:tr w14:paraId="20D5E7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jc w:val="center"/>
        </w:trPr>
        <w:tc>
          <w:tcPr>
            <w:tcW w:w="1407" w:type="dxa"/>
            <w:vAlign w:val="center"/>
          </w:tcPr>
          <w:p w14:paraId="325B37DD">
            <w:pPr>
              <w:widowControl/>
              <w:jc w:val="center"/>
              <w:rPr>
                <w:rFonts w:hint="eastAsia" w:asciiTheme="minorEastAsia" w:hAnsiTheme="minorEastAsia"/>
                <w:szCs w:val="21"/>
              </w:rPr>
            </w:pPr>
          </w:p>
        </w:tc>
        <w:tc>
          <w:tcPr>
            <w:tcW w:w="1407" w:type="dxa"/>
            <w:vAlign w:val="center"/>
          </w:tcPr>
          <w:p w14:paraId="15A67D74">
            <w:pPr>
              <w:widowControl/>
              <w:jc w:val="center"/>
              <w:rPr>
                <w:rFonts w:hint="eastAsia" w:asciiTheme="minorEastAsia" w:hAnsiTheme="minorEastAsia"/>
                <w:szCs w:val="21"/>
              </w:rPr>
            </w:pPr>
          </w:p>
        </w:tc>
        <w:tc>
          <w:tcPr>
            <w:tcW w:w="1830" w:type="dxa"/>
            <w:vAlign w:val="center"/>
          </w:tcPr>
          <w:p w14:paraId="299EF566">
            <w:pPr>
              <w:widowControl/>
              <w:jc w:val="center"/>
              <w:rPr>
                <w:rFonts w:hint="eastAsia" w:asciiTheme="minorEastAsia" w:hAnsiTheme="minorEastAsia"/>
                <w:szCs w:val="21"/>
              </w:rPr>
            </w:pPr>
          </w:p>
        </w:tc>
        <w:tc>
          <w:tcPr>
            <w:tcW w:w="1418" w:type="dxa"/>
            <w:vAlign w:val="center"/>
          </w:tcPr>
          <w:p w14:paraId="688C11C4">
            <w:pPr>
              <w:widowControl/>
              <w:jc w:val="center"/>
              <w:rPr>
                <w:rFonts w:hint="eastAsia" w:asciiTheme="minorEastAsia" w:hAnsiTheme="minorEastAsia"/>
                <w:szCs w:val="21"/>
              </w:rPr>
            </w:pPr>
          </w:p>
        </w:tc>
        <w:tc>
          <w:tcPr>
            <w:tcW w:w="976" w:type="dxa"/>
            <w:vAlign w:val="center"/>
          </w:tcPr>
          <w:p w14:paraId="44E53B81">
            <w:pPr>
              <w:widowControl/>
              <w:jc w:val="center"/>
              <w:rPr>
                <w:rFonts w:hint="eastAsia" w:asciiTheme="minorEastAsia" w:hAnsiTheme="minorEastAsia"/>
                <w:szCs w:val="21"/>
              </w:rPr>
            </w:pPr>
          </w:p>
        </w:tc>
        <w:tc>
          <w:tcPr>
            <w:tcW w:w="1408" w:type="dxa"/>
            <w:vAlign w:val="center"/>
          </w:tcPr>
          <w:p w14:paraId="0BACDBE4">
            <w:pPr>
              <w:widowControl/>
              <w:jc w:val="center"/>
              <w:rPr>
                <w:rFonts w:hint="eastAsia" w:asciiTheme="minorEastAsia" w:hAnsiTheme="minorEastAsia"/>
                <w:szCs w:val="21"/>
              </w:rPr>
            </w:pPr>
          </w:p>
        </w:tc>
        <w:tc>
          <w:tcPr>
            <w:tcW w:w="1408" w:type="dxa"/>
            <w:vAlign w:val="center"/>
          </w:tcPr>
          <w:p w14:paraId="129C5499">
            <w:pPr>
              <w:widowControl/>
              <w:jc w:val="center"/>
              <w:rPr>
                <w:rFonts w:hint="eastAsia" w:asciiTheme="minorEastAsia" w:hAnsiTheme="minorEastAsia"/>
                <w:szCs w:val="21"/>
              </w:rPr>
            </w:pPr>
          </w:p>
        </w:tc>
      </w:tr>
      <w:tr w14:paraId="2D617B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jc w:val="center"/>
        </w:trPr>
        <w:tc>
          <w:tcPr>
            <w:tcW w:w="1407" w:type="dxa"/>
            <w:vAlign w:val="center"/>
          </w:tcPr>
          <w:p w14:paraId="169685BF">
            <w:pPr>
              <w:widowControl/>
              <w:jc w:val="center"/>
              <w:rPr>
                <w:rFonts w:hint="eastAsia" w:asciiTheme="minorEastAsia" w:hAnsiTheme="minorEastAsia"/>
                <w:szCs w:val="21"/>
              </w:rPr>
            </w:pPr>
            <w:r>
              <w:rPr>
                <w:rFonts w:asciiTheme="minorEastAsia" w:hAnsiTheme="minorEastAsia"/>
                <w:szCs w:val="21"/>
              </w:rPr>
              <w:t>申报人签名</w:t>
            </w:r>
          </w:p>
        </w:tc>
        <w:tc>
          <w:tcPr>
            <w:tcW w:w="4655" w:type="dxa"/>
            <w:gridSpan w:val="3"/>
            <w:vAlign w:val="center"/>
          </w:tcPr>
          <w:p w14:paraId="5817319C">
            <w:pPr>
              <w:widowControl/>
              <w:jc w:val="center"/>
              <w:rPr>
                <w:rFonts w:hint="eastAsia" w:asciiTheme="minorEastAsia" w:hAnsiTheme="minorEastAsia"/>
                <w:szCs w:val="21"/>
              </w:rPr>
            </w:pPr>
          </w:p>
        </w:tc>
        <w:tc>
          <w:tcPr>
            <w:tcW w:w="976" w:type="dxa"/>
            <w:vAlign w:val="center"/>
          </w:tcPr>
          <w:p w14:paraId="2E683ED8">
            <w:pPr>
              <w:widowControl/>
              <w:jc w:val="center"/>
              <w:rPr>
                <w:rFonts w:hint="eastAsia" w:asciiTheme="minorEastAsia" w:hAnsiTheme="minorEastAsia"/>
                <w:szCs w:val="21"/>
              </w:rPr>
            </w:pPr>
          </w:p>
        </w:tc>
        <w:tc>
          <w:tcPr>
            <w:tcW w:w="1408" w:type="dxa"/>
            <w:vAlign w:val="center"/>
          </w:tcPr>
          <w:p w14:paraId="4F230265">
            <w:pPr>
              <w:widowControl/>
              <w:jc w:val="center"/>
              <w:rPr>
                <w:rFonts w:hint="eastAsia" w:asciiTheme="minorEastAsia" w:hAnsiTheme="minorEastAsia"/>
                <w:szCs w:val="21"/>
              </w:rPr>
            </w:pPr>
          </w:p>
        </w:tc>
        <w:tc>
          <w:tcPr>
            <w:tcW w:w="1408" w:type="dxa"/>
            <w:vAlign w:val="center"/>
          </w:tcPr>
          <w:p w14:paraId="56EEAD36">
            <w:pPr>
              <w:widowControl/>
              <w:jc w:val="center"/>
              <w:rPr>
                <w:rFonts w:hint="eastAsia" w:asciiTheme="minorEastAsia" w:hAnsiTheme="minorEastAsia"/>
                <w:szCs w:val="21"/>
              </w:rPr>
            </w:pPr>
          </w:p>
        </w:tc>
      </w:tr>
    </w:tbl>
    <w:p w14:paraId="71204774">
      <w:pPr>
        <w:spacing w:before="156" w:beforeLines="50"/>
        <w:ind w:firstLine="480" w:firstLineChars="200"/>
      </w:pPr>
      <w:r>
        <w:rPr>
          <w:rFonts w:hint="eastAsia" w:ascii="宋体" w:hAnsi="宋体" w:eastAsia="宋体" w:cs="宋体"/>
          <w:kern w:val="0"/>
          <w:sz w:val="24"/>
          <w:szCs w:val="24"/>
        </w:rPr>
        <w:t>二级单位审核者签名：                     职能部门审核者签名：</w:t>
      </w:r>
    </w:p>
    <w:p w14:paraId="543642AD">
      <w:pPr>
        <w:widowControl/>
        <w:spacing w:line="600" w:lineRule="auto"/>
        <w:jc w:val="center"/>
        <w:rPr>
          <w:rFonts w:hint="eastAsia" w:asciiTheme="majorEastAsia" w:hAnsiTheme="majorEastAsia" w:eastAsiaTheme="majorEastAsia"/>
          <w:b/>
          <w:szCs w:val="21"/>
        </w:rPr>
      </w:pPr>
      <w:r>
        <w:rPr>
          <w:rFonts w:hint="eastAsia" w:cs="方正小标宋简体" w:asciiTheme="majorEastAsia" w:hAnsiTheme="majorEastAsia" w:eastAsiaTheme="majorEastAsia"/>
          <w:b/>
          <w:kern w:val="0"/>
          <w:szCs w:val="21"/>
        </w:rPr>
        <w:t>双师型教师职务任职资格评审实践应用能力评价计分表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14:paraId="5785EB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14:paraId="2696827F">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序号</w:t>
            </w:r>
          </w:p>
        </w:tc>
        <w:tc>
          <w:tcPr>
            <w:tcW w:w="1559" w:type="dxa"/>
            <w:vAlign w:val="center"/>
          </w:tcPr>
          <w:p w14:paraId="4C2ADE56">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职业资格名称</w:t>
            </w:r>
          </w:p>
        </w:tc>
        <w:tc>
          <w:tcPr>
            <w:tcW w:w="1601" w:type="dxa"/>
            <w:vAlign w:val="center"/>
          </w:tcPr>
          <w:p w14:paraId="75A66FB4">
            <w:pPr>
              <w:widowControl/>
              <w:jc w:val="center"/>
              <w:textAlignment w:val="center"/>
              <w:rPr>
                <w:rFonts w:hint="eastAsia" w:cs="宋体" w:asciiTheme="minorEastAsia" w:hAnsiTheme="minorEastAsia"/>
                <w:bCs/>
                <w:kern w:val="0"/>
                <w:szCs w:val="21"/>
              </w:rPr>
            </w:pPr>
            <w:r>
              <w:rPr>
                <w:rFonts w:hint="eastAsia" w:cs="宋体" w:asciiTheme="minorEastAsia" w:hAnsiTheme="minorEastAsia"/>
                <w:bCs/>
                <w:kern w:val="0"/>
                <w:szCs w:val="21"/>
              </w:rPr>
              <w:t>实施部门</w:t>
            </w:r>
          </w:p>
          <w:p w14:paraId="69F24625">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（单位）</w:t>
            </w:r>
          </w:p>
        </w:tc>
        <w:tc>
          <w:tcPr>
            <w:tcW w:w="1232" w:type="dxa"/>
            <w:vAlign w:val="center"/>
          </w:tcPr>
          <w:p w14:paraId="63204CFA">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资格类别</w:t>
            </w:r>
          </w:p>
        </w:tc>
        <w:tc>
          <w:tcPr>
            <w:tcW w:w="1232" w:type="dxa"/>
            <w:vAlign w:val="center"/>
          </w:tcPr>
          <w:p w14:paraId="530E6B48">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2137CC0A">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取得成绩</w:t>
            </w:r>
          </w:p>
        </w:tc>
        <w:tc>
          <w:tcPr>
            <w:tcW w:w="1232" w:type="dxa"/>
            <w:vAlign w:val="center"/>
          </w:tcPr>
          <w:p w14:paraId="698B0AC7">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指标得分</w:t>
            </w:r>
          </w:p>
        </w:tc>
        <w:tc>
          <w:tcPr>
            <w:tcW w:w="1232" w:type="dxa"/>
            <w:vAlign w:val="center"/>
          </w:tcPr>
          <w:p w14:paraId="211DC918">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得分</w:t>
            </w:r>
          </w:p>
        </w:tc>
      </w:tr>
      <w:tr w14:paraId="3CF878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jc w:val="center"/>
        </w:trPr>
        <w:tc>
          <w:tcPr>
            <w:tcW w:w="534" w:type="dxa"/>
          </w:tcPr>
          <w:p w14:paraId="6CF09701">
            <w:pPr>
              <w:widowControl/>
              <w:jc w:val="left"/>
              <w:rPr>
                <w:rFonts w:hint="eastAsia" w:asciiTheme="minorEastAsia" w:hAnsiTheme="minorEastAsia"/>
                <w:szCs w:val="21"/>
              </w:rPr>
            </w:pPr>
          </w:p>
        </w:tc>
        <w:tc>
          <w:tcPr>
            <w:tcW w:w="1559" w:type="dxa"/>
          </w:tcPr>
          <w:p w14:paraId="0889B3B6">
            <w:pPr>
              <w:widowControl/>
              <w:jc w:val="left"/>
              <w:rPr>
                <w:rFonts w:hint="eastAsia" w:asciiTheme="minorEastAsia" w:hAnsiTheme="minorEastAsia"/>
                <w:szCs w:val="21"/>
              </w:rPr>
            </w:pPr>
          </w:p>
        </w:tc>
        <w:tc>
          <w:tcPr>
            <w:tcW w:w="1601" w:type="dxa"/>
          </w:tcPr>
          <w:p w14:paraId="40A49C08">
            <w:pPr>
              <w:widowControl/>
              <w:jc w:val="left"/>
              <w:rPr>
                <w:rFonts w:hint="eastAsia" w:asciiTheme="minorEastAsia" w:hAnsiTheme="minorEastAsia"/>
                <w:szCs w:val="21"/>
              </w:rPr>
            </w:pPr>
          </w:p>
        </w:tc>
        <w:tc>
          <w:tcPr>
            <w:tcW w:w="1232" w:type="dxa"/>
          </w:tcPr>
          <w:p w14:paraId="68171B9C">
            <w:pPr>
              <w:widowControl/>
              <w:jc w:val="left"/>
              <w:rPr>
                <w:rFonts w:hint="eastAsia" w:asciiTheme="minorEastAsia" w:hAnsiTheme="minorEastAsia"/>
                <w:szCs w:val="21"/>
              </w:rPr>
            </w:pPr>
          </w:p>
        </w:tc>
        <w:tc>
          <w:tcPr>
            <w:tcW w:w="1232" w:type="dxa"/>
          </w:tcPr>
          <w:p w14:paraId="5E906FAD">
            <w:pPr>
              <w:widowControl/>
              <w:jc w:val="left"/>
              <w:rPr>
                <w:rFonts w:hint="eastAsia" w:asciiTheme="minorEastAsia" w:hAnsiTheme="minorEastAsia"/>
                <w:szCs w:val="21"/>
              </w:rPr>
            </w:pPr>
          </w:p>
        </w:tc>
        <w:tc>
          <w:tcPr>
            <w:tcW w:w="1232" w:type="dxa"/>
          </w:tcPr>
          <w:p w14:paraId="40F0341C">
            <w:pPr>
              <w:widowControl/>
              <w:jc w:val="left"/>
              <w:rPr>
                <w:rFonts w:hint="eastAsia" w:asciiTheme="minorEastAsia" w:hAnsiTheme="minorEastAsia"/>
                <w:szCs w:val="21"/>
              </w:rPr>
            </w:pPr>
          </w:p>
        </w:tc>
        <w:tc>
          <w:tcPr>
            <w:tcW w:w="1232" w:type="dxa"/>
          </w:tcPr>
          <w:p w14:paraId="33CA0B1D">
            <w:pPr>
              <w:widowControl/>
              <w:jc w:val="left"/>
              <w:rPr>
                <w:rFonts w:hint="eastAsia" w:asciiTheme="minorEastAsia" w:hAnsiTheme="minorEastAsia"/>
                <w:szCs w:val="21"/>
              </w:rPr>
            </w:pPr>
          </w:p>
        </w:tc>
        <w:tc>
          <w:tcPr>
            <w:tcW w:w="1232" w:type="dxa"/>
          </w:tcPr>
          <w:p w14:paraId="7DDE4C44">
            <w:pPr>
              <w:widowControl/>
              <w:jc w:val="left"/>
              <w:rPr>
                <w:rFonts w:hint="eastAsia" w:asciiTheme="minorEastAsia" w:hAnsiTheme="minorEastAsia"/>
                <w:szCs w:val="21"/>
              </w:rPr>
            </w:pPr>
          </w:p>
        </w:tc>
      </w:tr>
    </w:tbl>
    <w:p w14:paraId="5EFA0171">
      <w:pPr>
        <w:widowControl/>
        <w:spacing w:before="156" w:beforeLines="50"/>
        <w:jc w:val="left"/>
        <w:textAlignment w:val="center"/>
        <w:rPr>
          <w:rFonts w:hint="eastAsia" w:cs="宋体" w:asciiTheme="minorEastAsia" w:hAnsiTheme="minorEastAsia"/>
          <w:kern w:val="0"/>
          <w:szCs w:val="21"/>
        </w:rPr>
      </w:pPr>
      <w:r>
        <w:rPr>
          <w:rFonts w:hint="eastAsia" w:asciiTheme="minorEastAsia" w:hAnsiTheme="minorEastAsia"/>
          <w:szCs w:val="21"/>
        </w:rPr>
        <w:t>注：参考评审文件附件1-7表1填写，</w:t>
      </w:r>
      <w:r>
        <w:rPr>
          <w:rFonts w:hint="eastAsia" w:cs="宋体" w:asciiTheme="minorEastAsia" w:hAnsiTheme="minorEastAsia"/>
          <w:kern w:val="0"/>
          <w:szCs w:val="21"/>
        </w:rPr>
        <w:t>国家人力资源和社会保障部发布的《国家职业资格目录》实行动态调整，专业技术人员职业资格计分以获得资格当年的目录为准。双师型教师在本专业技术工作外只计算一项专业技能，且与在教学岗位从事的专业技术工作密切关联。</w:t>
      </w:r>
    </w:p>
    <w:p w14:paraId="4464519E">
      <w:pPr>
        <w:widowControl/>
        <w:jc w:val="left"/>
      </w:pPr>
    </w:p>
    <w:p w14:paraId="2EE68C2E">
      <w:pPr>
        <w:widowControl/>
        <w:spacing w:line="600" w:lineRule="auto"/>
        <w:ind w:firstLine="211" w:firstLineChars="100"/>
        <w:jc w:val="center"/>
        <w:rPr>
          <w:rFonts w:hint="eastAsia" w:asciiTheme="minorEastAsia" w:hAnsiTheme="minorEastAsia"/>
          <w:b/>
          <w:szCs w:val="21"/>
        </w:rPr>
      </w:pPr>
      <w:r>
        <w:rPr>
          <w:rFonts w:hint="eastAsia" w:cs="黑体" w:asciiTheme="minorEastAsia" w:hAnsiTheme="minorEastAsia"/>
          <w:b/>
          <w:kern w:val="0"/>
          <w:szCs w:val="21"/>
        </w:rPr>
        <w:t>经学校批准在企业、行政事业单位从事与本专业相关的兼职、在职创业、离岗创业工作的教师计分表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20"/>
        <w:gridCol w:w="1220"/>
        <w:gridCol w:w="1221"/>
        <w:gridCol w:w="1221"/>
        <w:gridCol w:w="1221"/>
        <w:gridCol w:w="1221"/>
        <w:gridCol w:w="1432"/>
        <w:gridCol w:w="1098"/>
      </w:tblGrid>
      <w:tr w14:paraId="655AED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jc w:val="center"/>
        </w:trPr>
        <w:tc>
          <w:tcPr>
            <w:tcW w:w="1231" w:type="dxa"/>
            <w:vAlign w:val="center"/>
          </w:tcPr>
          <w:p w14:paraId="6F7C5CBF">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等级</w:t>
            </w:r>
          </w:p>
        </w:tc>
        <w:tc>
          <w:tcPr>
            <w:tcW w:w="1231" w:type="dxa"/>
            <w:vAlign w:val="center"/>
          </w:tcPr>
          <w:p w14:paraId="28EB0DF2">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指标一</w:t>
            </w:r>
          </w:p>
        </w:tc>
        <w:tc>
          <w:tcPr>
            <w:tcW w:w="1232" w:type="dxa"/>
            <w:vAlign w:val="center"/>
          </w:tcPr>
          <w:p w14:paraId="40C7A3ED">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指标二</w:t>
            </w:r>
          </w:p>
        </w:tc>
        <w:tc>
          <w:tcPr>
            <w:tcW w:w="1232" w:type="dxa"/>
            <w:vAlign w:val="center"/>
          </w:tcPr>
          <w:p w14:paraId="747A33EB">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指标三</w:t>
            </w:r>
          </w:p>
        </w:tc>
        <w:tc>
          <w:tcPr>
            <w:tcW w:w="1232" w:type="dxa"/>
            <w:vAlign w:val="center"/>
          </w:tcPr>
          <w:p w14:paraId="6DB2D7B2">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7F342954">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取得成绩</w:t>
            </w:r>
          </w:p>
        </w:tc>
        <w:tc>
          <w:tcPr>
            <w:tcW w:w="1444" w:type="dxa"/>
            <w:vAlign w:val="center"/>
          </w:tcPr>
          <w:p w14:paraId="5D8FFD18">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指标得分</w:t>
            </w:r>
          </w:p>
        </w:tc>
        <w:tc>
          <w:tcPr>
            <w:tcW w:w="1106" w:type="dxa"/>
            <w:vAlign w:val="center"/>
          </w:tcPr>
          <w:p w14:paraId="1DBA4C43">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得分</w:t>
            </w:r>
          </w:p>
        </w:tc>
      </w:tr>
      <w:tr w14:paraId="1FD7E3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1231" w:type="dxa"/>
          </w:tcPr>
          <w:p w14:paraId="408BCB30">
            <w:pPr>
              <w:widowControl/>
              <w:jc w:val="left"/>
              <w:rPr>
                <w:rFonts w:hint="eastAsia" w:asciiTheme="minorEastAsia" w:hAnsiTheme="minorEastAsia"/>
                <w:szCs w:val="21"/>
              </w:rPr>
            </w:pPr>
          </w:p>
        </w:tc>
        <w:tc>
          <w:tcPr>
            <w:tcW w:w="1231" w:type="dxa"/>
          </w:tcPr>
          <w:p w14:paraId="348C56F1">
            <w:pPr>
              <w:widowControl/>
              <w:jc w:val="left"/>
              <w:rPr>
                <w:rFonts w:hint="eastAsia" w:asciiTheme="minorEastAsia" w:hAnsiTheme="minorEastAsia"/>
                <w:szCs w:val="21"/>
              </w:rPr>
            </w:pPr>
          </w:p>
        </w:tc>
        <w:tc>
          <w:tcPr>
            <w:tcW w:w="1232" w:type="dxa"/>
          </w:tcPr>
          <w:p w14:paraId="1A018323">
            <w:pPr>
              <w:widowControl/>
              <w:jc w:val="left"/>
              <w:rPr>
                <w:rFonts w:hint="eastAsia" w:asciiTheme="minorEastAsia" w:hAnsiTheme="minorEastAsia"/>
                <w:szCs w:val="21"/>
              </w:rPr>
            </w:pPr>
          </w:p>
        </w:tc>
        <w:tc>
          <w:tcPr>
            <w:tcW w:w="1232" w:type="dxa"/>
          </w:tcPr>
          <w:p w14:paraId="16D235B9">
            <w:pPr>
              <w:widowControl/>
              <w:jc w:val="left"/>
              <w:rPr>
                <w:rFonts w:hint="eastAsia" w:asciiTheme="minorEastAsia" w:hAnsiTheme="minorEastAsia"/>
                <w:szCs w:val="21"/>
              </w:rPr>
            </w:pPr>
          </w:p>
        </w:tc>
        <w:tc>
          <w:tcPr>
            <w:tcW w:w="1232" w:type="dxa"/>
          </w:tcPr>
          <w:p w14:paraId="13660254">
            <w:pPr>
              <w:widowControl/>
              <w:jc w:val="left"/>
              <w:rPr>
                <w:rFonts w:hint="eastAsia" w:asciiTheme="minorEastAsia" w:hAnsiTheme="minorEastAsia"/>
                <w:szCs w:val="21"/>
              </w:rPr>
            </w:pPr>
          </w:p>
        </w:tc>
        <w:tc>
          <w:tcPr>
            <w:tcW w:w="1232" w:type="dxa"/>
          </w:tcPr>
          <w:p w14:paraId="11372573">
            <w:pPr>
              <w:widowControl/>
              <w:jc w:val="left"/>
              <w:rPr>
                <w:rFonts w:hint="eastAsia" w:asciiTheme="minorEastAsia" w:hAnsiTheme="minorEastAsia"/>
                <w:szCs w:val="21"/>
              </w:rPr>
            </w:pPr>
          </w:p>
        </w:tc>
        <w:tc>
          <w:tcPr>
            <w:tcW w:w="1444" w:type="dxa"/>
          </w:tcPr>
          <w:p w14:paraId="265A5C28">
            <w:pPr>
              <w:widowControl/>
              <w:jc w:val="left"/>
              <w:rPr>
                <w:rFonts w:hint="eastAsia" w:asciiTheme="minorEastAsia" w:hAnsiTheme="minorEastAsia"/>
                <w:szCs w:val="21"/>
              </w:rPr>
            </w:pPr>
          </w:p>
        </w:tc>
        <w:tc>
          <w:tcPr>
            <w:tcW w:w="1106" w:type="dxa"/>
          </w:tcPr>
          <w:p w14:paraId="567B8AAA">
            <w:pPr>
              <w:widowControl/>
              <w:jc w:val="left"/>
              <w:rPr>
                <w:rFonts w:hint="eastAsia" w:asciiTheme="minorEastAsia" w:hAnsiTheme="minorEastAsia"/>
                <w:szCs w:val="21"/>
              </w:rPr>
            </w:pPr>
          </w:p>
        </w:tc>
      </w:tr>
    </w:tbl>
    <w:p w14:paraId="15D66159">
      <w:pPr>
        <w:widowControl/>
        <w:spacing w:before="156" w:beforeLines="50"/>
        <w:jc w:val="left"/>
        <w:textAlignment w:val="center"/>
        <w:rPr>
          <w:rFonts w:hint="eastAsia" w:cs="Calibri" w:asciiTheme="minorEastAsia" w:hAnsiTheme="minorEastAsia"/>
          <w:spacing w:val="2"/>
          <w:kern w:val="0"/>
          <w:szCs w:val="21"/>
        </w:rPr>
      </w:pPr>
      <w:r>
        <w:rPr>
          <w:rFonts w:hint="eastAsia" w:cs="宋体" w:asciiTheme="minorEastAsia" w:hAnsiTheme="minorEastAsia"/>
          <w:kern w:val="0"/>
          <w:szCs w:val="21"/>
        </w:rPr>
        <w:t>注：</w:t>
      </w:r>
      <w:r>
        <w:rPr>
          <w:rFonts w:hint="eastAsia" w:asciiTheme="minorEastAsia" w:hAnsiTheme="minorEastAsia"/>
          <w:szCs w:val="21"/>
        </w:rPr>
        <w:t>参考评审文件附件1-7表2填写，</w:t>
      </w:r>
      <w:r>
        <w:rPr>
          <w:rFonts w:hint="eastAsia" w:cs="宋体" w:asciiTheme="minorEastAsia" w:hAnsiTheme="minor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14:paraId="69E01A57">
      <w:pPr>
        <w:widowControl/>
        <w:spacing w:line="480" w:lineRule="auto"/>
        <w:jc w:val="center"/>
        <w:rPr>
          <w:rFonts w:hint="eastAsia" w:asciiTheme="minorEastAsia" w:hAnsiTheme="minorEastAsia"/>
          <w:b/>
          <w:szCs w:val="21"/>
        </w:rPr>
      </w:pPr>
      <w:r>
        <w:rPr>
          <w:rFonts w:hint="eastAsia" w:asciiTheme="minorEastAsia" w:hAnsiTheme="minorEastAsia"/>
          <w:b/>
          <w:szCs w:val="21"/>
        </w:rPr>
        <w:t>社会服务效益（经费）</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14:paraId="0E62C9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2B91AF54">
            <w:pPr>
              <w:widowControl/>
              <w:jc w:val="center"/>
              <w:rPr>
                <w:rFonts w:hint="eastAsia"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14:paraId="0DC8A80B">
            <w:pPr>
              <w:widowControl/>
              <w:jc w:val="center"/>
              <w:rPr>
                <w:rFonts w:hint="eastAsia"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14:paraId="04DF6FA1">
            <w:pPr>
              <w:widowControl/>
              <w:jc w:val="center"/>
              <w:rPr>
                <w:rFonts w:hint="eastAsia" w:asciiTheme="minorEastAsia" w:hAnsiTheme="minorEastAsia"/>
                <w:szCs w:val="21"/>
              </w:rPr>
            </w:pPr>
            <w:r>
              <w:rPr>
                <w:rFonts w:hint="eastAsia" w:asciiTheme="minorEastAsia" w:hAnsiTheme="minorEastAsia"/>
                <w:szCs w:val="21"/>
              </w:rPr>
              <w:t>金额</w:t>
            </w:r>
          </w:p>
        </w:tc>
        <w:tc>
          <w:tcPr>
            <w:tcW w:w="1134" w:type="dxa"/>
          </w:tcPr>
          <w:p w14:paraId="34D63C6B">
            <w:pPr>
              <w:widowControl/>
              <w:jc w:val="center"/>
              <w:rPr>
                <w:rFonts w:hint="eastAsia" w:asciiTheme="minorEastAsia" w:hAnsiTheme="minorEastAsia"/>
                <w:szCs w:val="21"/>
              </w:rPr>
            </w:pPr>
            <w:r>
              <w:rPr>
                <w:rFonts w:hint="eastAsia" w:asciiTheme="minorEastAsia" w:hAnsiTheme="minorEastAsia"/>
                <w:szCs w:val="21"/>
              </w:rPr>
              <w:t>得分</w:t>
            </w:r>
          </w:p>
        </w:tc>
      </w:tr>
      <w:tr w14:paraId="71D4AC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23637CE0">
            <w:pPr>
              <w:widowControl/>
              <w:jc w:val="left"/>
              <w:rPr>
                <w:rFonts w:hint="eastAsia"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14:paraId="54D4202C">
            <w:pPr>
              <w:widowControl/>
              <w:jc w:val="left"/>
              <w:rPr>
                <w:rFonts w:hint="eastAsia" w:asciiTheme="minorEastAsia" w:hAnsiTheme="minorEastAsia"/>
                <w:szCs w:val="21"/>
              </w:rPr>
            </w:pPr>
          </w:p>
        </w:tc>
        <w:tc>
          <w:tcPr>
            <w:tcW w:w="1276" w:type="dxa"/>
            <w:tcBorders>
              <w:left w:val="single" w:color="auto" w:sz="4" w:space="0"/>
            </w:tcBorders>
          </w:tcPr>
          <w:p w14:paraId="68BE3AC9">
            <w:pPr>
              <w:widowControl/>
              <w:jc w:val="left"/>
              <w:rPr>
                <w:rFonts w:hint="eastAsia" w:asciiTheme="minorEastAsia" w:hAnsiTheme="minorEastAsia"/>
                <w:szCs w:val="21"/>
              </w:rPr>
            </w:pPr>
          </w:p>
        </w:tc>
        <w:tc>
          <w:tcPr>
            <w:tcW w:w="1134" w:type="dxa"/>
          </w:tcPr>
          <w:p w14:paraId="2AAF3184">
            <w:pPr>
              <w:widowControl/>
              <w:jc w:val="left"/>
              <w:rPr>
                <w:rFonts w:hint="eastAsia" w:asciiTheme="minorEastAsia" w:hAnsiTheme="minorEastAsia"/>
                <w:szCs w:val="21"/>
              </w:rPr>
            </w:pPr>
          </w:p>
        </w:tc>
      </w:tr>
    </w:tbl>
    <w:p w14:paraId="7809A359">
      <w:pPr>
        <w:widowControl/>
        <w:jc w:val="center"/>
        <w:rPr>
          <w:rFonts w:hint="eastAsia" w:asciiTheme="minorEastAsia" w:hAnsiTheme="minorEastAsia"/>
          <w:b/>
          <w:szCs w:val="21"/>
        </w:rPr>
      </w:pPr>
    </w:p>
    <w:p w14:paraId="727DB8DC">
      <w:pPr>
        <w:widowControl/>
        <w:jc w:val="center"/>
        <w:rPr>
          <w:rFonts w:hint="eastAsia" w:asciiTheme="minorEastAsia" w:hAnsiTheme="minorEastAsia"/>
          <w:b/>
          <w:szCs w:val="21"/>
        </w:rPr>
      </w:pPr>
      <w:r>
        <w:rPr>
          <w:rFonts w:hint="eastAsia" w:asciiTheme="minorEastAsia" w:hAnsiTheme="minorEastAsia"/>
          <w:b/>
          <w:szCs w:val="21"/>
        </w:rPr>
        <w:t>申报者各项能力积分汇总表</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14:paraId="6D7225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jc w:val="center"/>
        </w:trPr>
        <w:tc>
          <w:tcPr>
            <w:tcW w:w="1668" w:type="dxa"/>
            <w:tcBorders>
              <w:right w:val="single" w:color="auto" w:sz="4" w:space="0"/>
            </w:tcBorders>
            <w:vAlign w:val="center"/>
          </w:tcPr>
          <w:p w14:paraId="151BADE0">
            <w:pPr>
              <w:widowControl/>
              <w:jc w:val="center"/>
              <w:rPr>
                <w:rFonts w:hint="eastAsia" w:asciiTheme="minorEastAsia" w:hAnsiTheme="minorEastAsia"/>
                <w:szCs w:val="21"/>
              </w:rPr>
            </w:pPr>
          </w:p>
        </w:tc>
        <w:tc>
          <w:tcPr>
            <w:tcW w:w="1134" w:type="dxa"/>
            <w:tcBorders>
              <w:left w:val="single" w:color="auto" w:sz="4" w:space="0"/>
            </w:tcBorders>
            <w:vAlign w:val="center"/>
          </w:tcPr>
          <w:p w14:paraId="6CCE31F8">
            <w:pPr>
              <w:widowControl/>
              <w:jc w:val="center"/>
              <w:rPr>
                <w:rFonts w:hint="eastAsia" w:asciiTheme="minorEastAsia" w:hAnsiTheme="minorEastAsia"/>
                <w:szCs w:val="21"/>
              </w:rPr>
            </w:pPr>
            <w:r>
              <w:rPr>
                <w:rFonts w:hint="eastAsia" w:asciiTheme="minorEastAsia" w:hAnsiTheme="minorEastAsia"/>
                <w:szCs w:val="21"/>
              </w:rPr>
              <w:t>教育教学能力分值</w:t>
            </w:r>
          </w:p>
        </w:tc>
        <w:tc>
          <w:tcPr>
            <w:tcW w:w="1134" w:type="dxa"/>
            <w:vAlign w:val="center"/>
          </w:tcPr>
          <w:p w14:paraId="28F3B5AB">
            <w:pPr>
              <w:widowControl/>
              <w:jc w:val="center"/>
              <w:rPr>
                <w:rFonts w:hint="eastAsia" w:asciiTheme="minorEastAsia" w:hAnsiTheme="minorEastAsia"/>
                <w:szCs w:val="21"/>
              </w:rPr>
            </w:pPr>
            <w:r>
              <w:rPr>
                <w:rFonts w:hint="eastAsia" w:asciiTheme="minorEastAsia" w:hAnsiTheme="minorEastAsia"/>
                <w:szCs w:val="21"/>
              </w:rPr>
              <w:t>科研创新能力分值</w:t>
            </w:r>
          </w:p>
        </w:tc>
        <w:tc>
          <w:tcPr>
            <w:tcW w:w="1418" w:type="dxa"/>
            <w:vAlign w:val="center"/>
          </w:tcPr>
          <w:p w14:paraId="006022D3">
            <w:pPr>
              <w:widowControl/>
              <w:jc w:val="center"/>
              <w:rPr>
                <w:rFonts w:hint="eastAsia" w:asciiTheme="minorEastAsia" w:hAnsiTheme="minorEastAsia"/>
                <w:szCs w:val="21"/>
              </w:rPr>
            </w:pPr>
            <w:r>
              <w:rPr>
                <w:rFonts w:hint="eastAsia" w:asciiTheme="minorEastAsia" w:hAnsiTheme="minorEastAsia"/>
                <w:szCs w:val="21"/>
              </w:rPr>
              <w:t>实践应用能力分值</w:t>
            </w:r>
          </w:p>
        </w:tc>
        <w:tc>
          <w:tcPr>
            <w:tcW w:w="1558" w:type="dxa"/>
            <w:tcBorders>
              <w:right w:val="single" w:color="auto" w:sz="4" w:space="0"/>
            </w:tcBorders>
            <w:vAlign w:val="center"/>
          </w:tcPr>
          <w:p w14:paraId="4F0E1C4C">
            <w:pPr>
              <w:widowControl/>
              <w:jc w:val="center"/>
              <w:rPr>
                <w:rFonts w:hint="eastAsia"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14:paraId="2E32403E">
            <w:pPr>
              <w:widowControl/>
              <w:jc w:val="center"/>
              <w:rPr>
                <w:rFonts w:hint="eastAsia" w:asciiTheme="minorEastAsia" w:hAnsiTheme="minorEastAsia"/>
                <w:szCs w:val="21"/>
              </w:rPr>
            </w:pPr>
            <w:r>
              <w:rPr>
                <w:rFonts w:hint="eastAsia" w:asciiTheme="minorEastAsia" w:hAnsiTheme="minorEastAsia"/>
                <w:szCs w:val="21"/>
              </w:rPr>
              <w:t>申报人或审核者签字</w:t>
            </w:r>
          </w:p>
        </w:tc>
      </w:tr>
      <w:tr w14:paraId="15E70B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21CD76A7">
            <w:pPr>
              <w:widowControl/>
              <w:jc w:val="center"/>
              <w:rPr>
                <w:rFonts w:hint="eastAsia" w:asciiTheme="minorEastAsia" w:hAnsiTheme="minorEastAsia"/>
                <w:szCs w:val="21"/>
              </w:rPr>
            </w:pPr>
            <w:r>
              <w:rPr>
                <w:rFonts w:hint="eastAsia" w:asciiTheme="minorEastAsia" w:hAnsiTheme="minorEastAsia"/>
                <w:szCs w:val="21"/>
              </w:rPr>
              <w:t>教师本人申报</w:t>
            </w:r>
          </w:p>
        </w:tc>
        <w:tc>
          <w:tcPr>
            <w:tcW w:w="1134" w:type="dxa"/>
            <w:tcBorders>
              <w:left w:val="single" w:color="auto" w:sz="4" w:space="0"/>
            </w:tcBorders>
            <w:vAlign w:val="center"/>
          </w:tcPr>
          <w:p w14:paraId="3E23C44D">
            <w:pPr>
              <w:widowControl/>
              <w:jc w:val="center"/>
              <w:rPr>
                <w:rFonts w:hint="eastAsia" w:asciiTheme="minorEastAsia" w:hAnsiTheme="minorEastAsia"/>
                <w:szCs w:val="21"/>
              </w:rPr>
            </w:pPr>
            <w:r>
              <w:rPr>
                <w:rFonts w:hint="eastAsia" w:asciiTheme="minorEastAsia" w:hAnsiTheme="minorEastAsia"/>
                <w:szCs w:val="21"/>
              </w:rPr>
              <w:t>762</w:t>
            </w:r>
          </w:p>
        </w:tc>
        <w:tc>
          <w:tcPr>
            <w:tcW w:w="1134" w:type="dxa"/>
            <w:vAlign w:val="center"/>
          </w:tcPr>
          <w:p w14:paraId="06688EA5">
            <w:pPr>
              <w:widowControl/>
              <w:jc w:val="center"/>
              <w:rPr>
                <w:rFonts w:hint="eastAsia" w:asciiTheme="minorEastAsia" w:hAnsiTheme="minorEastAsia"/>
                <w:szCs w:val="21"/>
              </w:rPr>
            </w:pPr>
            <w:r>
              <w:rPr>
                <w:rFonts w:hint="eastAsia" w:asciiTheme="minorEastAsia" w:hAnsiTheme="minorEastAsia"/>
                <w:szCs w:val="21"/>
              </w:rPr>
              <w:t>380</w:t>
            </w:r>
          </w:p>
        </w:tc>
        <w:tc>
          <w:tcPr>
            <w:tcW w:w="1418" w:type="dxa"/>
            <w:vAlign w:val="center"/>
          </w:tcPr>
          <w:p w14:paraId="796B1DEE">
            <w:pPr>
              <w:widowControl/>
              <w:jc w:val="center"/>
              <w:rPr>
                <w:rFonts w:hint="eastAsia" w:asciiTheme="minorEastAsia" w:hAnsiTheme="minorEastAsia"/>
                <w:szCs w:val="21"/>
              </w:rPr>
            </w:pPr>
          </w:p>
        </w:tc>
        <w:tc>
          <w:tcPr>
            <w:tcW w:w="1558" w:type="dxa"/>
            <w:tcBorders>
              <w:right w:val="single" w:color="auto" w:sz="4" w:space="0"/>
            </w:tcBorders>
            <w:vAlign w:val="center"/>
          </w:tcPr>
          <w:p w14:paraId="23D65A96">
            <w:pPr>
              <w:widowControl/>
              <w:jc w:val="center"/>
              <w:rPr>
                <w:rFonts w:hint="eastAsia" w:asciiTheme="minorEastAsia" w:hAnsiTheme="minorEastAsia"/>
                <w:szCs w:val="21"/>
              </w:rPr>
            </w:pPr>
            <w:r>
              <w:rPr>
                <w:rFonts w:hint="eastAsia" w:asciiTheme="minorEastAsia" w:hAnsiTheme="minorEastAsia"/>
                <w:szCs w:val="21"/>
              </w:rPr>
              <w:t>571</w:t>
            </w:r>
          </w:p>
        </w:tc>
        <w:tc>
          <w:tcPr>
            <w:tcW w:w="2977" w:type="dxa"/>
            <w:tcBorders>
              <w:left w:val="single" w:color="auto" w:sz="4" w:space="0"/>
            </w:tcBorders>
            <w:vAlign w:val="center"/>
          </w:tcPr>
          <w:p w14:paraId="0A34377F">
            <w:pPr>
              <w:widowControl/>
              <w:jc w:val="center"/>
              <w:rPr>
                <w:rFonts w:hint="eastAsia" w:asciiTheme="minorEastAsia" w:hAnsiTheme="minorEastAsia"/>
                <w:szCs w:val="21"/>
              </w:rPr>
            </w:pPr>
          </w:p>
        </w:tc>
      </w:tr>
      <w:tr w14:paraId="1CD54B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52B1A0B5">
            <w:pPr>
              <w:widowControl/>
              <w:jc w:val="center"/>
              <w:rPr>
                <w:rFonts w:hint="eastAsia"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14:paraId="3240473E">
            <w:pPr>
              <w:widowControl/>
              <w:jc w:val="center"/>
              <w:rPr>
                <w:rFonts w:hint="eastAsia" w:asciiTheme="minorEastAsia" w:hAnsiTheme="minorEastAsia"/>
                <w:szCs w:val="21"/>
              </w:rPr>
            </w:pPr>
          </w:p>
        </w:tc>
        <w:tc>
          <w:tcPr>
            <w:tcW w:w="1134" w:type="dxa"/>
            <w:vAlign w:val="center"/>
          </w:tcPr>
          <w:p w14:paraId="2A29C40A">
            <w:pPr>
              <w:widowControl/>
              <w:jc w:val="center"/>
              <w:rPr>
                <w:rFonts w:hint="eastAsia" w:asciiTheme="minorEastAsia" w:hAnsiTheme="minorEastAsia"/>
                <w:szCs w:val="21"/>
              </w:rPr>
            </w:pPr>
          </w:p>
        </w:tc>
        <w:tc>
          <w:tcPr>
            <w:tcW w:w="1418" w:type="dxa"/>
            <w:vAlign w:val="center"/>
          </w:tcPr>
          <w:p w14:paraId="2F8E9984">
            <w:pPr>
              <w:widowControl/>
              <w:jc w:val="center"/>
              <w:rPr>
                <w:rFonts w:hint="eastAsia" w:asciiTheme="minorEastAsia" w:hAnsiTheme="minorEastAsia"/>
                <w:szCs w:val="21"/>
              </w:rPr>
            </w:pPr>
          </w:p>
        </w:tc>
        <w:tc>
          <w:tcPr>
            <w:tcW w:w="1558" w:type="dxa"/>
            <w:tcBorders>
              <w:right w:val="single" w:color="auto" w:sz="4" w:space="0"/>
            </w:tcBorders>
            <w:vAlign w:val="center"/>
          </w:tcPr>
          <w:p w14:paraId="2CAB5D65">
            <w:pPr>
              <w:widowControl/>
              <w:jc w:val="center"/>
              <w:rPr>
                <w:rFonts w:hint="eastAsia" w:asciiTheme="minorEastAsia" w:hAnsiTheme="minorEastAsia"/>
                <w:szCs w:val="21"/>
              </w:rPr>
            </w:pPr>
          </w:p>
        </w:tc>
        <w:tc>
          <w:tcPr>
            <w:tcW w:w="2977" w:type="dxa"/>
            <w:tcBorders>
              <w:left w:val="single" w:color="auto" w:sz="4" w:space="0"/>
            </w:tcBorders>
            <w:vAlign w:val="center"/>
          </w:tcPr>
          <w:p w14:paraId="4E1328BB">
            <w:pPr>
              <w:widowControl/>
              <w:jc w:val="center"/>
              <w:rPr>
                <w:rFonts w:hint="eastAsia" w:asciiTheme="minorEastAsia" w:hAnsiTheme="minorEastAsia"/>
                <w:szCs w:val="21"/>
              </w:rPr>
            </w:pPr>
          </w:p>
        </w:tc>
      </w:tr>
      <w:tr w14:paraId="653D4A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00537836">
            <w:pPr>
              <w:widowControl/>
              <w:jc w:val="center"/>
              <w:rPr>
                <w:rFonts w:hint="eastAsia"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14:paraId="14AEA380">
            <w:pPr>
              <w:widowControl/>
              <w:jc w:val="center"/>
              <w:rPr>
                <w:rFonts w:hint="eastAsia" w:asciiTheme="minorEastAsia" w:hAnsiTheme="minorEastAsia"/>
                <w:szCs w:val="21"/>
              </w:rPr>
            </w:pPr>
          </w:p>
        </w:tc>
        <w:tc>
          <w:tcPr>
            <w:tcW w:w="1134" w:type="dxa"/>
            <w:vAlign w:val="center"/>
          </w:tcPr>
          <w:p w14:paraId="742E746B">
            <w:pPr>
              <w:widowControl/>
              <w:jc w:val="center"/>
              <w:rPr>
                <w:rFonts w:hint="eastAsia" w:asciiTheme="minorEastAsia" w:hAnsiTheme="minorEastAsia"/>
                <w:szCs w:val="21"/>
              </w:rPr>
            </w:pPr>
          </w:p>
        </w:tc>
        <w:tc>
          <w:tcPr>
            <w:tcW w:w="1418" w:type="dxa"/>
            <w:vAlign w:val="center"/>
          </w:tcPr>
          <w:p w14:paraId="6EFDAAA7">
            <w:pPr>
              <w:widowControl/>
              <w:jc w:val="center"/>
              <w:rPr>
                <w:rFonts w:hint="eastAsia" w:asciiTheme="minorEastAsia" w:hAnsiTheme="minorEastAsia"/>
                <w:szCs w:val="21"/>
              </w:rPr>
            </w:pPr>
          </w:p>
        </w:tc>
        <w:tc>
          <w:tcPr>
            <w:tcW w:w="1558" w:type="dxa"/>
            <w:tcBorders>
              <w:right w:val="single" w:color="auto" w:sz="4" w:space="0"/>
            </w:tcBorders>
            <w:vAlign w:val="center"/>
          </w:tcPr>
          <w:p w14:paraId="0BFE9E6B">
            <w:pPr>
              <w:widowControl/>
              <w:jc w:val="center"/>
              <w:rPr>
                <w:rFonts w:hint="eastAsia" w:asciiTheme="minorEastAsia" w:hAnsiTheme="minorEastAsia"/>
                <w:szCs w:val="21"/>
              </w:rPr>
            </w:pPr>
          </w:p>
        </w:tc>
        <w:tc>
          <w:tcPr>
            <w:tcW w:w="2977" w:type="dxa"/>
            <w:tcBorders>
              <w:left w:val="single" w:color="auto" w:sz="4" w:space="0"/>
            </w:tcBorders>
            <w:vAlign w:val="center"/>
          </w:tcPr>
          <w:p w14:paraId="1331CAAA">
            <w:pPr>
              <w:widowControl/>
              <w:jc w:val="center"/>
              <w:rPr>
                <w:rFonts w:hint="eastAsia" w:asciiTheme="minorEastAsia" w:hAnsiTheme="minorEastAsia"/>
                <w:szCs w:val="21"/>
              </w:rPr>
            </w:pPr>
          </w:p>
        </w:tc>
      </w:tr>
    </w:tbl>
    <w:p w14:paraId="62C01A6C">
      <w:pPr>
        <w:widowControl/>
        <w:jc w:val="left"/>
      </w:pPr>
      <w:r>
        <w:rPr>
          <w:rFonts w:hint="eastAsia" w:cs="仿宋" w:asciiTheme="minorEastAsia" w:hAnsiTheme="minorEastAsia"/>
          <w:kern w:val="1"/>
          <w:szCs w:val="21"/>
        </w:rPr>
        <w:t>注：教学为主型教育教学能力分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sectPr>
      <w:footerReference r:id="rId3" w:type="default"/>
      <w:footerReference r:id="rId4" w:type="even"/>
      <w:pgSz w:w="11906" w:h="16838"/>
      <w:pgMar w:top="1559" w:right="1134" w:bottom="720" w:left="1134" w:header="851" w:footer="45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F612D5-A7A5-41F0-8696-CBA02F3D3D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47AC63D-ED1A-48F4-BAC1-CE4EA7A1C6C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Segoe UI Symbol">
    <w:panose1 w:val="020B0502040204020203"/>
    <w:charset w:val="00"/>
    <w:family w:val="swiss"/>
    <w:pitch w:val="default"/>
    <w:sig w:usb0="800001E3" w:usb1="1200FFEF" w:usb2="00040000" w:usb3="04000000" w:csb0="00000001" w:csb1="4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embedRegular r:id="rId3" w:fontKey="{D99AFF5B-40A8-4DBF-B7A1-D8B0C297B595}"/>
  </w:font>
  <w:font w:name="方正小标宋简体">
    <w:panose1 w:val="02000000000000000000"/>
    <w:charset w:val="86"/>
    <w:family w:val="auto"/>
    <w:pitch w:val="default"/>
    <w:sig w:usb0="00000001" w:usb1="08000000" w:usb2="00000000" w:usb3="00000000" w:csb0="00040000" w:csb1="00000000"/>
    <w:embedRegular r:id="rId4" w:fontKey="{23C8C967-9478-4A1D-87FA-F8D17661AD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F9FCA">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364426285" name="Text Box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7BC4AEB4">
                          <w:pPr>
                            <w:pStyle w:val="3"/>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tbuXfQAAAAAgEAAA8AAAAAAAAAAQAgAAAAIgAAAGRycy9kb3ducmV2Lnht&#10;bFBLAQIUABQAAAAIAIdO4kBoFU47AQIAAAgEAAAOAAAAAAAAAAEAIAAAAB8BAABkcnMvZTJvRG9j&#10;LnhtbFBLBQYAAAAABgAGAFkBAACSBQAAAAA=&#10;">
              <v:fill on="f" focussize="0,0"/>
              <v:stroke on="f"/>
              <v:imagedata o:title=""/>
              <o:lock v:ext="edit" aspectratio="f"/>
              <v:textbox inset="0mm,0mm,0mm,0mm" style="mso-fit-shape-to-text:t;">
                <w:txbxContent>
                  <w:p w14:paraId="7BC4AEB4">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A4363">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1641278608"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2F755904">
                          <w:pPr>
                            <w:pStyle w:val="3"/>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tbuXfQAAAAAgEAAA8AAAAAAAAAAQAgAAAAIgAAAGRycy9kb3ducmV2Lnht&#10;bFBLAQIUABQAAAAIAIdO4kDBZ35+AQIAAAkEAAAOAAAAAAAAAAEAIAAAAB8BAABkcnMvZTJvRG9j&#10;LnhtbFBLBQYAAAAABgAGAFkBAACSBQAAAAA=&#10;">
              <v:fill on="f" focussize="0,0"/>
              <v:stroke on="f"/>
              <v:imagedata o:title=""/>
              <o:lock v:ext="edit" aspectratio="f"/>
              <v:textbox inset="0mm,0mm,0mm,0mm" style="mso-fit-shape-to-text:t;">
                <w:txbxContent>
                  <w:p w14:paraId="2F755904">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3MWRlZDQ3M2RkMWNlMTQ4MThmMzNjZGQ5OGU0OTIifQ=="/>
  </w:docVars>
  <w:rsids>
    <w:rsidRoot w:val="0033126B"/>
    <w:rsid w:val="000077C7"/>
    <w:rsid w:val="000204C4"/>
    <w:rsid w:val="0002075C"/>
    <w:rsid w:val="00023602"/>
    <w:rsid w:val="00024587"/>
    <w:rsid w:val="00025AA6"/>
    <w:rsid w:val="00035ADA"/>
    <w:rsid w:val="00050B41"/>
    <w:rsid w:val="00052874"/>
    <w:rsid w:val="00057965"/>
    <w:rsid w:val="00070C23"/>
    <w:rsid w:val="000734BB"/>
    <w:rsid w:val="000835E5"/>
    <w:rsid w:val="00086C19"/>
    <w:rsid w:val="00091D39"/>
    <w:rsid w:val="00093E8E"/>
    <w:rsid w:val="000A1C4F"/>
    <w:rsid w:val="000A53B5"/>
    <w:rsid w:val="000A6447"/>
    <w:rsid w:val="000A66B6"/>
    <w:rsid w:val="000B25F1"/>
    <w:rsid w:val="000B2683"/>
    <w:rsid w:val="000B5BC8"/>
    <w:rsid w:val="000B7DCE"/>
    <w:rsid w:val="000B7E3F"/>
    <w:rsid w:val="000C7246"/>
    <w:rsid w:val="000D2827"/>
    <w:rsid w:val="000D559F"/>
    <w:rsid w:val="000E1FCC"/>
    <w:rsid w:val="000E3B0E"/>
    <w:rsid w:val="000E777B"/>
    <w:rsid w:val="000F1493"/>
    <w:rsid w:val="000F2B39"/>
    <w:rsid w:val="000F64DE"/>
    <w:rsid w:val="00100416"/>
    <w:rsid w:val="00102161"/>
    <w:rsid w:val="00102860"/>
    <w:rsid w:val="001034FB"/>
    <w:rsid w:val="00106765"/>
    <w:rsid w:val="00106DC6"/>
    <w:rsid w:val="00110033"/>
    <w:rsid w:val="001121F4"/>
    <w:rsid w:val="001152EC"/>
    <w:rsid w:val="00123022"/>
    <w:rsid w:val="0012343B"/>
    <w:rsid w:val="001267B5"/>
    <w:rsid w:val="0012740F"/>
    <w:rsid w:val="0012753C"/>
    <w:rsid w:val="00136E7A"/>
    <w:rsid w:val="0013764D"/>
    <w:rsid w:val="00160D6D"/>
    <w:rsid w:val="00163F01"/>
    <w:rsid w:val="001650A1"/>
    <w:rsid w:val="00171343"/>
    <w:rsid w:val="00174A4D"/>
    <w:rsid w:val="00187EAB"/>
    <w:rsid w:val="00192A61"/>
    <w:rsid w:val="001937B2"/>
    <w:rsid w:val="001937B4"/>
    <w:rsid w:val="00197B71"/>
    <w:rsid w:val="001B0A30"/>
    <w:rsid w:val="001B2C61"/>
    <w:rsid w:val="001C4443"/>
    <w:rsid w:val="001D2597"/>
    <w:rsid w:val="001E1E38"/>
    <w:rsid w:val="001F6F89"/>
    <w:rsid w:val="00211798"/>
    <w:rsid w:val="00216FF6"/>
    <w:rsid w:val="00226AC5"/>
    <w:rsid w:val="002270A7"/>
    <w:rsid w:val="002326D9"/>
    <w:rsid w:val="002347B7"/>
    <w:rsid w:val="00243159"/>
    <w:rsid w:val="00245506"/>
    <w:rsid w:val="00247B30"/>
    <w:rsid w:val="0025548A"/>
    <w:rsid w:val="00257618"/>
    <w:rsid w:val="00271356"/>
    <w:rsid w:val="002859E6"/>
    <w:rsid w:val="00287637"/>
    <w:rsid w:val="00295BBE"/>
    <w:rsid w:val="002B14C2"/>
    <w:rsid w:val="002B5D77"/>
    <w:rsid w:val="002C1B62"/>
    <w:rsid w:val="002C2E4D"/>
    <w:rsid w:val="002C6D74"/>
    <w:rsid w:val="002E42F6"/>
    <w:rsid w:val="002F1EC4"/>
    <w:rsid w:val="002F4C24"/>
    <w:rsid w:val="003101C4"/>
    <w:rsid w:val="00312C89"/>
    <w:rsid w:val="00314EE7"/>
    <w:rsid w:val="00315AAE"/>
    <w:rsid w:val="00324D00"/>
    <w:rsid w:val="003265C3"/>
    <w:rsid w:val="0033126B"/>
    <w:rsid w:val="00333B61"/>
    <w:rsid w:val="00334009"/>
    <w:rsid w:val="0033420A"/>
    <w:rsid w:val="00342D04"/>
    <w:rsid w:val="00345CE6"/>
    <w:rsid w:val="00352DB8"/>
    <w:rsid w:val="00353FFB"/>
    <w:rsid w:val="0035796B"/>
    <w:rsid w:val="00361F97"/>
    <w:rsid w:val="0036206F"/>
    <w:rsid w:val="00373F7A"/>
    <w:rsid w:val="00384C68"/>
    <w:rsid w:val="0038546E"/>
    <w:rsid w:val="00393545"/>
    <w:rsid w:val="0039460C"/>
    <w:rsid w:val="003B5BA5"/>
    <w:rsid w:val="003B7454"/>
    <w:rsid w:val="003C6F7B"/>
    <w:rsid w:val="003D6C2A"/>
    <w:rsid w:val="003E3539"/>
    <w:rsid w:val="003F6AC8"/>
    <w:rsid w:val="00403377"/>
    <w:rsid w:val="00405AD3"/>
    <w:rsid w:val="00410217"/>
    <w:rsid w:val="00413D18"/>
    <w:rsid w:val="00417FC6"/>
    <w:rsid w:val="00421B6F"/>
    <w:rsid w:val="00424D1B"/>
    <w:rsid w:val="00433D52"/>
    <w:rsid w:val="00440378"/>
    <w:rsid w:val="00445F91"/>
    <w:rsid w:val="004542AC"/>
    <w:rsid w:val="00455996"/>
    <w:rsid w:val="00461C8A"/>
    <w:rsid w:val="004632E2"/>
    <w:rsid w:val="00471E45"/>
    <w:rsid w:val="00473C22"/>
    <w:rsid w:val="00477CC6"/>
    <w:rsid w:val="00481601"/>
    <w:rsid w:val="00481C0E"/>
    <w:rsid w:val="004849BB"/>
    <w:rsid w:val="00492E46"/>
    <w:rsid w:val="00495AB1"/>
    <w:rsid w:val="004A2B71"/>
    <w:rsid w:val="004A7AE8"/>
    <w:rsid w:val="004B1AFD"/>
    <w:rsid w:val="004B1CCE"/>
    <w:rsid w:val="004C36A3"/>
    <w:rsid w:val="004D19A7"/>
    <w:rsid w:val="004D280F"/>
    <w:rsid w:val="004D5EAE"/>
    <w:rsid w:val="004E4391"/>
    <w:rsid w:val="004E6217"/>
    <w:rsid w:val="004E65CB"/>
    <w:rsid w:val="004F21A1"/>
    <w:rsid w:val="004F57D4"/>
    <w:rsid w:val="00501DE0"/>
    <w:rsid w:val="0050729E"/>
    <w:rsid w:val="00507D8E"/>
    <w:rsid w:val="00523155"/>
    <w:rsid w:val="005263B4"/>
    <w:rsid w:val="00535A0B"/>
    <w:rsid w:val="00543465"/>
    <w:rsid w:val="00545D0A"/>
    <w:rsid w:val="005478D9"/>
    <w:rsid w:val="005617BD"/>
    <w:rsid w:val="00565F0F"/>
    <w:rsid w:val="0057651F"/>
    <w:rsid w:val="0057729A"/>
    <w:rsid w:val="00580981"/>
    <w:rsid w:val="00583E93"/>
    <w:rsid w:val="00594746"/>
    <w:rsid w:val="005A10D2"/>
    <w:rsid w:val="005A768A"/>
    <w:rsid w:val="005B6A8B"/>
    <w:rsid w:val="005E06B1"/>
    <w:rsid w:val="005E3440"/>
    <w:rsid w:val="005E58F4"/>
    <w:rsid w:val="005F2BDB"/>
    <w:rsid w:val="005F645A"/>
    <w:rsid w:val="00607D1E"/>
    <w:rsid w:val="00622561"/>
    <w:rsid w:val="0062256C"/>
    <w:rsid w:val="00623239"/>
    <w:rsid w:val="00623BB8"/>
    <w:rsid w:val="006433B1"/>
    <w:rsid w:val="00647D66"/>
    <w:rsid w:val="00652272"/>
    <w:rsid w:val="006532AE"/>
    <w:rsid w:val="00661C50"/>
    <w:rsid w:val="00661D38"/>
    <w:rsid w:val="006646A1"/>
    <w:rsid w:val="00674EFB"/>
    <w:rsid w:val="0069036C"/>
    <w:rsid w:val="00690D02"/>
    <w:rsid w:val="00691EF6"/>
    <w:rsid w:val="006B1E56"/>
    <w:rsid w:val="006E5989"/>
    <w:rsid w:val="006E7E68"/>
    <w:rsid w:val="006F249B"/>
    <w:rsid w:val="007031A9"/>
    <w:rsid w:val="00713721"/>
    <w:rsid w:val="00714623"/>
    <w:rsid w:val="00724356"/>
    <w:rsid w:val="007313BA"/>
    <w:rsid w:val="00734128"/>
    <w:rsid w:val="007415CC"/>
    <w:rsid w:val="00741F1A"/>
    <w:rsid w:val="00746377"/>
    <w:rsid w:val="007551B0"/>
    <w:rsid w:val="00765156"/>
    <w:rsid w:val="00772C26"/>
    <w:rsid w:val="00777776"/>
    <w:rsid w:val="007965C2"/>
    <w:rsid w:val="007A6787"/>
    <w:rsid w:val="007A6B08"/>
    <w:rsid w:val="007A6DCF"/>
    <w:rsid w:val="007B3133"/>
    <w:rsid w:val="007C4C8E"/>
    <w:rsid w:val="007E6312"/>
    <w:rsid w:val="007E7FD3"/>
    <w:rsid w:val="007F07A4"/>
    <w:rsid w:val="00805C35"/>
    <w:rsid w:val="00810F4F"/>
    <w:rsid w:val="00812C68"/>
    <w:rsid w:val="00820FD3"/>
    <w:rsid w:val="008269F0"/>
    <w:rsid w:val="00826A66"/>
    <w:rsid w:val="00830327"/>
    <w:rsid w:val="008322BB"/>
    <w:rsid w:val="00833AA5"/>
    <w:rsid w:val="00837A92"/>
    <w:rsid w:val="00843C04"/>
    <w:rsid w:val="00855D32"/>
    <w:rsid w:val="00860067"/>
    <w:rsid w:val="008653D4"/>
    <w:rsid w:val="00867374"/>
    <w:rsid w:val="008678EB"/>
    <w:rsid w:val="00872E0F"/>
    <w:rsid w:val="008764C0"/>
    <w:rsid w:val="00876903"/>
    <w:rsid w:val="00876F0D"/>
    <w:rsid w:val="00882519"/>
    <w:rsid w:val="00894606"/>
    <w:rsid w:val="0089698F"/>
    <w:rsid w:val="008A1F4F"/>
    <w:rsid w:val="008B2EB5"/>
    <w:rsid w:val="008B4063"/>
    <w:rsid w:val="008B5E5E"/>
    <w:rsid w:val="008B687A"/>
    <w:rsid w:val="008C0EA8"/>
    <w:rsid w:val="008C4C0F"/>
    <w:rsid w:val="008D60E5"/>
    <w:rsid w:val="00902DB2"/>
    <w:rsid w:val="00905296"/>
    <w:rsid w:val="00912A23"/>
    <w:rsid w:val="00927462"/>
    <w:rsid w:val="00927B7A"/>
    <w:rsid w:val="00931886"/>
    <w:rsid w:val="009332E6"/>
    <w:rsid w:val="009363D5"/>
    <w:rsid w:val="0094015C"/>
    <w:rsid w:val="00952B02"/>
    <w:rsid w:val="00956FEE"/>
    <w:rsid w:val="009624BB"/>
    <w:rsid w:val="00962F66"/>
    <w:rsid w:val="00967876"/>
    <w:rsid w:val="0097080E"/>
    <w:rsid w:val="00974F96"/>
    <w:rsid w:val="00975E29"/>
    <w:rsid w:val="009768A0"/>
    <w:rsid w:val="00984D31"/>
    <w:rsid w:val="00986608"/>
    <w:rsid w:val="00992502"/>
    <w:rsid w:val="009958DC"/>
    <w:rsid w:val="009A61A8"/>
    <w:rsid w:val="009B181B"/>
    <w:rsid w:val="009B78A7"/>
    <w:rsid w:val="009C1F06"/>
    <w:rsid w:val="009C753C"/>
    <w:rsid w:val="009D00E6"/>
    <w:rsid w:val="009D1460"/>
    <w:rsid w:val="009E353C"/>
    <w:rsid w:val="009E64C8"/>
    <w:rsid w:val="00A03435"/>
    <w:rsid w:val="00A12F14"/>
    <w:rsid w:val="00A14210"/>
    <w:rsid w:val="00A15E5A"/>
    <w:rsid w:val="00A35071"/>
    <w:rsid w:val="00A377FB"/>
    <w:rsid w:val="00A465E9"/>
    <w:rsid w:val="00A600A4"/>
    <w:rsid w:val="00A64CA0"/>
    <w:rsid w:val="00A65C32"/>
    <w:rsid w:val="00A74B54"/>
    <w:rsid w:val="00A91013"/>
    <w:rsid w:val="00AA252B"/>
    <w:rsid w:val="00AB0F3C"/>
    <w:rsid w:val="00AB4B1E"/>
    <w:rsid w:val="00AD5CCC"/>
    <w:rsid w:val="00AE18A7"/>
    <w:rsid w:val="00AF2BB3"/>
    <w:rsid w:val="00AF445F"/>
    <w:rsid w:val="00B036DE"/>
    <w:rsid w:val="00B04B64"/>
    <w:rsid w:val="00B06BF4"/>
    <w:rsid w:val="00B07F41"/>
    <w:rsid w:val="00B16465"/>
    <w:rsid w:val="00B20A8D"/>
    <w:rsid w:val="00B22E22"/>
    <w:rsid w:val="00B27696"/>
    <w:rsid w:val="00B56F02"/>
    <w:rsid w:val="00B6712F"/>
    <w:rsid w:val="00B80533"/>
    <w:rsid w:val="00B82843"/>
    <w:rsid w:val="00BA646C"/>
    <w:rsid w:val="00BB52F4"/>
    <w:rsid w:val="00BC7F6D"/>
    <w:rsid w:val="00BD1A32"/>
    <w:rsid w:val="00BD4E90"/>
    <w:rsid w:val="00BD7CC2"/>
    <w:rsid w:val="00BF0225"/>
    <w:rsid w:val="00BF37BD"/>
    <w:rsid w:val="00C008D8"/>
    <w:rsid w:val="00C0165A"/>
    <w:rsid w:val="00C0380E"/>
    <w:rsid w:val="00C16CC0"/>
    <w:rsid w:val="00C2317B"/>
    <w:rsid w:val="00C26E05"/>
    <w:rsid w:val="00C34D75"/>
    <w:rsid w:val="00C35A03"/>
    <w:rsid w:val="00C3645D"/>
    <w:rsid w:val="00C47A11"/>
    <w:rsid w:val="00C53042"/>
    <w:rsid w:val="00C5396E"/>
    <w:rsid w:val="00C6384D"/>
    <w:rsid w:val="00C65AB8"/>
    <w:rsid w:val="00C722D7"/>
    <w:rsid w:val="00C76CAC"/>
    <w:rsid w:val="00C77711"/>
    <w:rsid w:val="00C824FA"/>
    <w:rsid w:val="00C828EC"/>
    <w:rsid w:val="00C90195"/>
    <w:rsid w:val="00C93845"/>
    <w:rsid w:val="00C96100"/>
    <w:rsid w:val="00C97AD5"/>
    <w:rsid w:val="00CB1F99"/>
    <w:rsid w:val="00CC4D6F"/>
    <w:rsid w:val="00CC7EE7"/>
    <w:rsid w:val="00CD0AAF"/>
    <w:rsid w:val="00CD2226"/>
    <w:rsid w:val="00CD42FF"/>
    <w:rsid w:val="00CD7981"/>
    <w:rsid w:val="00CE15B9"/>
    <w:rsid w:val="00CE45E9"/>
    <w:rsid w:val="00CF0000"/>
    <w:rsid w:val="00CF6E1A"/>
    <w:rsid w:val="00D0344B"/>
    <w:rsid w:val="00D15926"/>
    <w:rsid w:val="00D20B34"/>
    <w:rsid w:val="00D2155D"/>
    <w:rsid w:val="00D273BE"/>
    <w:rsid w:val="00D36A37"/>
    <w:rsid w:val="00D3748A"/>
    <w:rsid w:val="00D416C2"/>
    <w:rsid w:val="00D41CF0"/>
    <w:rsid w:val="00D43082"/>
    <w:rsid w:val="00D43ED3"/>
    <w:rsid w:val="00D62284"/>
    <w:rsid w:val="00D66B57"/>
    <w:rsid w:val="00D67A85"/>
    <w:rsid w:val="00D70AF4"/>
    <w:rsid w:val="00DA3AD6"/>
    <w:rsid w:val="00DA6B66"/>
    <w:rsid w:val="00DB02E4"/>
    <w:rsid w:val="00DB42ED"/>
    <w:rsid w:val="00DC11A1"/>
    <w:rsid w:val="00DC4E93"/>
    <w:rsid w:val="00DD5F4F"/>
    <w:rsid w:val="00DD7968"/>
    <w:rsid w:val="00DE299B"/>
    <w:rsid w:val="00DE3F60"/>
    <w:rsid w:val="00DE5271"/>
    <w:rsid w:val="00DE690B"/>
    <w:rsid w:val="00E05692"/>
    <w:rsid w:val="00E07849"/>
    <w:rsid w:val="00E10077"/>
    <w:rsid w:val="00E161A5"/>
    <w:rsid w:val="00E206F2"/>
    <w:rsid w:val="00E26BEF"/>
    <w:rsid w:val="00E505C7"/>
    <w:rsid w:val="00E55EEB"/>
    <w:rsid w:val="00E57AA4"/>
    <w:rsid w:val="00E61743"/>
    <w:rsid w:val="00E62D0D"/>
    <w:rsid w:val="00E713EE"/>
    <w:rsid w:val="00E8158D"/>
    <w:rsid w:val="00E82644"/>
    <w:rsid w:val="00EA2543"/>
    <w:rsid w:val="00EA5CB0"/>
    <w:rsid w:val="00EB1023"/>
    <w:rsid w:val="00ED30F2"/>
    <w:rsid w:val="00EE2F78"/>
    <w:rsid w:val="00EE3937"/>
    <w:rsid w:val="00EE400E"/>
    <w:rsid w:val="00EE5924"/>
    <w:rsid w:val="00EE79DB"/>
    <w:rsid w:val="00EF6B47"/>
    <w:rsid w:val="00F010A5"/>
    <w:rsid w:val="00F02B0D"/>
    <w:rsid w:val="00F12857"/>
    <w:rsid w:val="00F15B17"/>
    <w:rsid w:val="00F1668D"/>
    <w:rsid w:val="00F200F9"/>
    <w:rsid w:val="00F22090"/>
    <w:rsid w:val="00F24A17"/>
    <w:rsid w:val="00F25C10"/>
    <w:rsid w:val="00F50D1D"/>
    <w:rsid w:val="00F6664A"/>
    <w:rsid w:val="00F75973"/>
    <w:rsid w:val="00F770C0"/>
    <w:rsid w:val="00F77707"/>
    <w:rsid w:val="00F81750"/>
    <w:rsid w:val="00F82DFD"/>
    <w:rsid w:val="00F841C6"/>
    <w:rsid w:val="00F8579D"/>
    <w:rsid w:val="00F93089"/>
    <w:rsid w:val="00F93A86"/>
    <w:rsid w:val="00FA4387"/>
    <w:rsid w:val="00FB3155"/>
    <w:rsid w:val="00FD0466"/>
    <w:rsid w:val="00FD5538"/>
    <w:rsid w:val="00FE52BF"/>
    <w:rsid w:val="00FF0622"/>
    <w:rsid w:val="00FF54C9"/>
    <w:rsid w:val="04F82111"/>
    <w:rsid w:val="04F9213C"/>
    <w:rsid w:val="0643325A"/>
    <w:rsid w:val="0A9B39E1"/>
    <w:rsid w:val="10066654"/>
    <w:rsid w:val="128672BB"/>
    <w:rsid w:val="153B3244"/>
    <w:rsid w:val="1E1E083D"/>
    <w:rsid w:val="26C836D0"/>
    <w:rsid w:val="2A685020"/>
    <w:rsid w:val="2CBF0E1F"/>
    <w:rsid w:val="33D6278A"/>
    <w:rsid w:val="38BA425C"/>
    <w:rsid w:val="3A671203"/>
    <w:rsid w:val="43D9101E"/>
    <w:rsid w:val="499C1040"/>
    <w:rsid w:val="49C05A15"/>
    <w:rsid w:val="49DF4468"/>
    <w:rsid w:val="4B167CD3"/>
    <w:rsid w:val="5A943430"/>
    <w:rsid w:val="5C6C6C7F"/>
    <w:rsid w:val="5FF214EF"/>
    <w:rsid w:val="62EA7456"/>
    <w:rsid w:val="66FD1A98"/>
    <w:rsid w:val="6AC141C7"/>
    <w:rsid w:val="6CEC63D9"/>
    <w:rsid w:val="7265409A"/>
    <w:rsid w:val="7A9D1BF1"/>
    <w:rsid w:val="7B851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批注框文本 字符"/>
    <w:basedOn w:val="7"/>
    <w:link w:val="2"/>
    <w:semiHidden/>
    <w:qFormat/>
    <w:uiPriority w:val="99"/>
    <w:rPr>
      <w:sz w:val="18"/>
      <w:szCs w:val="18"/>
    </w:rPr>
  </w:style>
  <w:style w:type="paragraph" w:styleId="13">
    <w:name w:val="List Paragraph"/>
    <w:basedOn w:val="1"/>
    <w:qFormat/>
    <w:uiPriority w:val="34"/>
    <w:pPr>
      <w:ind w:firstLine="420" w:firstLineChars="200"/>
    </w:pPr>
    <w:rPr>
      <w:rFonts w:ascii="Times New Roman" w:hAnsi="Times New Roman" w:eastAsia="宋体" w:cs="Times New Roman"/>
      <w:szCs w:val="24"/>
    </w:rPr>
  </w:style>
  <w:style w:type="character" w:customStyle="1" w:styleId="14">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52flin</Company>
  <Pages>16</Pages>
  <Words>9464</Words>
  <Characters>10841</Characters>
  <Lines>113</Lines>
  <Paragraphs>31</Paragraphs>
  <TotalTime>1691</TotalTime>
  <ScaleCrop>false</ScaleCrop>
  <LinksUpToDate>false</LinksUpToDate>
  <CharactersWithSpaces>12853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2024-10-09T06:19:00Z</dcterms:created>
  <dc:creator>符桑岚</dc:creator>
  <cp:lastModifiedBy>陈</cp:lastModifiedBy>
  <cp:lastPrinted>2022-11-17T03:10:00Z</cp:lastPrinted>
  <dcterms:modified xsi:type="dcterms:W3CDTF">2024-10-13T12:13:11Z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30D47DAD9AAC42E682495CA7025E11C9_13</vt:lpwstr>
  </property>
</Properties>
</file>